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6534993"/>
    <w:bookmarkEnd w:id="0"/>
    <w:p w14:paraId="6671BADB" w14:textId="2CF0154B" w:rsidR="009D2DBD" w:rsidRPr="00427CD6" w:rsidRDefault="00825765" w:rsidP="001B27D2">
      <w:pPr>
        <w:pStyle w:val="NormalWeb"/>
        <w:spacing w:before="0" w:beforeAutospacing="0" w:after="0" w:afterAutospacing="0"/>
        <w:rPr>
          <w:rFonts w:eastAsia="Times New Roman"/>
          <w:vanish/>
          <w:color w:val="000000"/>
          <w:sz w:val="16"/>
          <w:szCs w:val="16"/>
        </w:rPr>
      </w:pPr>
      <w:r w:rsidRPr="00427CD6">
        <w:rPr>
          <w:rFonts w:ascii="Segoe UI" w:eastAsia="Calibri" w:hAnsi="Segoe UI" w:cs="Segoe UI"/>
          <w:noProof/>
          <w:sz w:val="16"/>
          <w:szCs w:val="16"/>
        </w:rPr>
        <mc:AlternateContent>
          <mc:Choice Requires="wps">
            <w:drawing>
              <wp:anchor distT="0" distB="360045" distL="114300" distR="114300" simplePos="0" relativeHeight="251873792" behindDoc="0" locked="0" layoutInCell="1" allowOverlap="1" wp14:anchorId="6054D605" wp14:editId="391B798F">
                <wp:simplePos x="0" y="0"/>
                <wp:positionH relativeFrom="margin">
                  <wp:posOffset>27940</wp:posOffset>
                </wp:positionH>
                <wp:positionV relativeFrom="paragraph">
                  <wp:posOffset>1195705</wp:posOffset>
                </wp:positionV>
                <wp:extent cx="6659245" cy="2660650"/>
                <wp:effectExtent l="0" t="0" r="8255" b="63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245" cy="2660650"/>
                        </a:xfrm>
                        <a:prstGeom prst="rect">
                          <a:avLst/>
                        </a:prstGeom>
                        <a:solidFill>
                          <a:srgbClr val="D7D765">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D8735" id="Rectangle 2" o:spid="_x0000_s1026" alt="&quot;&quot;" style="position:absolute;margin-left:2.2pt;margin-top:94.15pt;width:524.35pt;height:209.5pt;z-index:251873792;visibility:visible;mso-wrap-style:square;mso-width-percent:0;mso-height-percent:0;mso-wrap-distance-left:9pt;mso-wrap-distance-top:0;mso-wrap-distance-right:9pt;mso-wrap-distance-bottom:28.35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" fillcolor="#d7d765" stroked="f" strokeweight="1pt">
                <v:fill opacity="26214f"/>
                <w10:wrap anchorx="margin"/>
              </v:rect>
            </w:pict>
          </mc:Fallback>
        </mc:AlternateContent>
      </w:r>
      <w:r w:rsidRPr="00427CD6">
        <w:rPr>
          <w:rFonts w:ascii="Segoe UI" w:eastAsia="Calibri" w:hAnsi="Segoe UI" w:cs="Segoe UI"/>
          <w:noProof/>
          <w:sz w:val="16"/>
          <w:szCs w:val="16"/>
        </w:rPr>
        <mc:AlternateContent>
          <mc:Choice Requires="wps">
            <w:drawing>
              <wp:anchor distT="45720" distB="45720" distL="114300" distR="114300" simplePos="0" relativeHeight="251874816" behindDoc="1" locked="0" layoutInCell="1" allowOverlap="1" wp14:anchorId="67855EBA" wp14:editId="56B53131">
                <wp:simplePos x="0" y="0"/>
                <wp:positionH relativeFrom="margin">
                  <wp:posOffset>146050</wp:posOffset>
                </wp:positionH>
                <wp:positionV relativeFrom="paragraph">
                  <wp:posOffset>1259205</wp:posOffset>
                </wp:positionV>
                <wp:extent cx="6400800" cy="2603500"/>
                <wp:effectExtent l="0" t="0" r="0" b="6350"/>
                <wp:wrapTight wrapText="bothSides">
                  <wp:wrapPolygon edited="0">
                    <wp:start x="193" y="0"/>
                    <wp:lineTo x="193" y="21495"/>
                    <wp:lineTo x="21343" y="21495"/>
                    <wp:lineTo x="21343" y="0"/>
                    <wp:lineTo x="193" y="0"/>
                  </wp:wrapPolygon>
                </wp:wrapTight>
                <wp:docPr id="217" name="Text Box 2" descr="Welcome to the Harnessing the Power of Communities (HPoC) newsletter. Our HPoC Programme works with the voluntary, community and social enterprise sectors (VCSE), acting as a catalyst for change, facilitating new opportunities for VCSE organisations to better engage in shaping services and decision making, and challenging the ways we work in health and care to ensure greater inclusivity and accessibility in commissioning and service provision. &#10;If you have a question or comments about anything included in this newsletter, please get in touch with the team via email: wyicb-wak.hpoc.program@nhs.n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03500"/>
                        </a:xfrm>
                        <a:prstGeom prst="rect">
                          <a:avLst/>
                        </a:prstGeom>
                        <a:noFill/>
                        <a:ln w="9525">
                          <a:noFill/>
                          <a:miter lim="800000"/>
                          <a:headEnd/>
                          <a:tailEnd/>
                        </a:ln>
                      </wps:spPr>
                      <wps:txbx>
                        <w:txbxContent>
                          <w:p w14:paraId="1424FE30" w14:textId="260C0307" w:rsidR="006403F5" w:rsidRPr="007A711A" w:rsidRDefault="00F533B2" w:rsidP="00F31D88">
                            <w:pPr>
                              <w:spacing w:after="0" w:line="240" w:lineRule="auto"/>
                              <w:rPr>
                                <w:rFonts w:ascii="Segoe UI" w:hAnsi="Segoe UI" w:cs="Segoe UI"/>
                                <w:b/>
                                <w:bCs/>
                                <w:color w:val="1A8B90"/>
                                <w:sz w:val="32"/>
                                <w:szCs w:val="32"/>
                              </w:rPr>
                            </w:pPr>
                            <w:r>
                              <w:rPr>
                                <w:rFonts w:ascii="Segoe UI" w:hAnsi="Segoe UI" w:cs="Segoe UI"/>
                                <w:b/>
                                <w:bCs/>
                                <w:color w:val="1A8B90"/>
                                <w:sz w:val="32"/>
                                <w:szCs w:val="32"/>
                              </w:rPr>
                              <w:t>04 April</w:t>
                            </w:r>
                            <w:r w:rsidR="0048280C">
                              <w:rPr>
                                <w:rFonts w:ascii="Segoe UI" w:hAnsi="Segoe UI" w:cs="Segoe UI"/>
                                <w:b/>
                                <w:bCs/>
                                <w:color w:val="1A8B90"/>
                                <w:sz w:val="32"/>
                                <w:szCs w:val="32"/>
                              </w:rPr>
                              <w:t xml:space="preserve"> </w:t>
                            </w:r>
                            <w:r w:rsidR="006403F5">
                              <w:rPr>
                                <w:rFonts w:ascii="Segoe UI" w:hAnsi="Segoe UI" w:cs="Segoe UI"/>
                                <w:b/>
                                <w:bCs/>
                                <w:color w:val="1A8B90"/>
                                <w:sz w:val="32"/>
                                <w:szCs w:val="32"/>
                              </w:rPr>
                              <w:t>202</w:t>
                            </w:r>
                            <w:r w:rsidR="0048280C">
                              <w:rPr>
                                <w:rFonts w:ascii="Segoe UI" w:hAnsi="Segoe UI" w:cs="Segoe UI"/>
                                <w:b/>
                                <w:bCs/>
                                <w:color w:val="1A8B90"/>
                                <w:sz w:val="32"/>
                                <w:szCs w:val="32"/>
                              </w:rPr>
                              <w:t>5</w:t>
                            </w:r>
                            <w:r w:rsidR="006403F5">
                              <w:rPr>
                                <w:rFonts w:ascii="Segoe UI" w:hAnsi="Segoe UI" w:cs="Segoe UI"/>
                                <w:b/>
                                <w:bCs/>
                                <w:color w:val="1A8B90"/>
                                <w:sz w:val="32"/>
                                <w:szCs w:val="32"/>
                              </w:rPr>
                              <w:t xml:space="preserve"> </w:t>
                            </w:r>
                          </w:p>
                          <w:p w14:paraId="6A382C56" w14:textId="77777777" w:rsidR="006403F5" w:rsidRPr="007A711A" w:rsidRDefault="006403F5" w:rsidP="00F31D88">
                            <w:pPr>
                              <w:spacing w:after="0" w:line="240" w:lineRule="auto"/>
                              <w:rPr>
                                <w:rFonts w:ascii="Segoe UI" w:hAnsi="Segoe UI" w:cs="Segoe UI"/>
                                <w:sz w:val="26"/>
                                <w:szCs w:val="26"/>
                              </w:rPr>
                            </w:pPr>
                            <w:r w:rsidRPr="007A711A">
                              <w:rPr>
                                <w:rFonts w:ascii="Segoe UI" w:hAnsi="Segoe UI" w:cs="Segoe UI"/>
                                <w:sz w:val="26"/>
                                <w:szCs w:val="26"/>
                              </w:rPr>
                              <w:t xml:space="preserve">Welcome to the Power of Communities newsletter. Our </w:t>
                            </w:r>
                            <w:hyperlink r:id="rId11" w:history="1">
                              <w:r w:rsidRPr="00BE2E5A">
                                <w:rPr>
                                  <w:rStyle w:val="Hyperlink"/>
                                  <w:rFonts w:ascii="Segoe UI" w:hAnsi="Segoe UI" w:cs="Segoe UI"/>
                                  <w:b/>
                                  <w:bCs/>
                                  <w:sz w:val="26"/>
                                  <w:szCs w:val="26"/>
                                </w:rPr>
                                <w:t>Power of Communities Programme</w:t>
                              </w:r>
                            </w:hyperlink>
                            <w:r w:rsidRPr="007A711A">
                              <w:rPr>
                                <w:rFonts w:ascii="Segoe UI" w:hAnsi="Segoe UI" w:cs="Segoe UI"/>
                                <w:sz w:val="26"/>
                                <w:szCs w:val="26"/>
                              </w:rPr>
                              <w:t xml:space="preserve"> works with the voluntary, community and social enterprise sectors (VCSE), acting as a catalyst for change, facilitating new opportunities for VCSE organisations to better engage in shaping services and decision making, and challenging the ways we work in health and care to ensure greater inclusivity and accessibility in commissioning and service provision within the West Yorkshire Health and Care Partnership.</w:t>
                            </w:r>
                          </w:p>
                          <w:p w14:paraId="78150BAE" w14:textId="77777777" w:rsidR="007F7300" w:rsidRDefault="007F7300" w:rsidP="00F31D88">
                            <w:pPr>
                              <w:spacing w:after="0" w:line="240" w:lineRule="auto"/>
                              <w:rPr>
                                <w:rFonts w:ascii="Segoe UI" w:hAnsi="Segoe UI" w:cs="Segoe UI"/>
                                <w:sz w:val="26"/>
                                <w:szCs w:val="26"/>
                              </w:rPr>
                            </w:pPr>
                          </w:p>
                          <w:p w14:paraId="0809C23A" w14:textId="48AEE1B0" w:rsidR="006403F5" w:rsidRPr="007A711A" w:rsidRDefault="006403F5" w:rsidP="00F31D88">
                            <w:pPr>
                              <w:spacing w:after="0" w:line="240" w:lineRule="auto"/>
                              <w:rPr>
                                <w:rFonts w:ascii="Segoe UI" w:hAnsi="Segoe UI" w:cs="Segoe UI"/>
                                <w:sz w:val="26"/>
                                <w:szCs w:val="26"/>
                              </w:rPr>
                            </w:pPr>
                            <w:r w:rsidRPr="007A711A">
                              <w:rPr>
                                <w:rFonts w:ascii="Segoe UI" w:hAnsi="Segoe UI" w:cs="Segoe UI"/>
                                <w:sz w:val="26"/>
                                <w:szCs w:val="26"/>
                              </w:rPr>
                              <w:t xml:space="preserve">If you have a question or comments about anything included in this newsletter, please get in touch with the team via email: </w:t>
                            </w:r>
                            <w:r w:rsidRPr="007A711A">
                              <w:rPr>
                                <w:rFonts w:ascii="Segoe UI" w:hAnsi="Segoe UI" w:cs="Segoe UI"/>
                                <w:b/>
                                <w:bCs/>
                                <w:sz w:val="26"/>
                                <w:szCs w:val="26"/>
                              </w:rPr>
                              <w:t>wyicb-wak.hpoc.program@nhs.net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855EBA" id="_x0000_t202" coordsize="21600,21600" o:spt="202" path="m,l,21600r21600,l21600,xe">
                <v:stroke joinstyle="miter"/>
                <v:path gradientshapeok="t" o:connecttype="rect"/>
              </v:shapetype>
              <v:shape id="Text Box 2" o:spid="_x0000_s1026" type="#_x0000_t202" alt="Welcome to the Harnessing the Power of Communities (HPoC) newsletter. Our HPoC Programme works with the voluntary, community and social enterprise sectors (VCSE), acting as a catalyst for change, facilitating new opportunities for VCSE organisations to better engage in shaping services and decision making, and challenging the ways we work in health and care to ensure greater inclusivity and accessibility in commissioning and service provision. &#10;If you have a question or comments about anything included in this newsletter, please get in touch with the team via email: wyicb-wak.hpoc.program@nhs.net&#10;" style="position:absolute;margin-left:11.5pt;margin-top:99.15pt;width:7in;height:205pt;z-index:-25144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" filled="f" stroked="f">
                <v:textbox>
                  <w:txbxContent>
                    <w:p w14:paraId="1424FE30" w14:textId="260C0307" w:rsidR="006403F5" w:rsidRPr="007A711A" w:rsidRDefault="00F533B2" w:rsidP="00F31D88">
                      <w:pPr>
                        <w:spacing w:after="0" w:line="240" w:lineRule="auto"/>
                        <w:rPr>
                          <w:rFonts w:ascii="Segoe UI" w:hAnsi="Segoe UI" w:cs="Segoe UI"/>
                          <w:b/>
                          <w:bCs/>
                          <w:color w:val="1A8B90"/>
                          <w:sz w:val="32"/>
                          <w:szCs w:val="32"/>
                        </w:rPr>
                      </w:pPr>
                      <w:r>
                        <w:rPr>
                          <w:rFonts w:ascii="Segoe UI" w:hAnsi="Segoe UI" w:cs="Segoe UI"/>
                          <w:b/>
                          <w:bCs/>
                          <w:color w:val="1A8B90"/>
                          <w:sz w:val="32"/>
                          <w:szCs w:val="32"/>
                        </w:rPr>
                        <w:t>04 April</w:t>
                      </w:r>
                      <w:r w:rsidR="0048280C">
                        <w:rPr>
                          <w:rFonts w:ascii="Segoe UI" w:hAnsi="Segoe UI" w:cs="Segoe UI"/>
                          <w:b/>
                          <w:bCs/>
                          <w:color w:val="1A8B90"/>
                          <w:sz w:val="32"/>
                          <w:szCs w:val="32"/>
                        </w:rPr>
                        <w:t xml:space="preserve"> </w:t>
                      </w:r>
                      <w:r w:rsidR="006403F5">
                        <w:rPr>
                          <w:rFonts w:ascii="Segoe UI" w:hAnsi="Segoe UI" w:cs="Segoe UI"/>
                          <w:b/>
                          <w:bCs/>
                          <w:color w:val="1A8B90"/>
                          <w:sz w:val="32"/>
                          <w:szCs w:val="32"/>
                        </w:rPr>
                        <w:t>202</w:t>
                      </w:r>
                      <w:r w:rsidR="0048280C">
                        <w:rPr>
                          <w:rFonts w:ascii="Segoe UI" w:hAnsi="Segoe UI" w:cs="Segoe UI"/>
                          <w:b/>
                          <w:bCs/>
                          <w:color w:val="1A8B90"/>
                          <w:sz w:val="32"/>
                          <w:szCs w:val="32"/>
                        </w:rPr>
                        <w:t>5</w:t>
                      </w:r>
                      <w:r w:rsidR="006403F5">
                        <w:rPr>
                          <w:rFonts w:ascii="Segoe UI" w:hAnsi="Segoe UI" w:cs="Segoe UI"/>
                          <w:b/>
                          <w:bCs/>
                          <w:color w:val="1A8B90"/>
                          <w:sz w:val="32"/>
                          <w:szCs w:val="32"/>
                        </w:rPr>
                        <w:t xml:space="preserve"> </w:t>
                      </w:r>
                    </w:p>
                    <w:p w14:paraId="6A382C56" w14:textId="77777777" w:rsidR="006403F5" w:rsidRPr="007A711A" w:rsidRDefault="006403F5" w:rsidP="00F31D88">
                      <w:pPr>
                        <w:spacing w:after="0" w:line="240" w:lineRule="auto"/>
                        <w:rPr>
                          <w:rFonts w:ascii="Segoe UI" w:hAnsi="Segoe UI" w:cs="Segoe UI"/>
                          <w:sz w:val="26"/>
                          <w:szCs w:val="26"/>
                        </w:rPr>
                      </w:pPr>
                      <w:r w:rsidRPr="007A711A">
                        <w:rPr>
                          <w:rFonts w:ascii="Segoe UI" w:hAnsi="Segoe UI" w:cs="Segoe UI"/>
                          <w:sz w:val="26"/>
                          <w:szCs w:val="26"/>
                        </w:rPr>
                        <w:t xml:space="preserve">Welcome to the Power of Communities newsletter. Our </w:t>
                      </w:r>
                      <w:hyperlink r:id="rId12" w:history="1">
                        <w:r w:rsidRPr="00BE2E5A">
                          <w:rPr>
                            <w:rStyle w:val="Hyperlink"/>
                            <w:rFonts w:ascii="Segoe UI" w:hAnsi="Segoe UI" w:cs="Segoe UI"/>
                            <w:b/>
                            <w:bCs/>
                            <w:sz w:val="26"/>
                            <w:szCs w:val="26"/>
                          </w:rPr>
                          <w:t>Power of Communities Programme</w:t>
                        </w:r>
                      </w:hyperlink>
                      <w:r w:rsidRPr="007A711A">
                        <w:rPr>
                          <w:rFonts w:ascii="Segoe UI" w:hAnsi="Segoe UI" w:cs="Segoe UI"/>
                          <w:sz w:val="26"/>
                          <w:szCs w:val="26"/>
                        </w:rPr>
                        <w:t xml:space="preserve"> works with the voluntary, community and social enterprise sectors (VCSE), acting as a catalyst for change, facilitating new opportunities for VCSE organisations to better engage in shaping services and decision making, and challenging the ways we work in health and care to ensure greater inclusivity and accessibility in commissioning and service provision within the West Yorkshire Health and Care Partnership.</w:t>
                      </w:r>
                    </w:p>
                    <w:p w14:paraId="78150BAE" w14:textId="77777777" w:rsidR="007F7300" w:rsidRDefault="007F7300" w:rsidP="00F31D88">
                      <w:pPr>
                        <w:spacing w:after="0" w:line="240" w:lineRule="auto"/>
                        <w:rPr>
                          <w:rFonts w:ascii="Segoe UI" w:hAnsi="Segoe UI" w:cs="Segoe UI"/>
                          <w:sz w:val="26"/>
                          <w:szCs w:val="26"/>
                        </w:rPr>
                      </w:pPr>
                    </w:p>
                    <w:p w14:paraId="0809C23A" w14:textId="48AEE1B0" w:rsidR="006403F5" w:rsidRPr="007A711A" w:rsidRDefault="006403F5" w:rsidP="00F31D88">
                      <w:pPr>
                        <w:spacing w:after="0" w:line="240" w:lineRule="auto"/>
                        <w:rPr>
                          <w:rFonts w:ascii="Segoe UI" w:hAnsi="Segoe UI" w:cs="Segoe UI"/>
                          <w:sz w:val="26"/>
                          <w:szCs w:val="26"/>
                        </w:rPr>
                      </w:pPr>
                      <w:r w:rsidRPr="007A711A">
                        <w:rPr>
                          <w:rFonts w:ascii="Segoe UI" w:hAnsi="Segoe UI" w:cs="Segoe UI"/>
                          <w:sz w:val="26"/>
                          <w:szCs w:val="26"/>
                        </w:rPr>
                        <w:t xml:space="preserve">If you have a question or comments about anything included in this newsletter, please get in touch with the team via email: </w:t>
                      </w:r>
                      <w:r w:rsidRPr="007A711A">
                        <w:rPr>
                          <w:rFonts w:ascii="Segoe UI" w:hAnsi="Segoe UI" w:cs="Segoe UI"/>
                          <w:b/>
                          <w:bCs/>
                          <w:sz w:val="26"/>
                          <w:szCs w:val="26"/>
                        </w:rPr>
                        <w:t>wyicb-wak.hpoc.program@nhs.net</w:t>
                      </w:r>
                    </w:p>
                  </w:txbxContent>
                </v:textbox>
                <w10:wrap type="tight" anchorx="margin"/>
              </v:shape>
            </w:pict>
          </mc:Fallback>
        </mc:AlternateContent>
      </w:r>
      <w:r w:rsidRPr="00427CD6">
        <w:rPr>
          <w:rFonts w:ascii="Segoe UI" w:hAnsi="Segoe UI" w:cs="Segoe UI"/>
          <w:noProof/>
          <w:sz w:val="16"/>
          <w:szCs w:val="16"/>
        </w:rPr>
        <w:drawing>
          <wp:anchor distT="0" distB="0" distL="114300" distR="114300" simplePos="0" relativeHeight="251875840" behindDoc="1" locked="0" layoutInCell="1" allowOverlap="1" wp14:anchorId="6A400E57" wp14:editId="002D011E">
            <wp:simplePos x="0" y="0"/>
            <wp:positionH relativeFrom="margin">
              <wp:posOffset>19050</wp:posOffset>
            </wp:positionH>
            <wp:positionV relativeFrom="paragraph">
              <wp:posOffset>0</wp:posOffset>
            </wp:positionV>
            <wp:extent cx="6668135" cy="1295400"/>
            <wp:effectExtent l="0" t="0" r="0" b="0"/>
            <wp:wrapTight wrapText="bothSides">
              <wp:wrapPolygon edited="0">
                <wp:start x="0" y="0"/>
                <wp:lineTo x="0" y="21282"/>
                <wp:lineTo x="21536" y="21282"/>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8135" cy="1295400"/>
                    </a:xfrm>
                    <a:prstGeom prst="rect">
                      <a:avLst/>
                    </a:prstGeom>
                    <a:noFill/>
                  </pic:spPr>
                </pic:pic>
              </a:graphicData>
            </a:graphic>
          </wp:anchor>
        </w:drawing>
      </w:r>
    </w:p>
    <w:p w14:paraId="37B301BA" w14:textId="77777777" w:rsidR="008848EE" w:rsidRDefault="008848EE" w:rsidP="009D2DBD">
      <w:pPr>
        <w:spacing w:after="0" w:line="240" w:lineRule="auto"/>
        <w:rPr>
          <w:rFonts w:ascii="Calibri" w:eastAsia="Times New Roman" w:hAnsi="Calibri" w:cs="Calibri"/>
          <w:color w:val="000000"/>
          <w:sz w:val="16"/>
          <w:szCs w:val="16"/>
          <w:lang w:eastAsia="en-GB"/>
        </w:rPr>
      </w:pPr>
    </w:p>
    <w:p w14:paraId="42E34952" w14:textId="77777777" w:rsidR="00D34BA3" w:rsidRPr="009D2DBD" w:rsidRDefault="00D34BA3" w:rsidP="009D2DBD">
      <w:pPr>
        <w:spacing w:after="0" w:line="240" w:lineRule="auto"/>
        <w:rPr>
          <w:rFonts w:ascii="Calibri" w:eastAsia="Times New Roman" w:hAnsi="Calibri" w:cs="Calibri"/>
          <w:vanish/>
          <w:color w:val="000000"/>
          <w:lang w:eastAsia="en-GB"/>
        </w:rPr>
      </w:pPr>
    </w:p>
    <w:p w14:paraId="55634779" w14:textId="1ECF9802" w:rsidR="002F0DEC" w:rsidRPr="00AF2436" w:rsidRDefault="00825765" w:rsidP="006403F5">
      <w:pPr>
        <w:pStyle w:val="NormalWeb"/>
        <w:spacing w:before="0" w:beforeAutospacing="0" w:after="0" w:afterAutospacing="0"/>
        <w:rPr>
          <w:rFonts w:ascii="Segoe UI" w:hAnsi="Segoe UI" w:cs="Segoe UI"/>
          <w:b/>
          <w:bCs/>
          <w:sz w:val="32"/>
          <w:u w:val="single"/>
          <w:lang w:eastAsia="en-US"/>
        </w:rPr>
      </w:pPr>
      <w:r w:rsidRPr="00AF2436">
        <w:rPr>
          <w:noProof/>
          <w:u w:val="single"/>
        </w:rPr>
        <w:drawing>
          <wp:anchor distT="0" distB="0" distL="114300" distR="114300" simplePos="0" relativeHeight="251692544" behindDoc="0" locked="0" layoutInCell="1" allowOverlap="1" wp14:anchorId="1AEEF97D" wp14:editId="5AD0A95D">
            <wp:simplePos x="0" y="0"/>
            <wp:positionH relativeFrom="column">
              <wp:posOffset>5916930</wp:posOffset>
            </wp:positionH>
            <wp:positionV relativeFrom="paragraph">
              <wp:posOffset>70485</wp:posOffset>
            </wp:positionV>
            <wp:extent cx="721257" cy="786499"/>
            <wp:effectExtent l="19050" t="19050" r="3175" b="13970"/>
            <wp:wrapNone/>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rcRect/>
                    <a:stretch>
                      <a:fillRect/>
                    </a:stretch>
                  </pic:blipFill>
                  <pic:spPr>
                    <a:xfrm rot="21537210">
                      <a:off x="0" y="0"/>
                      <a:ext cx="721257" cy="786499"/>
                    </a:xfrm>
                    <a:prstGeom prst="rect">
                      <a:avLst/>
                    </a:prstGeom>
                  </pic:spPr>
                </pic:pic>
              </a:graphicData>
            </a:graphic>
            <wp14:sizeRelH relativeFrom="margin">
              <wp14:pctWidth>0</wp14:pctWidth>
            </wp14:sizeRelH>
            <wp14:sizeRelV relativeFrom="margin">
              <wp14:pctHeight>0</wp14:pctHeight>
            </wp14:sizeRelV>
          </wp:anchor>
        </w:drawing>
      </w:r>
      <w:r w:rsidR="001C7AD1">
        <w:rPr>
          <w:rFonts w:ascii="Segoe UI" w:hAnsi="Segoe UI" w:cs="Segoe UI"/>
          <w:b/>
          <w:bCs/>
          <w:sz w:val="32"/>
          <w:u w:val="single"/>
          <w:lang w:eastAsia="en-US"/>
        </w:rPr>
        <w:t>He</w:t>
      </w:r>
      <w:r w:rsidR="002F0DEC" w:rsidRPr="00AF2436">
        <w:rPr>
          <w:rFonts w:ascii="Segoe UI" w:hAnsi="Segoe UI" w:cs="Segoe UI"/>
          <w:b/>
          <w:bCs/>
          <w:sz w:val="32"/>
          <w:u w:val="single"/>
          <w:lang w:eastAsia="en-US"/>
        </w:rPr>
        <w:t xml:space="preserve">aring the voice of the VCSE Sector </w:t>
      </w:r>
      <w:r w:rsidR="00984EE2">
        <w:rPr>
          <w:rFonts w:ascii="Segoe UI" w:hAnsi="Segoe UI" w:cs="Segoe UI"/>
          <w:b/>
          <w:bCs/>
          <w:sz w:val="32"/>
          <w:u w:val="single"/>
          <w:lang w:eastAsia="en-US"/>
        </w:rPr>
        <w:t>and training offers</w:t>
      </w:r>
    </w:p>
    <w:p w14:paraId="1888D827" w14:textId="72C2C807" w:rsidR="0035024E" w:rsidRDefault="002F0DEC" w:rsidP="002F0DEC">
      <w:pPr>
        <w:pStyle w:val="NormalWeb"/>
        <w:spacing w:before="0" w:beforeAutospacing="0" w:after="0" w:afterAutospacing="0"/>
        <w:rPr>
          <w:rFonts w:ascii="Segoe UI" w:hAnsi="Segoe UI" w:cs="Segoe UI"/>
          <w:i/>
          <w:iCs/>
          <w:sz w:val="24"/>
          <w:szCs w:val="24"/>
          <w:lang w:eastAsia="en-US"/>
        </w:rPr>
      </w:pPr>
      <w:r w:rsidRPr="00165728">
        <w:rPr>
          <w:rFonts w:ascii="Segoe UI" w:hAnsi="Segoe UI" w:cs="Segoe UI"/>
          <w:i/>
          <w:iCs/>
          <w:sz w:val="24"/>
          <w:szCs w:val="24"/>
          <w:lang w:eastAsia="en-US"/>
        </w:rPr>
        <w:t xml:space="preserve">In this section we have a list of </w:t>
      </w:r>
      <w:r>
        <w:rPr>
          <w:rFonts w:ascii="Segoe UI" w:hAnsi="Segoe UI" w:cs="Segoe UI"/>
          <w:i/>
          <w:iCs/>
          <w:sz w:val="24"/>
          <w:szCs w:val="24"/>
          <w:lang w:eastAsia="en-US"/>
        </w:rPr>
        <w:t>surveys</w:t>
      </w:r>
      <w:r w:rsidR="0035024E">
        <w:rPr>
          <w:rFonts w:ascii="Segoe UI" w:hAnsi="Segoe UI" w:cs="Segoe UI"/>
          <w:i/>
          <w:iCs/>
          <w:sz w:val="24"/>
          <w:szCs w:val="24"/>
          <w:lang w:eastAsia="en-US"/>
        </w:rPr>
        <w:t>,</w:t>
      </w:r>
      <w:r>
        <w:rPr>
          <w:rFonts w:ascii="Segoe UI" w:hAnsi="Segoe UI" w:cs="Segoe UI"/>
          <w:i/>
          <w:iCs/>
          <w:sz w:val="24"/>
          <w:szCs w:val="24"/>
          <w:lang w:eastAsia="en-US"/>
        </w:rPr>
        <w:t xml:space="preserve"> information requests</w:t>
      </w:r>
      <w:r w:rsidR="0035024E">
        <w:rPr>
          <w:rFonts w:ascii="Segoe UI" w:hAnsi="Segoe UI" w:cs="Segoe UI"/>
          <w:i/>
          <w:iCs/>
          <w:sz w:val="24"/>
          <w:szCs w:val="24"/>
          <w:lang w:eastAsia="en-US"/>
        </w:rPr>
        <w:t xml:space="preserve"> or workshops</w:t>
      </w:r>
      <w:r>
        <w:rPr>
          <w:rFonts w:ascii="Segoe UI" w:hAnsi="Segoe UI" w:cs="Segoe UI"/>
          <w:i/>
          <w:iCs/>
          <w:sz w:val="24"/>
          <w:szCs w:val="24"/>
          <w:lang w:eastAsia="en-US"/>
        </w:rPr>
        <w:t xml:space="preserve"> that </w:t>
      </w:r>
      <w:proofErr w:type="gramStart"/>
      <w:r>
        <w:rPr>
          <w:rFonts w:ascii="Segoe UI" w:hAnsi="Segoe UI" w:cs="Segoe UI"/>
          <w:i/>
          <w:iCs/>
          <w:sz w:val="24"/>
          <w:szCs w:val="24"/>
          <w:lang w:eastAsia="en-US"/>
        </w:rPr>
        <w:t>are</w:t>
      </w:r>
      <w:proofErr w:type="gramEnd"/>
      <w:r>
        <w:rPr>
          <w:rFonts w:ascii="Segoe UI" w:hAnsi="Segoe UI" w:cs="Segoe UI"/>
          <w:i/>
          <w:iCs/>
          <w:sz w:val="24"/>
          <w:szCs w:val="24"/>
          <w:lang w:eastAsia="en-US"/>
        </w:rPr>
        <w:t xml:space="preserve"> </w:t>
      </w:r>
    </w:p>
    <w:p w14:paraId="10E4B20E" w14:textId="197785FE" w:rsidR="0035024E" w:rsidRDefault="002F0DEC" w:rsidP="002F0DEC">
      <w:pPr>
        <w:pStyle w:val="NormalWeb"/>
        <w:spacing w:before="0" w:beforeAutospacing="0" w:after="0" w:afterAutospacing="0"/>
        <w:rPr>
          <w:rFonts w:ascii="Segoe UI" w:hAnsi="Segoe UI" w:cs="Segoe UI"/>
          <w:i/>
          <w:iCs/>
          <w:sz w:val="24"/>
          <w:szCs w:val="24"/>
          <w:lang w:eastAsia="en-US"/>
        </w:rPr>
      </w:pPr>
      <w:r>
        <w:rPr>
          <w:rFonts w:ascii="Segoe UI" w:hAnsi="Segoe UI" w:cs="Segoe UI"/>
          <w:i/>
          <w:iCs/>
          <w:sz w:val="24"/>
          <w:szCs w:val="24"/>
          <w:lang w:eastAsia="en-US"/>
        </w:rPr>
        <w:t xml:space="preserve">happening across the West Yorkshire Health and Care Partnership </w:t>
      </w:r>
      <w:r w:rsidR="0035024E">
        <w:rPr>
          <w:rFonts w:ascii="Segoe UI" w:hAnsi="Segoe UI" w:cs="Segoe UI"/>
          <w:i/>
          <w:iCs/>
          <w:sz w:val="24"/>
          <w:szCs w:val="24"/>
          <w:lang w:eastAsia="en-US"/>
        </w:rPr>
        <w:t xml:space="preserve">and we want to </w:t>
      </w:r>
    </w:p>
    <w:p w14:paraId="44AB61FD" w14:textId="19CEEC09" w:rsidR="0035024E" w:rsidRDefault="002F0DEC" w:rsidP="002F0DEC">
      <w:pPr>
        <w:pStyle w:val="NormalWeb"/>
        <w:spacing w:before="0" w:beforeAutospacing="0" w:after="0" w:afterAutospacing="0"/>
        <w:rPr>
          <w:rFonts w:ascii="Segoe UI" w:hAnsi="Segoe UI" w:cs="Segoe UI"/>
          <w:i/>
          <w:iCs/>
          <w:sz w:val="24"/>
          <w:szCs w:val="24"/>
          <w:lang w:eastAsia="en-US"/>
        </w:rPr>
      </w:pPr>
      <w:r>
        <w:rPr>
          <w:rFonts w:ascii="Segoe UI" w:hAnsi="Segoe UI" w:cs="Segoe UI"/>
          <w:i/>
          <w:iCs/>
          <w:sz w:val="24"/>
          <w:szCs w:val="24"/>
          <w:lang w:eastAsia="en-US"/>
        </w:rPr>
        <w:t xml:space="preserve">ensure the </w:t>
      </w:r>
      <w:r w:rsidR="0035024E">
        <w:rPr>
          <w:rFonts w:ascii="Segoe UI" w:hAnsi="Segoe UI" w:cs="Segoe UI"/>
          <w:i/>
          <w:iCs/>
          <w:sz w:val="24"/>
          <w:szCs w:val="24"/>
          <w:lang w:eastAsia="en-US"/>
        </w:rPr>
        <w:t>voice of the VCSE sector</w:t>
      </w:r>
      <w:r w:rsidR="004622BE">
        <w:rPr>
          <w:rFonts w:ascii="Segoe UI" w:hAnsi="Segoe UI" w:cs="Segoe UI"/>
          <w:i/>
          <w:iCs/>
          <w:sz w:val="24"/>
          <w:szCs w:val="24"/>
          <w:lang w:eastAsia="en-US"/>
        </w:rPr>
        <w:t xml:space="preserve"> and communities you support</w:t>
      </w:r>
      <w:r w:rsidR="0035024E">
        <w:rPr>
          <w:rFonts w:ascii="Segoe UI" w:hAnsi="Segoe UI" w:cs="Segoe UI"/>
          <w:i/>
          <w:iCs/>
          <w:sz w:val="24"/>
          <w:szCs w:val="24"/>
          <w:lang w:eastAsia="en-US"/>
        </w:rPr>
        <w:t xml:space="preserve"> </w:t>
      </w:r>
      <w:r w:rsidR="004622BE">
        <w:rPr>
          <w:rFonts w:ascii="Segoe UI" w:hAnsi="Segoe UI" w:cs="Segoe UI"/>
          <w:i/>
          <w:iCs/>
          <w:sz w:val="24"/>
          <w:szCs w:val="24"/>
          <w:lang w:eastAsia="en-US"/>
        </w:rPr>
        <w:t>are</w:t>
      </w:r>
      <w:r w:rsidR="0035024E">
        <w:rPr>
          <w:rFonts w:ascii="Segoe UI" w:hAnsi="Segoe UI" w:cs="Segoe UI"/>
          <w:i/>
          <w:iCs/>
          <w:sz w:val="24"/>
          <w:szCs w:val="24"/>
          <w:lang w:eastAsia="en-US"/>
        </w:rPr>
        <w:t xml:space="preserve"> fully </w:t>
      </w:r>
      <w:proofErr w:type="gramStart"/>
      <w:r w:rsidR="0035024E">
        <w:rPr>
          <w:rFonts w:ascii="Segoe UI" w:hAnsi="Segoe UI" w:cs="Segoe UI"/>
          <w:i/>
          <w:iCs/>
          <w:sz w:val="24"/>
          <w:szCs w:val="24"/>
          <w:lang w:eastAsia="en-US"/>
        </w:rPr>
        <w:t>represented</w:t>
      </w:r>
      <w:proofErr w:type="gramEnd"/>
    </w:p>
    <w:p w14:paraId="038C706E" w14:textId="00A600BE" w:rsidR="00C9564B" w:rsidRPr="00C9564B" w:rsidRDefault="00C9564B" w:rsidP="002F7460">
      <w:pPr>
        <w:spacing w:after="0" w:line="240" w:lineRule="auto"/>
        <w:rPr>
          <w:rFonts w:ascii="Segoe UI" w:eastAsia="Calibri" w:hAnsi="Segoe UI" w:cs="Segoe UI"/>
          <w:b/>
          <w:color w:val="3C2867"/>
          <w:sz w:val="6"/>
          <w:szCs w:val="6"/>
          <w:lang w:eastAsia="en-GB"/>
        </w:rPr>
      </w:pPr>
      <w:bookmarkStart w:id="1" w:name="_Hlk148086051"/>
    </w:p>
    <w:bookmarkEnd w:id="1"/>
    <w:p w14:paraId="5892DB88" w14:textId="76DFA919" w:rsidR="007F5CE2" w:rsidRPr="00A335ED" w:rsidRDefault="007F5CE2" w:rsidP="005C76CC">
      <w:pPr>
        <w:spacing w:after="0" w:line="240" w:lineRule="auto"/>
        <w:rPr>
          <w:rFonts w:ascii="Segoe UI" w:eastAsia="Calibri" w:hAnsi="Segoe UI" w:cs="Segoe UI"/>
          <w:b/>
          <w:color w:val="3C2867"/>
          <w:sz w:val="32"/>
          <w:szCs w:val="32"/>
          <w:lang w:eastAsia="en-GB"/>
        </w:rPr>
      </w:pPr>
      <w:r>
        <w:rPr>
          <w:noProof/>
        </w:rPr>
        <w:drawing>
          <wp:anchor distT="0" distB="0" distL="114300" distR="114300" simplePos="0" relativeHeight="252816896" behindDoc="0" locked="0" layoutInCell="1" allowOverlap="1" wp14:anchorId="3F58AA32" wp14:editId="1993EAE5">
            <wp:simplePos x="0" y="0"/>
            <wp:positionH relativeFrom="margin">
              <wp:posOffset>5594350</wp:posOffset>
            </wp:positionH>
            <wp:positionV relativeFrom="paragraph">
              <wp:posOffset>41910</wp:posOffset>
            </wp:positionV>
            <wp:extent cx="1047750" cy="1047750"/>
            <wp:effectExtent l="0" t="0" r="0" b="0"/>
            <wp:wrapSquare wrapText="bothSides"/>
            <wp:docPr id="1472017803" name="Picture 1" descr="Forum Central - The health and social care third sector network for L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um Central - The health and social care third sector network for Lee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5ED">
        <w:rPr>
          <w:rFonts w:ascii="Segoe UI" w:eastAsia="Calibri" w:hAnsi="Segoe UI" w:cs="Segoe UI"/>
          <w:b/>
          <w:color w:val="3C2867"/>
          <w:sz w:val="32"/>
          <w:szCs w:val="32"/>
          <w:lang w:eastAsia="en-GB"/>
        </w:rPr>
        <w:t>Leeds Third Sector Cost Pressures Survey</w:t>
      </w:r>
      <w:r w:rsidR="005C76CC">
        <w:rPr>
          <w:rFonts w:ascii="Segoe UI" w:eastAsia="Calibri" w:hAnsi="Segoe UI" w:cs="Segoe UI"/>
          <w:b/>
          <w:color w:val="3C2867"/>
          <w:sz w:val="32"/>
          <w:szCs w:val="32"/>
          <w:lang w:eastAsia="en-GB"/>
        </w:rPr>
        <w:t>: S</w:t>
      </w:r>
      <w:r w:rsidRPr="00A335ED">
        <w:rPr>
          <w:rFonts w:ascii="Segoe UI" w:eastAsia="Calibri" w:hAnsi="Segoe UI" w:cs="Segoe UI"/>
          <w:b/>
          <w:color w:val="3C2867"/>
          <w:sz w:val="32"/>
          <w:szCs w:val="32"/>
          <w:lang w:eastAsia="en-GB"/>
        </w:rPr>
        <w:t xml:space="preserve">hare your organisation’s current challenges and financial </w:t>
      </w:r>
      <w:proofErr w:type="gramStart"/>
      <w:r w:rsidRPr="00A335ED">
        <w:rPr>
          <w:rFonts w:ascii="Segoe UI" w:eastAsia="Calibri" w:hAnsi="Segoe UI" w:cs="Segoe UI"/>
          <w:b/>
          <w:color w:val="3C2867"/>
          <w:sz w:val="32"/>
          <w:szCs w:val="32"/>
          <w:lang w:eastAsia="en-GB"/>
        </w:rPr>
        <w:t>position</w:t>
      </w:r>
      <w:proofErr w:type="gramEnd"/>
    </w:p>
    <w:p w14:paraId="14FCE718" w14:textId="77777777" w:rsidR="007F5CE2" w:rsidRPr="00A335ED" w:rsidRDefault="007F5CE2" w:rsidP="005C76CC">
      <w:pPr>
        <w:spacing w:after="0" w:line="240" w:lineRule="auto"/>
        <w:rPr>
          <w:rFonts w:ascii="Segoe UI" w:eastAsia="Calibri" w:hAnsi="Segoe UI" w:cs="Segoe UI"/>
          <w:color w:val="000000"/>
          <w:lang w:eastAsia="en-GB"/>
        </w:rPr>
      </w:pPr>
      <w:r w:rsidRPr="00A335ED">
        <w:rPr>
          <w:rFonts w:ascii="Segoe UI" w:eastAsia="Calibri" w:hAnsi="Segoe UI" w:cs="Segoe UI"/>
          <w:color w:val="000000"/>
          <w:lang w:eastAsia="en-GB"/>
        </w:rPr>
        <w:t xml:space="preserve">This is to help Forum </w:t>
      </w:r>
      <w:proofErr w:type="gramStart"/>
      <w:r w:rsidRPr="00A335ED">
        <w:rPr>
          <w:rFonts w:ascii="Segoe UI" w:eastAsia="Calibri" w:hAnsi="Segoe UI" w:cs="Segoe UI"/>
          <w:color w:val="000000"/>
          <w:lang w:eastAsia="en-GB"/>
        </w:rPr>
        <w:t>Central</w:t>
      </w:r>
      <w:proofErr w:type="gramEnd"/>
      <w:r w:rsidRPr="00A335ED">
        <w:rPr>
          <w:rFonts w:ascii="Segoe UI" w:eastAsia="Calibri" w:hAnsi="Segoe UI" w:cs="Segoe UI"/>
          <w:color w:val="000000"/>
          <w:lang w:eastAsia="en-GB"/>
        </w:rPr>
        <w:t xml:space="preserve"> and partners understand and present an up to date picture of the sector in terms of sustainability - and the impact of financial pressures on your organisation, including risks relating to your staff, services, and organisation viability.</w:t>
      </w:r>
    </w:p>
    <w:p w14:paraId="56DA2AF6" w14:textId="77777777" w:rsidR="005C76CC" w:rsidRDefault="005C76CC" w:rsidP="005C76CC">
      <w:pPr>
        <w:spacing w:after="0" w:line="240" w:lineRule="auto"/>
        <w:rPr>
          <w:rFonts w:ascii="Segoe UI" w:eastAsia="Calibri" w:hAnsi="Segoe UI" w:cs="Segoe UI"/>
          <w:b/>
          <w:bCs/>
          <w:color w:val="000000"/>
          <w:lang w:eastAsia="en-GB"/>
        </w:rPr>
      </w:pPr>
    </w:p>
    <w:p w14:paraId="453A52C5" w14:textId="0ECC836A" w:rsidR="007F5CE2" w:rsidRDefault="007F5CE2" w:rsidP="005C76CC">
      <w:pPr>
        <w:spacing w:after="0" w:line="240" w:lineRule="auto"/>
        <w:rPr>
          <w:rFonts w:ascii="Segoe UI" w:eastAsia="Calibri" w:hAnsi="Segoe UI" w:cs="Segoe UI"/>
          <w:lang w:eastAsia="en-GB"/>
        </w:rPr>
      </w:pPr>
      <w:r w:rsidRPr="00A335ED">
        <w:rPr>
          <w:rFonts w:ascii="Segoe UI" w:eastAsia="Calibri" w:hAnsi="Segoe UI" w:cs="Segoe UI"/>
          <w:b/>
          <w:bCs/>
          <w:color w:val="000000"/>
          <w:lang w:eastAsia="en-GB"/>
        </w:rPr>
        <w:t>Complete the short survey here</w:t>
      </w:r>
      <w:r w:rsidR="005C76CC">
        <w:rPr>
          <w:rFonts w:ascii="Segoe UI" w:eastAsia="Calibri" w:hAnsi="Segoe UI" w:cs="Segoe UI"/>
          <w:b/>
          <w:bCs/>
          <w:color w:val="000000"/>
          <w:lang w:eastAsia="en-GB"/>
        </w:rPr>
        <w:t xml:space="preserve"> by 07 April</w:t>
      </w:r>
      <w:r w:rsidRPr="00A335ED">
        <w:rPr>
          <w:rFonts w:ascii="Segoe UI" w:eastAsia="Calibri" w:hAnsi="Segoe UI" w:cs="Segoe UI"/>
          <w:b/>
          <w:bCs/>
          <w:color w:val="000000"/>
          <w:lang w:eastAsia="en-GB"/>
        </w:rPr>
        <w:t>:</w:t>
      </w:r>
      <w:r w:rsidRPr="00A335ED">
        <w:rPr>
          <w:rFonts w:ascii="Segoe UI" w:eastAsia="Calibri" w:hAnsi="Segoe UI" w:cs="Segoe UI"/>
          <w:b/>
          <w:bCs/>
          <w:lang w:eastAsia="en-GB"/>
        </w:rPr>
        <w:t> </w:t>
      </w:r>
      <w:hyperlink r:id="rId17" w:tgtFrame="_blank" w:history="1">
        <w:r w:rsidRPr="00A335ED">
          <w:rPr>
            <w:rFonts w:ascii="Segoe UI" w:eastAsia="Calibri" w:hAnsi="Segoe UI" w:cs="Segoe UI"/>
            <w:b/>
            <w:bCs/>
            <w:color w:val="0000FF"/>
            <w:u w:val="single"/>
            <w:lang w:eastAsia="en-GB"/>
          </w:rPr>
          <w:t>Spring 2025 Cost Pressures Survey</w:t>
        </w:r>
      </w:hyperlink>
      <w:r w:rsidRPr="00A335ED">
        <w:rPr>
          <w:rFonts w:ascii="Segoe UI" w:eastAsia="Calibri" w:hAnsi="Segoe UI" w:cs="Segoe UI"/>
          <w:b/>
          <w:bCs/>
          <w:lang w:eastAsia="en-GB"/>
        </w:rPr>
        <w:t> </w:t>
      </w:r>
      <w:r w:rsidRPr="00A335ED">
        <w:rPr>
          <w:rFonts w:ascii="Segoe UI" w:eastAsia="Calibri" w:hAnsi="Segoe UI" w:cs="Segoe UI"/>
          <w:b/>
          <w:bCs/>
          <w:lang w:eastAsia="en-GB"/>
        </w:rPr>
        <w:br/>
      </w:r>
      <w:r w:rsidRPr="00A335ED">
        <w:rPr>
          <w:rFonts w:ascii="Segoe UI" w:eastAsia="Calibri" w:hAnsi="Segoe UI" w:cs="Segoe UI"/>
          <w:lang w:eastAsia="en-GB"/>
        </w:rPr>
        <w:t>(</w:t>
      </w:r>
      <w:proofErr w:type="spellStart"/>
      <w:r w:rsidRPr="00A335ED">
        <w:rPr>
          <w:rFonts w:ascii="Segoe UI" w:eastAsia="Calibri" w:hAnsi="Segoe UI" w:cs="Segoe UI"/>
          <w:lang w:eastAsia="en-GB"/>
        </w:rPr>
        <w:t>googleforms</w:t>
      </w:r>
      <w:proofErr w:type="spellEnd"/>
      <w:r w:rsidRPr="00A335ED">
        <w:rPr>
          <w:rFonts w:ascii="Segoe UI" w:eastAsia="Calibri" w:hAnsi="Segoe UI" w:cs="Segoe UI"/>
          <w:lang w:eastAsia="en-GB"/>
        </w:rPr>
        <w:t xml:space="preserve"> no sign-in required) (</w:t>
      </w:r>
      <w:hyperlink r:id="rId18" w:history="1">
        <w:r w:rsidRPr="00A335ED">
          <w:rPr>
            <w:rFonts w:ascii="Segoe UI" w:eastAsia="Calibri" w:hAnsi="Segoe UI" w:cs="Segoe UI"/>
            <w:color w:val="0000FF"/>
            <w:u w:val="single"/>
            <w:lang w:eastAsia="en-GB"/>
          </w:rPr>
          <w:t>https://forms.gle/sDeBCw8mzgvhV5jZ8</w:t>
        </w:r>
      </w:hyperlink>
      <w:r w:rsidRPr="00A335ED">
        <w:rPr>
          <w:rFonts w:ascii="Segoe UI" w:eastAsia="Calibri" w:hAnsi="Segoe UI" w:cs="Segoe UI"/>
          <w:lang w:eastAsia="en-GB"/>
        </w:rPr>
        <w:t>)</w:t>
      </w:r>
    </w:p>
    <w:p w14:paraId="6F5BACA9" w14:textId="77777777" w:rsidR="005C76CC" w:rsidRDefault="005C76CC" w:rsidP="005C76CC">
      <w:pPr>
        <w:spacing w:after="0" w:line="240" w:lineRule="auto"/>
        <w:rPr>
          <w:rFonts w:ascii="Segoe UI" w:eastAsia="Calibri" w:hAnsi="Segoe UI" w:cs="Segoe UI"/>
          <w:lang w:eastAsia="en-GB"/>
        </w:rPr>
      </w:pPr>
    </w:p>
    <w:p w14:paraId="603F4CF2" w14:textId="0AAEF4B7" w:rsidR="00B77A28" w:rsidRDefault="005C76CC" w:rsidP="005C76CC">
      <w:pPr>
        <w:spacing w:after="0" w:line="240" w:lineRule="auto"/>
        <w:rPr>
          <w:rFonts w:ascii="Segoe UI" w:hAnsi="Segoe UI" w:cs="Segoe UI"/>
          <w:b/>
          <w:bCs/>
          <w:sz w:val="32"/>
          <w:u w:val="single"/>
        </w:rPr>
      </w:pPr>
      <w:r w:rsidRPr="0035024E">
        <w:rPr>
          <w:rFonts w:eastAsia="Calibri" w:cs="Times New Roman"/>
          <w:noProof/>
        </w:rPr>
        <mc:AlternateContent>
          <mc:Choice Requires="wps">
            <w:drawing>
              <wp:anchor distT="0" distB="0" distL="114300" distR="114300" simplePos="0" relativeHeight="252818944" behindDoc="0" locked="0" layoutInCell="1" allowOverlap="1" wp14:anchorId="719D0822" wp14:editId="304DED13">
                <wp:simplePos x="0" y="0"/>
                <wp:positionH relativeFrom="margin">
                  <wp:posOffset>0</wp:posOffset>
                </wp:positionH>
                <wp:positionV relativeFrom="paragraph">
                  <wp:posOffset>19050</wp:posOffset>
                </wp:positionV>
                <wp:extent cx="6343650" cy="6350"/>
                <wp:effectExtent l="19050" t="19050" r="19050" b="31750"/>
                <wp:wrapNone/>
                <wp:docPr id="1709055936" name="Straight Connector 1709055936"/>
                <wp:cNvGraphicFramePr/>
                <a:graphic xmlns:a="http://schemas.openxmlformats.org/drawingml/2006/main">
                  <a:graphicData uri="http://schemas.microsoft.com/office/word/2010/wordprocessingShape">
                    <wps:wsp>
                      <wps:cNvCnPr/>
                      <wps:spPr>
                        <a:xfrm flipV="1">
                          <a:off x="0" y="0"/>
                          <a:ext cx="6343650" cy="63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4484E6" id="Straight Connector 1709055936" o:spid="_x0000_s1026" style="position:absolute;flip:y;z-index:25281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49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" strokecolor="#1a8b90" strokeweight="3pt">
                <w10:wrap anchorx="margin"/>
              </v:line>
            </w:pict>
          </mc:Fallback>
        </mc:AlternateContent>
      </w:r>
      <w:r w:rsidR="00B77A28">
        <w:rPr>
          <w:noProof/>
        </w:rPr>
        <w:drawing>
          <wp:inline distT="0" distB="0" distL="0" distR="0" wp14:anchorId="2396F3FB" wp14:editId="5F967BE7">
            <wp:extent cx="6376150" cy="825500"/>
            <wp:effectExtent l="0" t="0" r="5715" b="0"/>
            <wp:docPr id="36504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4364" name=""/>
                    <pic:cNvPicPr/>
                  </pic:nvPicPr>
                  <pic:blipFill>
                    <a:blip r:embed="rId19"/>
                    <a:stretch>
                      <a:fillRect/>
                    </a:stretch>
                  </pic:blipFill>
                  <pic:spPr>
                    <a:xfrm>
                      <a:off x="0" y="0"/>
                      <a:ext cx="6444924" cy="834404"/>
                    </a:xfrm>
                    <a:prstGeom prst="rect">
                      <a:avLst/>
                    </a:prstGeom>
                  </pic:spPr>
                </pic:pic>
              </a:graphicData>
            </a:graphic>
          </wp:inline>
        </w:drawing>
      </w:r>
    </w:p>
    <w:p w14:paraId="0FF286BC" w14:textId="3DCE0E43" w:rsidR="00B77A28" w:rsidRPr="00B77A28" w:rsidRDefault="00B77A28" w:rsidP="00B05A24">
      <w:pPr>
        <w:spacing w:after="0" w:line="240" w:lineRule="auto"/>
        <w:rPr>
          <w:rFonts w:ascii="Segoe UI" w:eastAsia="Calibri" w:hAnsi="Segoe UI" w:cs="Segoe UI"/>
          <w:b/>
          <w:color w:val="3C2867"/>
          <w:sz w:val="32"/>
          <w:szCs w:val="32"/>
          <w:lang w:eastAsia="en-GB"/>
        </w:rPr>
      </w:pPr>
      <w:r w:rsidRPr="00B77A28">
        <w:rPr>
          <w:rFonts w:ascii="Segoe UI" w:eastAsia="Calibri" w:hAnsi="Segoe UI" w:cs="Segoe UI"/>
          <w:b/>
          <w:color w:val="3C2867"/>
          <w:sz w:val="32"/>
          <w:szCs w:val="32"/>
          <w:lang w:eastAsia="en-GB"/>
        </w:rPr>
        <w:t xml:space="preserve">Northern Race Equality </w:t>
      </w:r>
      <w:r w:rsidR="0027458B">
        <w:rPr>
          <w:rFonts w:ascii="Segoe UI" w:eastAsia="Calibri" w:hAnsi="Segoe UI" w:cs="Segoe UI"/>
          <w:b/>
          <w:color w:val="3C2867"/>
          <w:sz w:val="32"/>
          <w:szCs w:val="32"/>
          <w:lang w:eastAsia="en-GB"/>
        </w:rPr>
        <w:t>Conference</w:t>
      </w:r>
    </w:p>
    <w:p w14:paraId="148E0C97" w14:textId="7BB7A40B" w:rsidR="00B77A28" w:rsidRPr="00B77A28" w:rsidRDefault="00B77A28" w:rsidP="00B05A24">
      <w:pPr>
        <w:spacing w:after="0" w:line="240" w:lineRule="auto"/>
        <w:rPr>
          <w:rFonts w:ascii="Segoe UI" w:eastAsia="Calibri" w:hAnsi="Segoe UI" w:cs="Segoe UI"/>
          <w:i/>
          <w:iCs/>
          <w:color w:val="333333"/>
          <w:lang w:eastAsia="en-GB"/>
        </w:rPr>
      </w:pPr>
      <w:r w:rsidRPr="00B77A28">
        <w:rPr>
          <w:rFonts w:ascii="Segoe UI" w:eastAsia="Calibri" w:hAnsi="Segoe UI" w:cs="Segoe UI"/>
          <w:b/>
          <w:bCs/>
          <w:i/>
          <w:iCs/>
          <w:color w:val="333333"/>
          <w:lang w:eastAsia="en-GB"/>
        </w:rPr>
        <w:t>Date:</w:t>
      </w:r>
      <w:r w:rsidRPr="00B77A28">
        <w:rPr>
          <w:rFonts w:ascii="Segoe UI" w:eastAsia="Calibri" w:hAnsi="Segoe UI" w:cs="Segoe UI"/>
          <w:i/>
          <w:iCs/>
          <w:color w:val="333333"/>
          <w:lang w:eastAsia="en-GB"/>
        </w:rPr>
        <w:t xml:space="preserve"> Weds 09 April, 9am-4:30pm at University of Bradford</w:t>
      </w:r>
    </w:p>
    <w:p w14:paraId="549642BE" w14:textId="1BE340D7" w:rsidR="00B77A28" w:rsidRPr="00B77A28" w:rsidRDefault="00000000" w:rsidP="00B05A24">
      <w:pPr>
        <w:spacing w:after="0" w:line="240" w:lineRule="auto"/>
        <w:rPr>
          <w:rFonts w:ascii="Segoe UI" w:eastAsia="Calibri" w:hAnsi="Segoe UI" w:cs="Segoe UI"/>
          <w:b/>
          <w:bCs/>
          <w:i/>
          <w:iCs/>
          <w:color w:val="333333"/>
          <w:lang w:eastAsia="en-GB"/>
        </w:rPr>
      </w:pPr>
      <w:hyperlink r:id="rId20" w:history="1">
        <w:r w:rsidR="00B77A28" w:rsidRPr="00B77A28">
          <w:rPr>
            <w:rStyle w:val="Hyperlink"/>
            <w:rFonts w:ascii="Segoe UI" w:eastAsia="Calibri" w:hAnsi="Segoe UI" w:cs="Segoe UI"/>
            <w:b/>
            <w:bCs/>
            <w:i/>
            <w:iCs/>
            <w:lang w:eastAsia="en-GB"/>
          </w:rPr>
          <w:t>Click here to find out more and sign up</w:t>
        </w:r>
      </w:hyperlink>
    </w:p>
    <w:p w14:paraId="48161FB5" w14:textId="5BE82488" w:rsidR="0027458B" w:rsidRPr="0027458B" w:rsidRDefault="0027458B" w:rsidP="0027458B">
      <w:pPr>
        <w:spacing w:after="0" w:line="240" w:lineRule="auto"/>
        <w:rPr>
          <w:rFonts w:ascii="Segoe UI" w:eastAsia="Calibri" w:hAnsi="Segoe UI" w:cs="Segoe UI"/>
          <w:color w:val="333333"/>
          <w:lang w:eastAsia="en-GB"/>
        </w:rPr>
      </w:pPr>
      <w:r w:rsidRPr="0027458B">
        <w:rPr>
          <w:rFonts w:ascii="Segoe UI" w:eastAsia="Calibri" w:hAnsi="Segoe UI" w:cs="Segoe UI"/>
          <w:color w:val="333333"/>
          <w:lang w:eastAsia="en-GB"/>
        </w:rPr>
        <w:t>The Conference will bring together activists, advocates, organisations, lawyers, researchers, and academics committed to building a better society, one where racial justice is the norm.</w:t>
      </w:r>
    </w:p>
    <w:p w14:paraId="7A242E56" w14:textId="77777777" w:rsidR="0027458B" w:rsidRPr="0027458B" w:rsidRDefault="0027458B" w:rsidP="0027458B">
      <w:pPr>
        <w:spacing w:after="0" w:line="240" w:lineRule="auto"/>
        <w:rPr>
          <w:rFonts w:ascii="Segoe UI" w:eastAsia="Calibri" w:hAnsi="Segoe UI" w:cs="Segoe UI"/>
          <w:color w:val="333333"/>
          <w:lang w:eastAsia="en-GB"/>
        </w:rPr>
      </w:pPr>
    </w:p>
    <w:p w14:paraId="2D3A6E00" w14:textId="59129F4A" w:rsidR="00B77A28" w:rsidRDefault="0027458B" w:rsidP="0027458B">
      <w:pPr>
        <w:spacing w:after="0" w:line="240" w:lineRule="auto"/>
        <w:rPr>
          <w:rFonts w:ascii="Segoe UI" w:eastAsia="Calibri" w:hAnsi="Segoe UI" w:cs="Segoe UI"/>
          <w:color w:val="333333"/>
          <w:lang w:eastAsia="en-GB"/>
        </w:rPr>
      </w:pPr>
      <w:r w:rsidRPr="0027458B">
        <w:rPr>
          <w:rFonts w:ascii="Segoe UI" w:eastAsia="Calibri" w:hAnsi="Segoe UI" w:cs="Segoe UI"/>
          <w:color w:val="333333"/>
          <w:lang w:eastAsia="en-GB"/>
        </w:rPr>
        <w:t>Coordinated by the Race Equality Network, the Ella Baker School of Organising and Inclusive North, the conference will be interactive, educational, and welcoming. It will create a collective opportunity for us all to learn so that we can become more effective champions of equal rights and justice.​</w:t>
      </w:r>
    </w:p>
    <w:p w14:paraId="78920C41" w14:textId="30108999" w:rsidR="004967D5" w:rsidRDefault="005C76CC" w:rsidP="0027458B">
      <w:pPr>
        <w:spacing w:after="0" w:line="240" w:lineRule="auto"/>
        <w:rPr>
          <w:rFonts w:ascii="Segoe UI" w:eastAsia="Calibri" w:hAnsi="Segoe UI" w:cs="Segoe UI"/>
          <w:color w:val="333333"/>
          <w:lang w:eastAsia="en-GB"/>
        </w:rPr>
      </w:pPr>
      <w:r w:rsidRPr="0035024E">
        <w:rPr>
          <w:rFonts w:eastAsia="Calibri" w:cs="Times New Roman"/>
          <w:noProof/>
        </w:rPr>
        <mc:AlternateContent>
          <mc:Choice Requires="wps">
            <w:drawing>
              <wp:anchor distT="0" distB="0" distL="114300" distR="114300" simplePos="0" relativeHeight="252766720" behindDoc="0" locked="0" layoutInCell="1" allowOverlap="1" wp14:anchorId="050106BA" wp14:editId="057B81DC">
                <wp:simplePos x="0" y="0"/>
                <wp:positionH relativeFrom="margin">
                  <wp:align>left</wp:align>
                </wp:positionH>
                <wp:positionV relativeFrom="paragraph">
                  <wp:posOffset>208915</wp:posOffset>
                </wp:positionV>
                <wp:extent cx="6343650" cy="6350"/>
                <wp:effectExtent l="19050" t="19050" r="19050" b="31750"/>
                <wp:wrapNone/>
                <wp:docPr id="801882835" name="Straight Connector 801882835"/>
                <wp:cNvGraphicFramePr/>
                <a:graphic xmlns:a="http://schemas.openxmlformats.org/drawingml/2006/main">
                  <a:graphicData uri="http://schemas.microsoft.com/office/word/2010/wordprocessingShape">
                    <wps:wsp>
                      <wps:cNvCnPr/>
                      <wps:spPr>
                        <a:xfrm flipV="1">
                          <a:off x="0" y="0"/>
                          <a:ext cx="6343650" cy="63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DDA0F5" id="Straight Connector 801882835" o:spid="_x0000_s1026" style="position:absolute;flip:y;z-index:25276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45pt" to="4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" strokecolor="#1a8b90" strokeweight="3pt">
                <w10:wrap anchorx="margin"/>
              </v:line>
            </w:pict>
          </mc:Fallback>
        </mc:AlternateContent>
      </w:r>
    </w:p>
    <w:p w14:paraId="3CB3C5A1" w14:textId="77777777" w:rsidR="00C5210C" w:rsidRDefault="00C5210C" w:rsidP="00C5210C">
      <w:pPr>
        <w:spacing w:after="0" w:line="240" w:lineRule="auto"/>
        <w:rPr>
          <w:rFonts w:ascii="Segoe UI" w:eastAsia="Calibri" w:hAnsi="Segoe UI" w:cs="Segoe UI"/>
          <w:b/>
          <w:color w:val="3C2867"/>
          <w:sz w:val="32"/>
          <w:szCs w:val="32"/>
          <w:lang w:eastAsia="en-GB"/>
        </w:rPr>
      </w:pPr>
      <w:r>
        <w:rPr>
          <w:rFonts w:ascii="Segoe UI" w:eastAsia="Calibri" w:hAnsi="Segoe UI" w:cs="Segoe UI"/>
          <w:b/>
          <w:noProof/>
          <w:color w:val="3C2867"/>
          <w:sz w:val="32"/>
          <w:szCs w:val="32"/>
          <w:lang w:eastAsia="en-GB"/>
        </w:rPr>
        <w:lastRenderedPageBreak/>
        <w:drawing>
          <wp:anchor distT="0" distB="0" distL="114300" distR="114300" simplePos="0" relativeHeight="252775936" behindDoc="0" locked="0" layoutInCell="1" allowOverlap="1" wp14:anchorId="778582A7" wp14:editId="57F23CD3">
            <wp:simplePos x="0" y="0"/>
            <wp:positionH relativeFrom="margin">
              <wp:posOffset>4749800</wp:posOffset>
            </wp:positionH>
            <wp:positionV relativeFrom="paragraph">
              <wp:posOffset>43815</wp:posOffset>
            </wp:positionV>
            <wp:extent cx="1816100" cy="561975"/>
            <wp:effectExtent l="0" t="0" r="0" b="9525"/>
            <wp:wrapSquare wrapText="bothSides"/>
            <wp:docPr id="1231409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6100" cy="561975"/>
                    </a:xfrm>
                    <a:prstGeom prst="rect">
                      <a:avLst/>
                    </a:prstGeom>
                    <a:noFill/>
                  </pic:spPr>
                </pic:pic>
              </a:graphicData>
            </a:graphic>
            <wp14:sizeRelH relativeFrom="margin">
              <wp14:pctWidth>0</wp14:pctWidth>
            </wp14:sizeRelH>
            <wp14:sizeRelV relativeFrom="margin">
              <wp14:pctHeight>0</wp14:pctHeight>
            </wp14:sizeRelV>
          </wp:anchor>
        </w:drawing>
      </w:r>
      <w:bookmarkStart w:id="2" w:name="_Hlk191053041"/>
      <w:r>
        <w:rPr>
          <w:rFonts w:ascii="Segoe UI" w:eastAsia="Calibri" w:hAnsi="Segoe UI" w:cs="Segoe UI"/>
          <w:b/>
          <w:noProof/>
          <w:color w:val="3C2867"/>
          <w:sz w:val="32"/>
          <w:szCs w:val="32"/>
          <w:lang w:eastAsia="en-GB"/>
        </w:rPr>
        <w:t>WY Power of Communities VCSE Session:</w:t>
      </w:r>
      <w:r>
        <w:rPr>
          <w:rFonts w:ascii="Segoe UI" w:eastAsia="Calibri" w:hAnsi="Segoe UI" w:cs="Segoe UI"/>
          <w:b/>
          <w:color w:val="3C2867"/>
          <w:sz w:val="32"/>
          <w:szCs w:val="32"/>
          <w:lang w:eastAsia="en-GB"/>
        </w:rPr>
        <w:t xml:space="preserve"> </w:t>
      </w:r>
      <w:bookmarkEnd w:id="2"/>
      <w:r w:rsidRPr="008848EE">
        <w:rPr>
          <w:rFonts w:ascii="Segoe UI" w:eastAsia="Calibri" w:hAnsi="Segoe UI" w:cs="Segoe UI"/>
          <w:b/>
          <w:color w:val="3C2867"/>
          <w:sz w:val="32"/>
          <w:szCs w:val="32"/>
          <w:lang w:eastAsia="en-GB"/>
        </w:rPr>
        <w:t xml:space="preserve">How can the WY Mental </w:t>
      </w:r>
      <w:r>
        <w:rPr>
          <w:rFonts w:ascii="Segoe UI" w:eastAsia="Calibri" w:hAnsi="Segoe UI" w:cs="Segoe UI"/>
          <w:b/>
          <w:color w:val="3C2867"/>
          <w:sz w:val="32"/>
          <w:szCs w:val="32"/>
          <w:lang w:eastAsia="en-GB"/>
        </w:rPr>
        <w:t>H</w:t>
      </w:r>
      <w:r w:rsidRPr="008848EE">
        <w:rPr>
          <w:rFonts w:ascii="Segoe UI" w:eastAsia="Calibri" w:hAnsi="Segoe UI" w:cs="Segoe UI"/>
          <w:b/>
          <w:color w:val="3C2867"/>
          <w:sz w:val="32"/>
          <w:szCs w:val="32"/>
          <w:lang w:eastAsia="en-GB"/>
        </w:rPr>
        <w:t xml:space="preserve">ealth and </w:t>
      </w:r>
      <w:r>
        <w:rPr>
          <w:rFonts w:ascii="Segoe UI" w:eastAsia="Calibri" w:hAnsi="Segoe UI" w:cs="Segoe UI"/>
          <w:b/>
          <w:color w:val="3C2867"/>
          <w:sz w:val="32"/>
          <w:szCs w:val="32"/>
          <w:lang w:eastAsia="en-GB"/>
        </w:rPr>
        <w:t>W</w:t>
      </w:r>
      <w:r w:rsidRPr="008848EE">
        <w:rPr>
          <w:rFonts w:ascii="Segoe UI" w:eastAsia="Calibri" w:hAnsi="Segoe UI" w:cs="Segoe UI"/>
          <w:b/>
          <w:color w:val="3C2867"/>
          <w:sz w:val="32"/>
          <w:szCs w:val="32"/>
          <w:lang w:eastAsia="en-GB"/>
        </w:rPr>
        <w:t>ellbeing hub support the VCSE</w:t>
      </w:r>
      <w:r>
        <w:rPr>
          <w:rFonts w:ascii="Segoe UI" w:eastAsia="Calibri" w:hAnsi="Segoe UI" w:cs="Segoe UI"/>
          <w:b/>
          <w:color w:val="3C2867"/>
          <w:sz w:val="32"/>
          <w:szCs w:val="32"/>
          <w:lang w:eastAsia="en-GB"/>
        </w:rPr>
        <w:t xml:space="preserve"> sector</w:t>
      </w:r>
      <w:r w:rsidRPr="008848EE">
        <w:rPr>
          <w:rFonts w:ascii="Segoe UI" w:eastAsia="Calibri" w:hAnsi="Segoe UI" w:cs="Segoe UI"/>
          <w:b/>
          <w:color w:val="3C2867"/>
          <w:sz w:val="32"/>
          <w:szCs w:val="32"/>
          <w:lang w:eastAsia="en-GB"/>
        </w:rPr>
        <w:t>?</w:t>
      </w:r>
    </w:p>
    <w:p w14:paraId="57B18256" w14:textId="77777777" w:rsidR="00C5210C" w:rsidRDefault="00C5210C" w:rsidP="00C5210C">
      <w:pPr>
        <w:spacing w:after="0" w:line="240" w:lineRule="auto"/>
        <w:rPr>
          <w:rFonts w:ascii="Segoe UI" w:eastAsia="Calibri" w:hAnsi="Segoe UI" w:cs="Segoe UI"/>
          <w:i/>
          <w:iCs/>
          <w14:ligatures w14:val="standardContextual"/>
        </w:rPr>
      </w:pPr>
      <w:r>
        <w:rPr>
          <w:rFonts w:ascii="Segoe UI" w:eastAsia="Calibri" w:hAnsi="Segoe UI" w:cs="Segoe UI"/>
          <w:b/>
          <w:bCs/>
          <w:i/>
          <w:iCs/>
          <w14:ligatures w14:val="standardContextual"/>
        </w:rPr>
        <w:t xml:space="preserve">Date: </w:t>
      </w:r>
      <w:r>
        <w:rPr>
          <w:rFonts w:ascii="Segoe UI" w:eastAsia="Calibri" w:hAnsi="Segoe UI" w:cs="Segoe UI"/>
          <w:i/>
          <w:iCs/>
          <w14:ligatures w14:val="standardContextual"/>
        </w:rPr>
        <w:t>Thurs 17 April</w:t>
      </w:r>
      <w:r w:rsidRPr="00E54920">
        <w:rPr>
          <w:rFonts w:ascii="Segoe UI" w:eastAsia="Calibri" w:hAnsi="Segoe UI" w:cs="Segoe UI"/>
          <w:i/>
          <w:iCs/>
          <w14:ligatures w14:val="standardContextual"/>
        </w:rPr>
        <w:t>, 1</w:t>
      </w:r>
      <w:r>
        <w:rPr>
          <w:rFonts w:ascii="Segoe UI" w:eastAsia="Calibri" w:hAnsi="Segoe UI" w:cs="Segoe UI"/>
          <w:i/>
          <w:iCs/>
          <w14:ligatures w14:val="standardContextual"/>
        </w:rPr>
        <w:t>1am</w:t>
      </w:r>
      <w:r w:rsidRPr="00E54920">
        <w:rPr>
          <w:rFonts w:ascii="Segoe UI" w:eastAsia="Calibri" w:hAnsi="Segoe UI" w:cs="Segoe UI"/>
          <w:i/>
          <w:iCs/>
          <w14:ligatures w14:val="standardContextual"/>
        </w:rPr>
        <w:t>-1</w:t>
      </w:r>
      <w:r>
        <w:rPr>
          <w:rFonts w:ascii="Segoe UI" w:eastAsia="Calibri" w:hAnsi="Segoe UI" w:cs="Segoe UI"/>
          <w:i/>
          <w:iCs/>
          <w14:ligatures w14:val="standardContextual"/>
        </w:rPr>
        <w:t>2:30</w:t>
      </w:r>
      <w:r w:rsidRPr="00E54920">
        <w:rPr>
          <w:rFonts w:ascii="Segoe UI" w:eastAsia="Calibri" w:hAnsi="Segoe UI" w:cs="Segoe UI"/>
          <w:i/>
          <w:iCs/>
          <w14:ligatures w14:val="standardContextual"/>
        </w:rPr>
        <w:t>pm via MS Team</w:t>
      </w:r>
    </w:p>
    <w:p w14:paraId="4FE1F6B5" w14:textId="77777777" w:rsidR="00C5210C" w:rsidRPr="00E54920" w:rsidRDefault="00C5210C" w:rsidP="00C5210C">
      <w:pPr>
        <w:spacing w:after="0" w:line="240" w:lineRule="auto"/>
        <w:rPr>
          <w:rFonts w:ascii="Segoe UI" w:eastAsia="Calibri" w:hAnsi="Segoe UI" w:cs="Segoe UI"/>
          <w:b/>
          <w:bCs/>
          <w:i/>
          <w:iCs/>
          <w14:ligatures w14:val="standardContextual"/>
        </w:rPr>
      </w:pPr>
      <w:r w:rsidRPr="00E54920">
        <w:rPr>
          <w:rFonts w:ascii="Segoe UI" w:eastAsia="Calibri" w:hAnsi="Segoe UI" w:cs="Segoe UI"/>
          <w:b/>
          <w:bCs/>
          <w:i/>
          <w:iCs/>
          <w14:ligatures w14:val="standardContextual"/>
        </w:rPr>
        <w:t xml:space="preserve">To join email </w:t>
      </w:r>
      <w:hyperlink r:id="rId22" w:history="1">
        <w:r w:rsidRPr="00E54920">
          <w:rPr>
            <w:rStyle w:val="Hyperlink"/>
            <w:rFonts w:ascii="Segoe UI" w:eastAsia="Calibri" w:hAnsi="Segoe UI" w:cs="Segoe UI"/>
            <w:b/>
            <w:bCs/>
            <w:i/>
            <w:iCs/>
            <w14:ligatures w14:val="standardContextual"/>
          </w:rPr>
          <w:t>arfan.hussain3@nhs.net</w:t>
        </w:r>
      </w:hyperlink>
      <w:r w:rsidRPr="00E54920">
        <w:rPr>
          <w:rFonts w:ascii="Segoe UI" w:eastAsia="Calibri" w:hAnsi="Segoe UI" w:cs="Segoe UI"/>
          <w:b/>
          <w:bCs/>
          <w:i/>
          <w:iCs/>
          <w14:ligatures w14:val="standardContextual"/>
        </w:rPr>
        <w:t xml:space="preserve"> </w:t>
      </w:r>
    </w:p>
    <w:p w14:paraId="74472194" w14:textId="77777777" w:rsidR="0033238A" w:rsidRDefault="00C5210C" w:rsidP="00C5210C">
      <w:pPr>
        <w:spacing w:after="0" w:line="240" w:lineRule="auto"/>
        <w:rPr>
          <w:rFonts w:ascii="Segoe UI" w:eastAsia="Calibri" w:hAnsi="Segoe UI" w:cs="Segoe UI"/>
          <w14:ligatures w14:val="standardContextual"/>
        </w:rPr>
      </w:pPr>
      <w:r w:rsidRPr="005F409C">
        <w:rPr>
          <w:rFonts w:ascii="Segoe UI" w:eastAsia="Calibri" w:hAnsi="Segoe UI" w:cs="Segoe UI"/>
          <w14:ligatures w14:val="standardContextual"/>
        </w:rPr>
        <w:t xml:space="preserve">The </w:t>
      </w:r>
      <w:hyperlink r:id="rId23" w:history="1">
        <w:r w:rsidRPr="005F409C">
          <w:rPr>
            <w:rFonts w:ascii="Segoe UI" w:eastAsia="Calibri" w:hAnsi="Segoe UI" w:cs="Segoe UI"/>
            <w:color w:val="0563C1"/>
            <w:u w:val="single"/>
            <w14:ligatures w14:val="standardContextual"/>
          </w:rPr>
          <w:t>West Yorkshire Power of Communities Programme</w:t>
        </w:r>
      </w:hyperlink>
      <w:r w:rsidRPr="005F409C">
        <w:rPr>
          <w:rFonts w:ascii="Segoe UI" w:eastAsia="Calibri" w:hAnsi="Segoe UI" w:cs="Segoe UI"/>
          <w14:ligatures w14:val="standardContextual"/>
        </w:rPr>
        <w:t xml:space="preserve"> Board (our VCSE Strategic Alliance), have developed a series of sessions open to a wider set of VCSE representatives with direct experience in those areas to shape and contribute to key strategic priorities within the West Yorkshire Health and Care Partnership. </w:t>
      </w:r>
    </w:p>
    <w:p w14:paraId="1EE5B1F2" w14:textId="77777777" w:rsidR="0033238A" w:rsidRDefault="0033238A" w:rsidP="00C5210C">
      <w:pPr>
        <w:spacing w:after="0" w:line="240" w:lineRule="auto"/>
        <w:rPr>
          <w:rFonts w:ascii="Segoe UI" w:eastAsia="Calibri" w:hAnsi="Segoe UI" w:cs="Segoe UI"/>
          <w14:ligatures w14:val="standardContextual"/>
        </w:rPr>
      </w:pPr>
    </w:p>
    <w:p w14:paraId="326CEDEA" w14:textId="6CE84F67" w:rsidR="00C5210C" w:rsidRDefault="00C5210C" w:rsidP="00C5210C">
      <w:pPr>
        <w:spacing w:after="0" w:line="240" w:lineRule="auto"/>
        <w:rPr>
          <w:rFonts w:ascii="Segoe UI" w:eastAsia="Calibri" w:hAnsi="Segoe UI" w:cs="Segoe UI"/>
          <w14:ligatures w14:val="standardContextual"/>
        </w:rPr>
      </w:pPr>
      <w:r>
        <w:rPr>
          <w:rFonts w:ascii="Segoe UI" w:eastAsia="Calibri" w:hAnsi="Segoe UI" w:cs="Segoe UI"/>
          <w14:ligatures w14:val="standardContextual"/>
        </w:rPr>
        <w:t xml:space="preserve">The </w:t>
      </w:r>
      <w:hyperlink r:id="rId24" w:history="1">
        <w:r w:rsidRPr="008848EE">
          <w:rPr>
            <w:rStyle w:val="Hyperlink"/>
            <w:rFonts w:ascii="Segoe UI" w:eastAsia="Calibri" w:hAnsi="Segoe UI" w:cs="Segoe UI"/>
            <w14:ligatures w14:val="standardContextual"/>
          </w:rPr>
          <w:t>West Yorkshire Mental Health and Wellbeing Hub</w:t>
        </w:r>
      </w:hyperlink>
      <w:r>
        <w:rPr>
          <w:rFonts w:ascii="Segoe UI" w:eastAsia="Calibri" w:hAnsi="Segoe UI" w:cs="Segoe UI"/>
          <w14:ligatures w14:val="standardContextual"/>
        </w:rPr>
        <w:t xml:space="preserve"> provides a range of services including a </w:t>
      </w:r>
      <w:r w:rsidRPr="008848EE">
        <w:rPr>
          <w:rFonts w:ascii="Segoe UI" w:eastAsia="Calibri" w:hAnsi="Segoe UI" w:cs="Segoe UI"/>
          <w14:ligatures w14:val="standardContextual"/>
        </w:rPr>
        <w:t xml:space="preserve">self-referral option into </w:t>
      </w:r>
      <w:r>
        <w:rPr>
          <w:rFonts w:ascii="Segoe UI" w:eastAsia="Calibri" w:hAnsi="Segoe UI" w:cs="Segoe UI"/>
          <w14:ligatures w14:val="standardContextual"/>
        </w:rPr>
        <w:t>their</w:t>
      </w:r>
      <w:r w:rsidRPr="008848EE">
        <w:rPr>
          <w:rFonts w:ascii="Segoe UI" w:eastAsia="Calibri" w:hAnsi="Segoe UI" w:cs="Segoe UI"/>
          <w14:ligatures w14:val="standardContextual"/>
        </w:rPr>
        <w:t xml:space="preserve"> psychological assessment and therapy service, specially set up to help you.</w:t>
      </w:r>
      <w:r>
        <w:rPr>
          <w:rFonts w:ascii="Segoe UI" w:eastAsia="Calibri" w:hAnsi="Segoe UI" w:cs="Segoe UI"/>
          <w14:ligatures w14:val="standardContextual"/>
        </w:rPr>
        <w:t xml:space="preserve"> It is available to everyone working or volunteering in the health and care system. W</w:t>
      </w:r>
      <w:r w:rsidRPr="008848EE">
        <w:rPr>
          <w:rFonts w:ascii="Segoe UI" w:eastAsia="Calibri" w:hAnsi="Segoe UI" w:cs="Segoe UI"/>
          <w14:ligatures w14:val="standardContextual"/>
        </w:rPr>
        <w:t>ellbeing is a top priority across West Yorkshire Health and Care Partnership. No matter what job you do or where you are based.</w:t>
      </w:r>
      <w:r>
        <w:rPr>
          <w:rFonts w:ascii="Segoe UI" w:eastAsia="Calibri" w:hAnsi="Segoe UI" w:cs="Segoe UI"/>
          <w14:ligatures w14:val="standardContextual"/>
        </w:rPr>
        <w:t xml:space="preserve"> However, we know that staff and volunteers from VCSE organisations are less likely to access the Hub’s offers. </w:t>
      </w:r>
    </w:p>
    <w:p w14:paraId="17EFEADC" w14:textId="77777777" w:rsidR="00C5210C" w:rsidRDefault="00C5210C" w:rsidP="00C5210C">
      <w:pPr>
        <w:spacing w:after="0" w:line="240" w:lineRule="auto"/>
        <w:rPr>
          <w:rFonts w:ascii="Segoe UI" w:eastAsia="Calibri" w:hAnsi="Segoe UI" w:cs="Segoe UI"/>
          <w14:ligatures w14:val="standardContextual"/>
        </w:rPr>
      </w:pPr>
    </w:p>
    <w:p w14:paraId="6A11C8A2" w14:textId="77777777" w:rsidR="00C5210C" w:rsidRDefault="00C5210C" w:rsidP="00C5210C">
      <w:pPr>
        <w:spacing w:after="0" w:line="240" w:lineRule="auto"/>
        <w:rPr>
          <w:rFonts w:ascii="Segoe UI" w:eastAsia="Calibri" w:hAnsi="Segoe UI" w:cs="Segoe UI"/>
          <w14:ligatures w14:val="standardContextual"/>
        </w:rPr>
      </w:pPr>
      <w:r w:rsidRPr="008848EE">
        <w:rPr>
          <w:rFonts w:ascii="Segoe UI" w:eastAsia="Calibri" w:hAnsi="Segoe UI" w:cs="Segoe UI"/>
          <w14:ligatures w14:val="standardContextual"/>
        </w:rPr>
        <w:t>Led by the Hub</w:t>
      </w:r>
      <w:r>
        <w:rPr>
          <w:rFonts w:ascii="Segoe UI" w:eastAsia="Calibri" w:hAnsi="Segoe UI" w:cs="Segoe UI"/>
          <w14:ligatures w14:val="standardContextual"/>
        </w:rPr>
        <w:t>,</w:t>
      </w:r>
      <w:r w:rsidRPr="008848EE">
        <w:rPr>
          <w:rFonts w:ascii="Segoe UI" w:eastAsia="Calibri" w:hAnsi="Segoe UI" w:cs="Segoe UI"/>
          <w14:ligatures w14:val="standardContextual"/>
        </w:rPr>
        <w:t xml:space="preserve"> Tim Norton</w:t>
      </w:r>
      <w:r>
        <w:rPr>
          <w:rFonts w:ascii="Segoe UI" w:eastAsia="Calibri" w:hAnsi="Segoe UI" w:cs="Segoe UI"/>
          <w14:ligatures w14:val="standardContextual"/>
        </w:rPr>
        <w:t xml:space="preserve"> (Service Manager)</w:t>
      </w:r>
      <w:r w:rsidRPr="008848EE">
        <w:rPr>
          <w:rFonts w:ascii="Segoe UI" w:eastAsia="Calibri" w:hAnsi="Segoe UI" w:cs="Segoe UI"/>
          <w14:ligatures w14:val="standardContextual"/>
        </w:rPr>
        <w:t xml:space="preserve">, Kerry </w:t>
      </w:r>
      <w:proofErr w:type="spellStart"/>
      <w:r w:rsidRPr="008848EE">
        <w:rPr>
          <w:rFonts w:ascii="Segoe UI" w:eastAsia="Calibri" w:hAnsi="Segoe UI" w:cs="Segoe UI"/>
          <w14:ligatures w14:val="standardContextual"/>
        </w:rPr>
        <w:t>Hinsby</w:t>
      </w:r>
      <w:proofErr w:type="spellEnd"/>
      <w:r w:rsidRPr="008848EE">
        <w:rPr>
          <w:rFonts w:ascii="Segoe UI" w:eastAsia="Calibri" w:hAnsi="Segoe UI" w:cs="Segoe UI"/>
          <w14:ligatures w14:val="standardContextual"/>
        </w:rPr>
        <w:t xml:space="preserve"> </w:t>
      </w:r>
      <w:r>
        <w:rPr>
          <w:rFonts w:ascii="Segoe UI" w:eastAsia="Calibri" w:hAnsi="Segoe UI" w:cs="Segoe UI"/>
          <w14:ligatures w14:val="standardContextual"/>
        </w:rPr>
        <w:t>(</w:t>
      </w:r>
      <w:r w:rsidRPr="00C5210C">
        <w:rPr>
          <w:rFonts w:ascii="Segoe UI" w:eastAsia="Calibri" w:hAnsi="Segoe UI" w:cs="Segoe UI"/>
          <w14:ligatures w14:val="standardContextual"/>
        </w:rPr>
        <w:t>Lead Consultant Clinical and Forensic Psychologist</w:t>
      </w:r>
      <w:r>
        <w:rPr>
          <w:rFonts w:ascii="Segoe UI" w:eastAsia="Calibri" w:hAnsi="Segoe UI" w:cs="Segoe UI"/>
          <w14:ligatures w14:val="standardContextual"/>
        </w:rPr>
        <w:t xml:space="preserve">) </w:t>
      </w:r>
      <w:r w:rsidRPr="008848EE">
        <w:rPr>
          <w:rFonts w:ascii="Segoe UI" w:eastAsia="Calibri" w:hAnsi="Segoe UI" w:cs="Segoe UI"/>
          <w14:ligatures w14:val="standardContextual"/>
        </w:rPr>
        <w:t xml:space="preserve">and </w:t>
      </w:r>
      <w:r>
        <w:rPr>
          <w:rFonts w:ascii="Segoe UI" w:eastAsia="Calibri" w:hAnsi="Segoe UI" w:cs="Segoe UI"/>
          <w14:ligatures w14:val="standardContextual"/>
        </w:rPr>
        <w:t>Clare Taylor (</w:t>
      </w:r>
      <w:r w:rsidRPr="008848EE">
        <w:rPr>
          <w:rFonts w:ascii="Segoe UI" w:eastAsia="Calibri" w:hAnsi="Segoe UI" w:cs="Segoe UI"/>
          <w14:ligatures w14:val="standardContextual"/>
        </w:rPr>
        <w:t xml:space="preserve">Training and Engagement </w:t>
      </w:r>
      <w:r>
        <w:rPr>
          <w:rFonts w:ascii="Segoe UI" w:eastAsia="Calibri" w:hAnsi="Segoe UI" w:cs="Segoe UI"/>
          <w14:ligatures w14:val="standardContextual"/>
        </w:rPr>
        <w:t>M</w:t>
      </w:r>
      <w:r w:rsidRPr="008848EE">
        <w:rPr>
          <w:rFonts w:ascii="Segoe UI" w:eastAsia="Calibri" w:hAnsi="Segoe UI" w:cs="Segoe UI"/>
          <w14:ligatures w14:val="standardContextual"/>
        </w:rPr>
        <w:t>anager</w:t>
      </w:r>
      <w:r>
        <w:rPr>
          <w:rFonts w:ascii="Segoe UI" w:eastAsia="Calibri" w:hAnsi="Segoe UI" w:cs="Segoe UI"/>
          <w14:ligatures w14:val="standardContextual"/>
        </w:rPr>
        <w:t xml:space="preserve"> – this session </w:t>
      </w:r>
      <w:r w:rsidRPr="008848EE">
        <w:rPr>
          <w:rFonts w:ascii="Segoe UI" w:eastAsia="Calibri" w:hAnsi="Segoe UI" w:cs="Segoe UI"/>
          <w14:ligatures w14:val="standardContextual"/>
        </w:rPr>
        <w:t xml:space="preserve">will </w:t>
      </w:r>
      <w:r>
        <w:rPr>
          <w:rFonts w:ascii="Segoe UI" w:eastAsia="Calibri" w:hAnsi="Segoe UI" w:cs="Segoe UI"/>
          <w14:ligatures w14:val="standardContextual"/>
        </w:rPr>
        <w:t xml:space="preserve">focus on: </w:t>
      </w:r>
    </w:p>
    <w:p w14:paraId="474AD4B7" w14:textId="77777777" w:rsidR="00C5210C" w:rsidRDefault="00C5210C" w:rsidP="00C5210C">
      <w:pPr>
        <w:pStyle w:val="ListParagraph"/>
        <w:numPr>
          <w:ilvl w:val="0"/>
          <w:numId w:val="109"/>
        </w:numPr>
        <w:spacing w:after="0" w:line="240" w:lineRule="auto"/>
        <w:rPr>
          <w:rFonts w:ascii="Segoe UI" w:eastAsia="Calibri" w:hAnsi="Segoe UI" w:cs="Segoe UI"/>
          <w14:ligatures w14:val="standardContextual"/>
        </w:rPr>
      </w:pPr>
      <w:r>
        <w:rPr>
          <w:rFonts w:ascii="Segoe UI" w:eastAsia="Calibri" w:hAnsi="Segoe UI" w:cs="Segoe UI"/>
          <w14:ligatures w14:val="standardContextual"/>
        </w:rPr>
        <w:t>Development of the VCSE Mental Health Wellbeing Hub Champions</w:t>
      </w:r>
    </w:p>
    <w:p w14:paraId="1CCF5B2E" w14:textId="77777777" w:rsidR="00C5210C" w:rsidRDefault="00C5210C" w:rsidP="00C5210C">
      <w:pPr>
        <w:pStyle w:val="ListParagraph"/>
        <w:numPr>
          <w:ilvl w:val="0"/>
          <w:numId w:val="109"/>
        </w:numPr>
        <w:spacing w:after="0" w:line="240" w:lineRule="auto"/>
        <w:rPr>
          <w:rFonts w:ascii="Segoe UI" w:eastAsia="Calibri" w:hAnsi="Segoe UI" w:cs="Segoe UI"/>
          <w14:ligatures w14:val="standardContextual"/>
        </w:rPr>
      </w:pPr>
      <w:r>
        <w:rPr>
          <w:rFonts w:ascii="Segoe UI" w:eastAsia="Calibri" w:hAnsi="Segoe UI" w:cs="Segoe UI"/>
          <w14:ligatures w14:val="standardContextual"/>
        </w:rPr>
        <w:t xml:space="preserve">How the Hub can better engage with VCSE </w:t>
      </w:r>
      <w:proofErr w:type="gramStart"/>
      <w:r>
        <w:rPr>
          <w:rFonts w:ascii="Segoe UI" w:eastAsia="Calibri" w:hAnsi="Segoe UI" w:cs="Segoe UI"/>
          <w14:ligatures w14:val="standardContextual"/>
        </w:rPr>
        <w:t>organisations</w:t>
      </w:r>
      <w:proofErr w:type="gramEnd"/>
      <w:r>
        <w:rPr>
          <w:rFonts w:ascii="Segoe UI" w:eastAsia="Calibri" w:hAnsi="Segoe UI" w:cs="Segoe UI"/>
          <w14:ligatures w14:val="standardContextual"/>
        </w:rPr>
        <w:t xml:space="preserve"> </w:t>
      </w:r>
    </w:p>
    <w:p w14:paraId="59E9C05C" w14:textId="4ACD5B03" w:rsidR="00C5210C" w:rsidRDefault="00D87F4E" w:rsidP="00C5210C">
      <w:pPr>
        <w:pStyle w:val="ListParagraph"/>
        <w:numPr>
          <w:ilvl w:val="0"/>
          <w:numId w:val="109"/>
        </w:numPr>
        <w:spacing w:after="0" w:line="240" w:lineRule="auto"/>
        <w:rPr>
          <w:rFonts w:ascii="Segoe UI" w:eastAsia="Calibri" w:hAnsi="Segoe UI" w:cs="Segoe UI"/>
          <w14:ligatures w14:val="standardContextual"/>
        </w:rPr>
      </w:pPr>
      <w:r w:rsidRPr="0035024E">
        <w:rPr>
          <w:rFonts w:eastAsia="Calibri" w:cs="Times New Roman"/>
          <w:noProof/>
        </w:rPr>
        <mc:AlternateContent>
          <mc:Choice Requires="wps">
            <w:drawing>
              <wp:anchor distT="0" distB="0" distL="114300" distR="114300" simplePos="0" relativeHeight="252784128" behindDoc="0" locked="0" layoutInCell="1" allowOverlap="1" wp14:anchorId="367448C0" wp14:editId="449FF910">
                <wp:simplePos x="0" y="0"/>
                <wp:positionH relativeFrom="margin">
                  <wp:posOffset>158750</wp:posOffset>
                </wp:positionH>
                <wp:positionV relativeFrom="paragraph">
                  <wp:posOffset>521970</wp:posOffset>
                </wp:positionV>
                <wp:extent cx="6343650" cy="6350"/>
                <wp:effectExtent l="19050" t="19050" r="19050" b="31750"/>
                <wp:wrapNone/>
                <wp:docPr id="620747200" name="Straight Connector 620747200"/>
                <wp:cNvGraphicFramePr/>
                <a:graphic xmlns:a="http://schemas.openxmlformats.org/drawingml/2006/main">
                  <a:graphicData uri="http://schemas.microsoft.com/office/word/2010/wordprocessingShape">
                    <wps:wsp>
                      <wps:cNvCnPr/>
                      <wps:spPr>
                        <a:xfrm flipV="1">
                          <a:off x="0" y="0"/>
                          <a:ext cx="6343650" cy="63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C718FB" id="Straight Connector 620747200" o:spid="_x0000_s1026" style="position:absolute;flip:y;z-index:25278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41.1pt" to="512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" strokecolor="#1a8b90" strokeweight="3pt">
                <w10:wrap anchorx="margin"/>
              </v:line>
            </w:pict>
          </mc:Fallback>
        </mc:AlternateContent>
      </w:r>
      <w:r w:rsidR="00C5210C">
        <w:rPr>
          <w:rFonts w:ascii="Segoe UI" w:eastAsia="Calibri" w:hAnsi="Segoe UI" w:cs="Segoe UI"/>
          <w14:ligatures w14:val="standardContextual"/>
        </w:rPr>
        <w:t>What specific needs and approaches can the Hub adopt to better support the mental health and wellbeing of staff and volunteers in the VCSE sector</w:t>
      </w:r>
    </w:p>
    <w:p w14:paraId="598239F0" w14:textId="77777777" w:rsidR="004967D5" w:rsidRPr="004967D5" w:rsidRDefault="004967D5" w:rsidP="004967D5">
      <w:pPr>
        <w:spacing w:after="0" w:line="240" w:lineRule="auto"/>
        <w:rPr>
          <w:rFonts w:ascii="Segoe UI" w:eastAsia="Calibri" w:hAnsi="Segoe UI" w:cs="Segoe UI"/>
          <w14:ligatures w14:val="standardContextual"/>
        </w:rPr>
      </w:pPr>
    </w:p>
    <w:p w14:paraId="6349CF9C" w14:textId="1542AFED" w:rsidR="00D87F4E" w:rsidRPr="00B04BFC" w:rsidRDefault="00B04BFC" w:rsidP="00B04BFC">
      <w:pPr>
        <w:spacing w:after="0" w:line="240" w:lineRule="auto"/>
        <w:rPr>
          <w:rFonts w:ascii="Segoe UI" w:eastAsia="Calibri" w:hAnsi="Segoe UI" w:cs="Segoe UI"/>
          <w:b/>
          <w:noProof/>
          <w:color w:val="3C2867"/>
          <w:sz w:val="32"/>
          <w:szCs w:val="32"/>
          <w:lang w:eastAsia="en-GB"/>
        </w:rPr>
      </w:pPr>
      <w:r w:rsidRPr="00B04BFC">
        <w:rPr>
          <w:noProof/>
          <w:lang w:eastAsia="en-GB"/>
        </w:rPr>
        <w:drawing>
          <wp:anchor distT="0" distB="0" distL="114300" distR="114300" simplePos="0" relativeHeight="252785152" behindDoc="0" locked="0" layoutInCell="1" allowOverlap="1" wp14:anchorId="5C8A8F81" wp14:editId="37F9DF5E">
            <wp:simplePos x="0" y="0"/>
            <wp:positionH relativeFrom="margin">
              <wp:posOffset>3557905</wp:posOffset>
            </wp:positionH>
            <wp:positionV relativeFrom="paragraph">
              <wp:posOffset>184150</wp:posOffset>
            </wp:positionV>
            <wp:extent cx="3051175" cy="2559050"/>
            <wp:effectExtent l="0" t="0" r="0" b="0"/>
            <wp:wrapSquare wrapText="bothSides"/>
            <wp:docPr id="695270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1175" cy="2559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eastAsia="Calibri" w:hAnsi="Segoe UI" w:cs="Segoe UI"/>
          <w:b/>
          <w:noProof/>
          <w:color w:val="3C2867"/>
          <w:sz w:val="32"/>
          <w:szCs w:val="32"/>
          <w:lang w:eastAsia="en-GB"/>
        </w:rPr>
        <w:t>Survey to understand more about r</w:t>
      </w:r>
      <w:r w:rsidRPr="00B04BFC">
        <w:rPr>
          <w:rFonts w:ascii="Segoe UI" w:eastAsia="Calibri" w:hAnsi="Segoe UI" w:cs="Segoe UI"/>
          <w:b/>
          <w:noProof/>
          <w:color w:val="3C2867"/>
          <w:sz w:val="32"/>
          <w:szCs w:val="32"/>
          <w:lang w:eastAsia="en-GB"/>
        </w:rPr>
        <w:t>esearch in the Wakefield &amp; District</w:t>
      </w:r>
      <w:r>
        <w:rPr>
          <w:rFonts w:ascii="Segoe UI" w:eastAsia="Calibri" w:hAnsi="Segoe UI" w:cs="Segoe UI"/>
          <w:b/>
          <w:noProof/>
          <w:color w:val="3C2867"/>
          <w:sz w:val="32"/>
          <w:szCs w:val="32"/>
          <w:lang w:eastAsia="en-GB"/>
        </w:rPr>
        <w:t>’s</w:t>
      </w:r>
      <w:r w:rsidRPr="00B04BFC">
        <w:rPr>
          <w:rFonts w:ascii="Segoe UI" w:eastAsia="Calibri" w:hAnsi="Segoe UI" w:cs="Segoe UI"/>
          <w:b/>
          <w:noProof/>
          <w:color w:val="3C2867"/>
          <w:sz w:val="32"/>
          <w:szCs w:val="32"/>
          <w:lang w:eastAsia="en-GB"/>
        </w:rPr>
        <w:t xml:space="preserve"> VCSE sector</w:t>
      </w:r>
    </w:p>
    <w:p w14:paraId="2BCF1643" w14:textId="0B5F726B" w:rsidR="00B04BFC" w:rsidRDefault="00B04BFC" w:rsidP="00B04BFC">
      <w:pPr>
        <w:spacing w:after="0" w:line="240" w:lineRule="auto"/>
        <w:rPr>
          <w:rFonts w:ascii="Segoe UI" w:eastAsia="Calibri" w:hAnsi="Segoe UI" w:cs="Segoe UI"/>
          <w:i/>
          <w:iCs/>
          <w14:ligatures w14:val="standardContextual"/>
        </w:rPr>
      </w:pPr>
      <w:r>
        <w:rPr>
          <w:rFonts w:ascii="Segoe UI" w:eastAsia="Calibri" w:hAnsi="Segoe UI" w:cs="Segoe UI"/>
          <w:b/>
          <w:bCs/>
          <w:i/>
          <w:iCs/>
          <w14:ligatures w14:val="standardContextual"/>
        </w:rPr>
        <w:t xml:space="preserve">Survey deadline: </w:t>
      </w:r>
      <w:r>
        <w:rPr>
          <w:rFonts w:ascii="Segoe UI" w:eastAsia="Calibri" w:hAnsi="Segoe UI" w:cs="Segoe UI"/>
          <w:i/>
          <w:iCs/>
          <w14:ligatures w14:val="standardContextual"/>
        </w:rPr>
        <w:t>Fri 18 April</w:t>
      </w:r>
    </w:p>
    <w:p w14:paraId="3F386365" w14:textId="175EEA11" w:rsidR="00D87F4E" w:rsidRDefault="00000000" w:rsidP="00B04BFC">
      <w:pPr>
        <w:spacing w:after="0" w:line="240" w:lineRule="auto"/>
        <w:rPr>
          <w:rFonts w:ascii="Segoe UI" w:hAnsi="Segoe UI" w:cs="Segoe UI"/>
          <w:b/>
          <w:bCs/>
          <w:sz w:val="32"/>
          <w:u w:val="single"/>
        </w:rPr>
      </w:pPr>
      <w:hyperlink r:id="rId26" w:history="1">
        <w:r w:rsidR="00B04BFC" w:rsidRPr="00B04BFC">
          <w:rPr>
            <w:rStyle w:val="Hyperlink"/>
            <w:rFonts w:ascii="Segoe UI" w:eastAsia="Calibri" w:hAnsi="Segoe UI" w:cs="Segoe UI"/>
            <w:b/>
            <w:bCs/>
            <w:i/>
            <w:iCs/>
            <w14:ligatures w14:val="standardContextual"/>
          </w:rPr>
          <w:t>Click here to see and complete the survey</w:t>
        </w:r>
      </w:hyperlink>
      <w:r w:rsidR="00B04BFC">
        <w:rPr>
          <w:rFonts w:ascii="Segoe UI" w:hAnsi="Segoe UI" w:cs="Segoe UI"/>
          <w:b/>
          <w:bCs/>
          <w:sz w:val="32"/>
          <w:u w:val="single"/>
        </w:rPr>
        <w:t xml:space="preserve"> </w:t>
      </w:r>
    </w:p>
    <w:p w14:paraId="74D8FC54" w14:textId="2F7D9870" w:rsidR="00D87F4E" w:rsidRPr="00D87F4E" w:rsidRDefault="00D87F4E" w:rsidP="00D87F4E">
      <w:pPr>
        <w:spacing w:after="0" w:line="240" w:lineRule="auto"/>
        <w:rPr>
          <w:rFonts w:ascii="Segoe UI" w:eastAsia="Calibri" w:hAnsi="Segoe UI" w:cs="Segoe UI"/>
          <w14:ligatures w14:val="standardContextual"/>
        </w:rPr>
      </w:pPr>
      <w:r w:rsidRPr="00D87F4E">
        <w:rPr>
          <w:rFonts w:ascii="Segoe UI" w:eastAsia="Calibri" w:hAnsi="Segoe UI" w:cs="Segoe UI"/>
          <w14:ligatures w14:val="standardContextual"/>
        </w:rPr>
        <w:t>NIHR Health Determinants Research Collaboration Wakefield is building capacity across Wakefield &amp; District to do research and use evidence to address health inequalities, including in the voluntary, community and social enterprise (VCSE) sector. This survey seeks views from VCSE</w:t>
      </w:r>
      <w:r w:rsidR="00B04BFC">
        <w:rPr>
          <w:rFonts w:ascii="Segoe UI" w:eastAsia="Calibri" w:hAnsi="Segoe UI" w:cs="Segoe UI"/>
          <w14:ligatures w14:val="standardContextual"/>
        </w:rPr>
        <w:t xml:space="preserve"> organisations</w:t>
      </w:r>
      <w:r w:rsidRPr="00D87F4E">
        <w:rPr>
          <w:rFonts w:ascii="Segoe UI" w:eastAsia="Calibri" w:hAnsi="Segoe UI" w:cs="Segoe UI"/>
          <w14:ligatures w14:val="standardContextual"/>
        </w:rPr>
        <w:t xml:space="preserve"> in Wakefield &amp; District about their experiences and knowledge of research, evaluation, evidence, and data to shape a training and support offer.</w:t>
      </w:r>
    </w:p>
    <w:p w14:paraId="27418C71" w14:textId="4D4B6C82" w:rsidR="00C5210C" w:rsidRDefault="00C5210C" w:rsidP="00B05A24">
      <w:pPr>
        <w:spacing w:after="0" w:line="240" w:lineRule="auto"/>
        <w:rPr>
          <w:rFonts w:ascii="Segoe UI" w:hAnsi="Segoe UI" w:cs="Segoe UI"/>
          <w:b/>
          <w:bCs/>
          <w:sz w:val="32"/>
          <w:u w:val="single"/>
        </w:rPr>
      </w:pPr>
      <w:r w:rsidRPr="0035024E">
        <w:rPr>
          <w:rFonts w:eastAsia="Calibri" w:cs="Times New Roman"/>
          <w:noProof/>
        </w:rPr>
        <mc:AlternateContent>
          <mc:Choice Requires="wps">
            <w:drawing>
              <wp:anchor distT="0" distB="0" distL="114300" distR="114300" simplePos="0" relativeHeight="252781056" behindDoc="0" locked="0" layoutInCell="1" allowOverlap="1" wp14:anchorId="5A8FB0AB" wp14:editId="6A71B611">
                <wp:simplePos x="0" y="0"/>
                <wp:positionH relativeFrom="margin">
                  <wp:posOffset>-31750</wp:posOffset>
                </wp:positionH>
                <wp:positionV relativeFrom="paragraph">
                  <wp:posOffset>215900</wp:posOffset>
                </wp:positionV>
                <wp:extent cx="6343650" cy="6350"/>
                <wp:effectExtent l="19050" t="19050" r="19050" b="31750"/>
                <wp:wrapNone/>
                <wp:docPr id="803316703" name="Straight Connector 803316703"/>
                <wp:cNvGraphicFramePr/>
                <a:graphic xmlns:a="http://schemas.openxmlformats.org/drawingml/2006/main">
                  <a:graphicData uri="http://schemas.microsoft.com/office/word/2010/wordprocessingShape">
                    <wps:wsp>
                      <wps:cNvCnPr/>
                      <wps:spPr>
                        <a:xfrm flipV="1">
                          <a:off x="0" y="0"/>
                          <a:ext cx="6343650" cy="63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07DB51" id="Straight Connector 803316703" o:spid="_x0000_s1026" style="position:absolute;flip:y;z-index:25278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17pt" to="49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" strokecolor="#1a8b90" strokeweight="3pt">
                <w10:wrap anchorx="margin"/>
              </v:line>
            </w:pict>
          </mc:Fallback>
        </mc:AlternateContent>
      </w:r>
    </w:p>
    <w:p w14:paraId="3FA40F97" w14:textId="77777777" w:rsidR="00C5210C" w:rsidRPr="00D241E8" w:rsidRDefault="00C5210C" w:rsidP="00C5210C">
      <w:pPr>
        <w:spacing w:after="0" w:line="240" w:lineRule="auto"/>
        <w:rPr>
          <w:rFonts w:ascii="Segoe UI" w:eastAsia="Calibri" w:hAnsi="Segoe UI" w:cs="Segoe UI"/>
          <w:b/>
          <w:color w:val="3C2867"/>
          <w:sz w:val="32"/>
          <w:szCs w:val="32"/>
          <w:lang w:eastAsia="en-GB"/>
        </w:rPr>
      </w:pPr>
      <w:r>
        <w:rPr>
          <w:noProof/>
        </w:rPr>
        <w:drawing>
          <wp:anchor distT="0" distB="0" distL="114300" distR="114300" simplePos="0" relativeHeight="252779008" behindDoc="0" locked="0" layoutInCell="1" allowOverlap="1" wp14:anchorId="4F75E953" wp14:editId="7984F608">
            <wp:simplePos x="0" y="0"/>
            <wp:positionH relativeFrom="margin">
              <wp:posOffset>4231330</wp:posOffset>
            </wp:positionH>
            <wp:positionV relativeFrom="paragraph">
              <wp:posOffset>4390</wp:posOffset>
            </wp:positionV>
            <wp:extent cx="2169160" cy="854710"/>
            <wp:effectExtent l="0" t="0" r="2540" b="2540"/>
            <wp:wrapSquare wrapText="bothSides"/>
            <wp:docPr id="33388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87559" name=""/>
                    <pic:cNvPicPr/>
                  </pic:nvPicPr>
                  <pic:blipFill>
                    <a:blip r:embed="rId27">
                      <a:extLst>
                        <a:ext uri="{28A0092B-C50C-407E-A947-70E740481C1C}">
                          <a14:useLocalDpi xmlns:a14="http://schemas.microsoft.com/office/drawing/2010/main" val="0"/>
                        </a:ext>
                      </a:extLst>
                    </a:blip>
                    <a:stretch>
                      <a:fillRect/>
                    </a:stretch>
                  </pic:blipFill>
                  <pic:spPr>
                    <a:xfrm>
                      <a:off x="0" y="0"/>
                      <a:ext cx="2169160" cy="854710"/>
                    </a:xfrm>
                    <a:prstGeom prst="rect">
                      <a:avLst/>
                    </a:prstGeom>
                  </pic:spPr>
                </pic:pic>
              </a:graphicData>
            </a:graphic>
            <wp14:sizeRelH relativeFrom="margin">
              <wp14:pctWidth>0</wp14:pctWidth>
            </wp14:sizeRelH>
            <wp14:sizeRelV relativeFrom="margin">
              <wp14:pctHeight>0</wp14:pctHeight>
            </wp14:sizeRelV>
          </wp:anchor>
        </w:drawing>
      </w:r>
      <w:bookmarkStart w:id="3" w:name="_Hlk188024526"/>
      <w:r w:rsidRPr="00D241E8">
        <w:rPr>
          <w:rFonts w:ascii="Segoe UI" w:eastAsia="Calibri" w:hAnsi="Segoe UI" w:cs="Segoe UI"/>
          <w:b/>
          <w:color w:val="3C2867"/>
          <w:sz w:val="32"/>
          <w:szCs w:val="32"/>
          <w:lang w:eastAsia="en-GB"/>
        </w:rPr>
        <w:t xml:space="preserve">Racial trauma training with the </w:t>
      </w:r>
      <w:r>
        <w:rPr>
          <w:rFonts w:ascii="Segoe UI" w:eastAsia="Calibri" w:hAnsi="Segoe UI" w:cs="Segoe UI"/>
          <w:b/>
          <w:color w:val="3C2867"/>
          <w:sz w:val="32"/>
          <w:szCs w:val="32"/>
          <w:lang w:eastAsia="en-GB"/>
        </w:rPr>
        <w:t>WY Mental Health and Wellbeing Hub</w:t>
      </w:r>
      <w:bookmarkEnd w:id="3"/>
    </w:p>
    <w:p w14:paraId="13F6E010" w14:textId="77777777" w:rsidR="00C5210C" w:rsidRDefault="00C5210C" w:rsidP="00C5210C">
      <w:pPr>
        <w:spacing w:after="0" w:line="240" w:lineRule="auto"/>
        <w:rPr>
          <w:rFonts w:ascii="Segoe UI" w:eastAsia="Calibri" w:hAnsi="Segoe UI" w:cs="Segoe UI"/>
          <w:i/>
          <w:iCs/>
          <w:color w:val="000000"/>
        </w:rPr>
      </w:pPr>
      <w:r w:rsidRPr="00C5210C">
        <w:rPr>
          <w:rFonts w:ascii="Segoe UI" w:eastAsia="Calibri" w:hAnsi="Segoe UI" w:cs="Segoe UI"/>
          <w:b/>
          <w:bCs/>
          <w:i/>
          <w:iCs/>
          <w:color w:val="000000"/>
        </w:rPr>
        <w:t>Date:</w:t>
      </w:r>
      <w:r w:rsidRPr="00C5210C">
        <w:rPr>
          <w:rFonts w:ascii="Segoe UI" w:eastAsia="Calibri" w:hAnsi="Segoe UI" w:cs="Segoe UI"/>
          <w:i/>
          <w:iCs/>
          <w:color w:val="000000"/>
        </w:rPr>
        <w:t xml:space="preserve"> Thursday 1 May from 9.30am – 4.30pm</w:t>
      </w:r>
    </w:p>
    <w:p w14:paraId="00FE6EE1" w14:textId="77777777" w:rsidR="00C5210C" w:rsidRPr="00C5210C" w:rsidRDefault="00C5210C" w:rsidP="00C5210C">
      <w:pPr>
        <w:spacing w:after="0" w:line="240" w:lineRule="auto"/>
        <w:rPr>
          <w:rFonts w:ascii="Segoe UI" w:eastAsia="Calibri" w:hAnsi="Segoe UI" w:cs="Segoe UI"/>
          <w:b/>
          <w:bCs/>
          <w:i/>
          <w:iCs/>
          <w:color w:val="000000"/>
        </w:rPr>
      </w:pPr>
      <w:r w:rsidRPr="00C5210C">
        <w:rPr>
          <w:rFonts w:ascii="Segoe UI" w:eastAsia="Calibri" w:hAnsi="Segoe UI" w:cs="Segoe UI"/>
          <w:b/>
          <w:bCs/>
          <w:i/>
          <w:iCs/>
          <w:color w:val="000000"/>
        </w:rPr>
        <w:t xml:space="preserve">To register email </w:t>
      </w:r>
      <w:bookmarkStart w:id="4" w:name="_Hlk188024544"/>
      <w:r w:rsidRPr="00C5210C">
        <w:rPr>
          <w:b/>
          <w:bCs/>
          <w:i/>
          <w:iCs/>
        </w:rPr>
        <w:fldChar w:fldCharType="begin"/>
      </w:r>
      <w:r w:rsidRPr="00C5210C">
        <w:rPr>
          <w:b/>
          <w:bCs/>
          <w:i/>
          <w:iCs/>
        </w:rPr>
        <w:instrText>HYPERLINK "mailto:wyhubstaffsupport@bdct.nhs.uk"</w:instrText>
      </w:r>
      <w:r w:rsidRPr="00C5210C">
        <w:rPr>
          <w:b/>
          <w:bCs/>
          <w:i/>
          <w:iCs/>
        </w:rPr>
      </w:r>
      <w:r w:rsidRPr="00C5210C">
        <w:rPr>
          <w:b/>
          <w:bCs/>
          <w:i/>
          <w:iCs/>
        </w:rPr>
        <w:fldChar w:fldCharType="separate"/>
      </w:r>
      <w:r w:rsidRPr="00C5210C">
        <w:rPr>
          <w:rFonts w:ascii="Segoe UI" w:eastAsia="Calibri" w:hAnsi="Segoe UI" w:cs="Segoe UI"/>
          <w:b/>
          <w:bCs/>
          <w:i/>
          <w:iCs/>
          <w:color w:val="3D2867"/>
          <w:u w:val="single"/>
        </w:rPr>
        <w:t>wyhubstaffsupport@bdct.nhs.uk</w:t>
      </w:r>
      <w:r w:rsidRPr="00C5210C">
        <w:rPr>
          <w:rFonts w:ascii="Segoe UI" w:eastAsia="Calibri" w:hAnsi="Segoe UI" w:cs="Segoe UI"/>
          <w:b/>
          <w:bCs/>
          <w:i/>
          <w:iCs/>
          <w:color w:val="3D2867"/>
          <w:u w:val="single"/>
        </w:rPr>
        <w:fldChar w:fldCharType="end"/>
      </w:r>
      <w:bookmarkEnd w:id="4"/>
    </w:p>
    <w:p w14:paraId="3BF04F88" w14:textId="77777777" w:rsidR="00C5210C" w:rsidRDefault="00C5210C" w:rsidP="00C5210C">
      <w:pPr>
        <w:spacing w:after="0" w:line="240" w:lineRule="auto"/>
        <w:rPr>
          <w:rFonts w:ascii="Segoe UI" w:eastAsia="Calibri" w:hAnsi="Segoe UI" w:cs="Segoe UI"/>
          <w:color w:val="000000"/>
        </w:rPr>
      </w:pPr>
    </w:p>
    <w:p w14:paraId="064AECA4" w14:textId="5B69FB38" w:rsidR="00C5210C" w:rsidRDefault="004967D5" w:rsidP="00C5210C">
      <w:pPr>
        <w:spacing w:after="0" w:line="240" w:lineRule="auto"/>
        <w:rPr>
          <w:rFonts w:ascii="Segoe UI" w:hAnsi="Segoe UI" w:cs="Segoe UI"/>
          <w:b/>
          <w:bCs/>
          <w:sz w:val="32"/>
          <w:u w:val="single"/>
        </w:rPr>
      </w:pPr>
      <w:r w:rsidRPr="0035024E">
        <w:rPr>
          <w:rFonts w:eastAsia="Calibri" w:cs="Times New Roman"/>
          <w:noProof/>
        </w:rPr>
        <mc:AlternateContent>
          <mc:Choice Requires="wps">
            <w:drawing>
              <wp:anchor distT="0" distB="0" distL="114300" distR="114300" simplePos="0" relativeHeight="252777984" behindDoc="0" locked="0" layoutInCell="1" allowOverlap="1" wp14:anchorId="7CDF8BC9" wp14:editId="0BD768B1">
                <wp:simplePos x="0" y="0"/>
                <wp:positionH relativeFrom="margin">
                  <wp:align>left</wp:align>
                </wp:positionH>
                <wp:positionV relativeFrom="paragraph">
                  <wp:posOffset>901065</wp:posOffset>
                </wp:positionV>
                <wp:extent cx="6343650" cy="6350"/>
                <wp:effectExtent l="19050" t="19050" r="19050" b="31750"/>
                <wp:wrapNone/>
                <wp:docPr id="1633974611" name="Straight Connector 1633974611"/>
                <wp:cNvGraphicFramePr/>
                <a:graphic xmlns:a="http://schemas.openxmlformats.org/drawingml/2006/main">
                  <a:graphicData uri="http://schemas.microsoft.com/office/word/2010/wordprocessingShape">
                    <wps:wsp>
                      <wps:cNvCnPr/>
                      <wps:spPr>
                        <a:xfrm flipV="1">
                          <a:off x="0" y="0"/>
                          <a:ext cx="6343650" cy="63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E4F4FF" id="Straight Connector 1633974611" o:spid="_x0000_s1026" style="position:absolute;flip:y;z-index:25277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0.95pt" to="499.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" strokecolor="#1a8b90" strokeweight="3pt">
                <w10:wrap anchorx="margin"/>
              </v:line>
            </w:pict>
          </mc:Fallback>
        </mc:AlternateContent>
      </w:r>
      <w:r w:rsidR="00C5210C" w:rsidRPr="005C0433">
        <w:rPr>
          <w:rFonts w:ascii="Segoe UI" w:eastAsia="Calibri" w:hAnsi="Segoe UI" w:cs="Segoe UI"/>
          <w:color w:val="000000"/>
        </w:rPr>
        <w:t xml:space="preserve">The </w:t>
      </w:r>
      <w:hyperlink r:id="rId28" w:history="1">
        <w:r w:rsidR="00C5210C" w:rsidRPr="005C0433">
          <w:rPr>
            <w:rFonts w:ascii="Segoe UI" w:eastAsia="Calibri" w:hAnsi="Segoe UI" w:cs="Segoe UI"/>
            <w:color w:val="3D2867"/>
            <w:u w:val="single"/>
          </w:rPr>
          <w:t>West Yorkshire Staff Mental Health and Wellbeing Hub</w:t>
        </w:r>
      </w:hyperlink>
      <w:r w:rsidR="00C5210C" w:rsidRPr="005C0433">
        <w:rPr>
          <w:rFonts w:ascii="Segoe UI" w:eastAsia="Calibri" w:hAnsi="Segoe UI" w:cs="Segoe UI"/>
          <w:color w:val="000000"/>
        </w:rPr>
        <w:t xml:space="preserve"> are offering training to staff working in health and social care within the West Yorkshire region (NHS and VCSE). The training will be on racial trauma to recognise this still exists today and can negatively impact a person’s wellbeing and aims to develop your understanding on what racial trauma is and the impact this can have on individuals.</w:t>
      </w:r>
    </w:p>
    <w:p w14:paraId="5E05922F" w14:textId="7A6B72F9" w:rsidR="00FC3D86" w:rsidRDefault="00FC3D86" w:rsidP="00FC3D86">
      <w:pPr>
        <w:spacing w:after="0" w:line="240" w:lineRule="auto"/>
        <w:rPr>
          <w:rFonts w:ascii="Segoe UI" w:eastAsia="Aptos" w:hAnsi="Segoe UI" w:cs="Segoe UI"/>
          <w:kern w:val="2"/>
          <w14:ligatures w14:val="standardContextual"/>
        </w:rPr>
      </w:pPr>
    </w:p>
    <w:p w14:paraId="11626DAA" w14:textId="15C2A0B8" w:rsidR="00E7575A" w:rsidRDefault="00DD0944" w:rsidP="00E7575A">
      <w:pPr>
        <w:spacing w:after="0" w:line="240" w:lineRule="auto"/>
        <w:rPr>
          <w:rFonts w:ascii="Segoe UI" w:eastAsia="Calibri" w:hAnsi="Segoe UI" w:cs="Segoe UI"/>
          <w:b/>
          <w:color w:val="3C2867"/>
          <w:sz w:val="32"/>
          <w:szCs w:val="32"/>
          <w:lang w:eastAsia="en-GB"/>
        </w:rPr>
      </w:pPr>
      <w:r>
        <w:rPr>
          <w:noProof/>
        </w:rPr>
        <w:lastRenderedPageBreak/>
        <w:drawing>
          <wp:anchor distT="0" distB="0" distL="114300" distR="114300" simplePos="0" relativeHeight="252801536" behindDoc="0" locked="0" layoutInCell="1" allowOverlap="1" wp14:anchorId="0E128BB5" wp14:editId="49A4DFEE">
            <wp:simplePos x="0" y="0"/>
            <wp:positionH relativeFrom="column">
              <wp:posOffset>4641850</wp:posOffset>
            </wp:positionH>
            <wp:positionV relativeFrom="paragraph">
              <wp:posOffset>272415</wp:posOffset>
            </wp:positionV>
            <wp:extent cx="1875790" cy="521335"/>
            <wp:effectExtent l="0" t="0" r="0" b="0"/>
            <wp:wrapSquare wrapText="bothSides"/>
            <wp:docPr id="1" name="Picture 1" descr="Leeds Health and Car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 Health and Care Academ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5790" cy="5213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5" w:name="_Hlk194684425"/>
      <w:r w:rsidR="00E7575A">
        <w:rPr>
          <w:rFonts w:ascii="Segoe UI" w:hAnsi="Segoe UI" w:cs="Segoe UI"/>
          <w:b/>
          <w:bCs/>
          <w:sz w:val="32"/>
          <w:u w:val="single"/>
        </w:rPr>
        <w:t>Vacancies</w:t>
      </w:r>
      <w:bookmarkEnd w:id="5"/>
    </w:p>
    <w:p w14:paraId="013E2E8F" w14:textId="79DFB228" w:rsidR="00861567" w:rsidRDefault="00861567" w:rsidP="00FC3D86">
      <w:pPr>
        <w:spacing w:after="0" w:line="240" w:lineRule="auto"/>
        <w:rPr>
          <w:rFonts w:ascii="Segoe UI" w:eastAsia="Aptos" w:hAnsi="Segoe UI" w:cs="Segoe UI"/>
          <w:kern w:val="2"/>
          <w14:ligatures w14:val="standardContextual"/>
        </w:rPr>
      </w:pPr>
      <w:r>
        <w:rPr>
          <w:rFonts w:ascii="Segoe UI" w:eastAsia="Calibri" w:hAnsi="Segoe UI" w:cs="Segoe UI"/>
          <w:b/>
          <w:color w:val="3C2867"/>
          <w:sz w:val="32"/>
          <w:szCs w:val="32"/>
          <w:lang w:eastAsia="en-GB"/>
        </w:rPr>
        <w:t>Your chance to join the L</w:t>
      </w:r>
      <w:r w:rsidRPr="00861567">
        <w:rPr>
          <w:rFonts w:ascii="Segoe UI" w:eastAsia="Calibri" w:hAnsi="Segoe UI" w:cs="Segoe UI"/>
          <w:b/>
          <w:color w:val="3C2867"/>
          <w:sz w:val="32"/>
          <w:szCs w:val="32"/>
          <w:lang w:eastAsia="en-GB"/>
        </w:rPr>
        <w:t>eeds Health and Care Academy</w:t>
      </w:r>
      <w:r w:rsidRPr="00861567">
        <w:rPr>
          <w:rFonts w:ascii="Segoe UI" w:eastAsia="Calibri" w:hAnsi="Segoe UI" w:cs="Segoe UI"/>
          <w:b/>
          <w:color w:val="3C2867"/>
          <w:sz w:val="32"/>
          <w:szCs w:val="32"/>
          <w:lang w:eastAsia="en-GB"/>
        </w:rPr>
        <w:t xml:space="preserve"> – there are two roles available!</w:t>
      </w:r>
      <w:r>
        <w:rPr>
          <w:rFonts w:ascii="Segoe UI" w:eastAsia="Aptos" w:hAnsi="Segoe UI" w:cs="Segoe UI"/>
          <w:b/>
          <w:bCs/>
          <w:kern w:val="2"/>
          <w14:ligatures w14:val="standardContextual"/>
        </w:rPr>
        <w:t xml:space="preserve"> </w:t>
      </w:r>
    </w:p>
    <w:p w14:paraId="0E92C17A" w14:textId="77777777" w:rsidR="00DD0944" w:rsidRDefault="00861567" w:rsidP="00861567">
      <w:pPr>
        <w:spacing w:after="0" w:line="240" w:lineRule="auto"/>
        <w:rPr>
          <w:rFonts w:ascii="Segoe UI" w:eastAsia="Aptos" w:hAnsi="Segoe UI" w:cs="Segoe UI"/>
          <w:b/>
          <w:bCs/>
          <w:i/>
          <w:iCs/>
          <w:kern w:val="2"/>
          <w14:ligatures w14:val="standardContextual"/>
        </w:rPr>
      </w:pPr>
      <w:r w:rsidRPr="00861567">
        <w:rPr>
          <w:rFonts w:ascii="Segoe UI" w:eastAsia="Aptos" w:hAnsi="Segoe UI" w:cs="Segoe UI"/>
          <w:kern w:val="2"/>
          <w14:ligatures w14:val="standardContextual"/>
        </w:rPr>
        <w:t xml:space="preserve">The Leeds Health and Care Academy was created in recognition that a step change was needed to tackle workforce </w:t>
      </w:r>
      <w:proofErr w:type="gramStart"/>
      <w:r w:rsidRPr="00861567">
        <w:rPr>
          <w:rFonts w:ascii="Segoe UI" w:eastAsia="Aptos" w:hAnsi="Segoe UI" w:cs="Segoe UI"/>
          <w:kern w:val="2"/>
          <w14:ligatures w14:val="standardContextual"/>
        </w:rPr>
        <w:t>challenges, and</w:t>
      </w:r>
      <w:proofErr w:type="gramEnd"/>
      <w:r w:rsidRPr="00861567">
        <w:rPr>
          <w:rFonts w:ascii="Segoe UI" w:eastAsia="Aptos" w:hAnsi="Segoe UI" w:cs="Segoe UI"/>
          <w:kern w:val="2"/>
          <w14:ligatures w14:val="standardContextual"/>
        </w:rPr>
        <w:t xml:space="preserve"> maximise the opportunities that a joined-up approach could bring. Our work spans learning and development for the current workforce, supporting candidates moving into or across health and care organisations in Leeds, and working alongside partners on collaborative workforce projects that have been designed to strengthen our effectiveness as a system.</w:t>
      </w:r>
      <w:r w:rsidR="00DD0944">
        <w:rPr>
          <w:rFonts w:ascii="Segoe UI" w:eastAsia="Aptos" w:hAnsi="Segoe UI" w:cs="Segoe UI"/>
          <w:kern w:val="2"/>
          <w14:ligatures w14:val="standardContextual"/>
        </w:rPr>
        <w:t xml:space="preserve"> </w:t>
      </w:r>
      <w:r w:rsidRPr="00861567">
        <w:rPr>
          <w:rFonts w:ascii="Segoe UI" w:eastAsia="Aptos" w:hAnsi="Segoe UI" w:cs="Segoe UI"/>
          <w:kern w:val="2"/>
          <w14:ligatures w14:val="standardContextual"/>
        </w:rPr>
        <w:t xml:space="preserve">Our ambition is for Leeds to be the best city for training and working in the sector, with progressive, diverse careers for all students and staff, inspiring the next generation of health and care workers. </w:t>
      </w:r>
      <w:hyperlink r:id="rId30" w:history="1">
        <w:r w:rsidRPr="00DD0944">
          <w:rPr>
            <w:rStyle w:val="Hyperlink"/>
            <w:rFonts w:ascii="Segoe UI" w:eastAsia="Aptos" w:hAnsi="Segoe UI" w:cs="Segoe UI"/>
            <w:kern w:val="2"/>
            <w14:ligatures w14:val="standardContextual"/>
          </w:rPr>
          <w:t>Click here to read more about us</w:t>
        </w:r>
      </w:hyperlink>
      <w:r w:rsidRPr="00DD0944">
        <w:rPr>
          <w:rFonts w:ascii="Segoe UI" w:eastAsia="Aptos" w:hAnsi="Segoe UI" w:cs="Segoe UI"/>
          <w:kern w:val="2"/>
          <w14:ligatures w14:val="standardContextual"/>
        </w:rPr>
        <w:t>.</w:t>
      </w:r>
      <w:r w:rsidRPr="00861567">
        <w:rPr>
          <w:rFonts w:ascii="Segoe UI" w:eastAsia="Aptos" w:hAnsi="Segoe UI" w:cs="Segoe UI"/>
          <w:b/>
          <w:bCs/>
          <w:i/>
          <w:iCs/>
          <w:kern w:val="2"/>
          <w14:ligatures w14:val="standardContextual"/>
        </w:rPr>
        <w:t xml:space="preserve"> </w:t>
      </w:r>
    </w:p>
    <w:p w14:paraId="59FFFDC7" w14:textId="77777777" w:rsidR="00DD0944" w:rsidRDefault="00DD0944" w:rsidP="00861567">
      <w:pPr>
        <w:spacing w:after="0" w:line="240" w:lineRule="auto"/>
        <w:rPr>
          <w:rFonts w:ascii="Segoe UI" w:eastAsia="Aptos" w:hAnsi="Segoe UI" w:cs="Segoe UI"/>
          <w:b/>
          <w:bCs/>
          <w:i/>
          <w:iCs/>
          <w:kern w:val="2"/>
          <w14:ligatures w14:val="standardContextual"/>
        </w:rPr>
      </w:pPr>
    </w:p>
    <w:p w14:paraId="022261F3" w14:textId="2F152A2E" w:rsidR="00861567" w:rsidRPr="00DD0944" w:rsidRDefault="00861567" w:rsidP="00861567">
      <w:pPr>
        <w:spacing w:after="0" w:line="240" w:lineRule="auto"/>
        <w:rPr>
          <w:rFonts w:ascii="Segoe UI" w:eastAsia="Aptos" w:hAnsi="Segoe UI" w:cs="Segoe UI"/>
          <w:kern w:val="2"/>
          <w14:ligatures w14:val="standardContextual"/>
        </w:rPr>
      </w:pPr>
      <w:r w:rsidRPr="00DD0944">
        <w:rPr>
          <w:rFonts w:ascii="Segoe UI" w:eastAsia="Aptos" w:hAnsi="Segoe UI" w:cs="Segoe UI"/>
          <w:i/>
          <w:iCs/>
          <w:kern w:val="2"/>
          <w14:ligatures w14:val="standardContextual"/>
        </w:rPr>
        <w:t>We have two exciting jobs available to help us on our journey…</w:t>
      </w:r>
    </w:p>
    <w:p w14:paraId="58DBE193" w14:textId="77777777" w:rsidR="00DD0944" w:rsidRPr="00DD0944" w:rsidRDefault="00DD0944" w:rsidP="00861567">
      <w:pPr>
        <w:spacing w:after="0" w:line="240" w:lineRule="auto"/>
        <w:rPr>
          <w:rFonts w:ascii="Segoe UI" w:eastAsia="Aptos" w:hAnsi="Segoe UI" w:cs="Segoe UI"/>
          <w:i/>
          <w:iCs/>
          <w:kern w:val="2"/>
          <w14:ligatures w14:val="standardContextual"/>
        </w:rPr>
      </w:pPr>
    </w:p>
    <w:p w14:paraId="310D3DFD" w14:textId="77777777" w:rsidR="00DD0944" w:rsidRDefault="00DD0944" w:rsidP="00DD0944">
      <w:pPr>
        <w:spacing w:after="0" w:line="240" w:lineRule="auto"/>
        <w:rPr>
          <w:rFonts w:ascii="Segoe UI" w:eastAsia="Calibri" w:hAnsi="Segoe UI" w:cs="Segoe UI"/>
          <w:b/>
          <w:color w:val="3C2867"/>
          <w:sz w:val="32"/>
          <w:szCs w:val="32"/>
          <w:lang w:eastAsia="en-GB"/>
        </w:rPr>
      </w:pPr>
      <w:r w:rsidRPr="00861567">
        <w:rPr>
          <w:rFonts w:ascii="Segoe UI" w:eastAsia="Calibri" w:hAnsi="Segoe UI" w:cs="Segoe UI"/>
          <w:b/>
          <w:color w:val="3C2867"/>
          <w:sz w:val="32"/>
          <w:szCs w:val="32"/>
          <w:lang w:eastAsia="en-GB"/>
        </w:rPr>
        <w:t>Development Lead</w:t>
      </w:r>
    </w:p>
    <w:p w14:paraId="640FD2BF" w14:textId="77777777" w:rsidR="00DD0944" w:rsidRPr="00861567" w:rsidRDefault="00DD0944" w:rsidP="00DD0944">
      <w:pPr>
        <w:spacing w:after="0" w:line="240" w:lineRule="auto"/>
        <w:rPr>
          <w:rFonts w:ascii="Segoe UI" w:eastAsia="Aptos" w:hAnsi="Segoe UI" w:cs="Segoe UI"/>
          <w:b/>
          <w:bCs/>
          <w:i/>
          <w:iCs/>
          <w:kern w:val="2"/>
          <w14:ligatures w14:val="standardContextual"/>
        </w:rPr>
      </w:pPr>
      <w:r w:rsidRPr="00861567">
        <w:rPr>
          <w:rFonts w:ascii="Segoe UI" w:eastAsia="Aptos" w:hAnsi="Segoe UI" w:cs="Segoe UI"/>
          <w:b/>
          <w:bCs/>
          <w:i/>
          <w:iCs/>
          <w:kern w:val="2"/>
          <w14:ligatures w14:val="standardContextual"/>
        </w:rPr>
        <w:t>12-month fixed term or secondment opportunity</w:t>
      </w:r>
    </w:p>
    <w:p w14:paraId="4E14E04C" w14:textId="77777777" w:rsidR="00DD0944" w:rsidRPr="007E62E4" w:rsidRDefault="00DD0944" w:rsidP="00DD0944">
      <w:pPr>
        <w:spacing w:after="0" w:line="240" w:lineRule="auto"/>
        <w:rPr>
          <w:rFonts w:ascii="Segoe UI" w:eastAsia="Aptos" w:hAnsi="Segoe UI" w:cs="Segoe UI"/>
          <w:i/>
          <w:iCs/>
          <w:kern w:val="2"/>
          <w14:ligatures w14:val="standardContextual"/>
        </w:rPr>
      </w:pPr>
      <w:r w:rsidRPr="007E62E4">
        <w:rPr>
          <w:rFonts w:ascii="Segoe UI" w:eastAsia="Aptos" w:hAnsi="Segoe UI" w:cs="Segoe UI"/>
          <w:b/>
          <w:bCs/>
          <w:i/>
          <w:iCs/>
          <w:kern w:val="2"/>
          <w14:ligatures w14:val="standardContextual"/>
        </w:rPr>
        <w:t>Hours:</w:t>
      </w:r>
      <w:r w:rsidRPr="007E62E4">
        <w:rPr>
          <w:rFonts w:ascii="Segoe UI" w:eastAsia="Aptos" w:hAnsi="Segoe UI" w:cs="Segoe UI"/>
          <w:i/>
          <w:iCs/>
          <w:kern w:val="2"/>
          <w14:ligatures w14:val="standardContextual"/>
        </w:rPr>
        <w:t xml:space="preserve"> Full-time (3</w:t>
      </w:r>
      <w:r>
        <w:rPr>
          <w:rFonts w:ascii="Segoe UI" w:eastAsia="Aptos" w:hAnsi="Segoe UI" w:cs="Segoe UI"/>
          <w:i/>
          <w:iCs/>
          <w:kern w:val="2"/>
          <w14:ligatures w14:val="standardContextual"/>
        </w:rPr>
        <w:t>7.5</w:t>
      </w:r>
      <w:r w:rsidRPr="007E62E4">
        <w:rPr>
          <w:rFonts w:ascii="Segoe UI" w:eastAsia="Aptos" w:hAnsi="Segoe UI" w:cs="Segoe UI"/>
          <w:i/>
          <w:iCs/>
          <w:kern w:val="2"/>
          <w14:ligatures w14:val="standardContextual"/>
        </w:rPr>
        <w:t xml:space="preserve"> </w:t>
      </w:r>
      <w:r>
        <w:rPr>
          <w:rFonts w:ascii="Segoe UI" w:eastAsia="Aptos" w:hAnsi="Segoe UI" w:cs="Segoe UI"/>
          <w:i/>
          <w:iCs/>
          <w:kern w:val="2"/>
          <w14:ligatures w14:val="standardContextual"/>
        </w:rPr>
        <w:t>h</w:t>
      </w:r>
      <w:r w:rsidRPr="007E62E4">
        <w:rPr>
          <w:rFonts w:ascii="Segoe UI" w:eastAsia="Aptos" w:hAnsi="Segoe UI" w:cs="Segoe UI"/>
          <w:i/>
          <w:iCs/>
          <w:kern w:val="2"/>
          <w14:ligatures w14:val="standardContextual"/>
        </w:rPr>
        <w:t>ours)</w:t>
      </w:r>
      <w:r>
        <w:rPr>
          <w:rFonts w:ascii="Segoe UI" w:eastAsia="Aptos" w:hAnsi="Segoe UI" w:cs="Segoe UI"/>
          <w:i/>
          <w:iCs/>
          <w:kern w:val="2"/>
          <w14:ligatures w14:val="standardContextual"/>
        </w:rPr>
        <w:t xml:space="preserve"> or Part-time (22.5 hours)</w:t>
      </w:r>
    </w:p>
    <w:p w14:paraId="11EDA791" w14:textId="77777777" w:rsidR="00DD0944" w:rsidRPr="007E62E4" w:rsidRDefault="00DD0944" w:rsidP="00DD0944">
      <w:pPr>
        <w:spacing w:after="0" w:line="240" w:lineRule="auto"/>
        <w:rPr>
          <w:rFonts w:ascii="Segoe UI" w:eastAsia="Aptos" w:hAnsi="Segoe UI" w:cs="Segoe UI"/>
          <w:i/>
          <w:iCs/>
          <w:kern w:val="2"/>
          <w14:ligatures w14:val="standardContextual"/>
        </w:rPr>
      </w:pPr>
      <w:r w:rsidRPr="007E62E4">
        <w:rPr>
          <w:rFonts w:ascii="Segoe UI" w:eastAsia="Aptos" w:hAnsi="Segoe UI" w:cs="Segoe UI"/>
          <w:b/>
          <w:bCs/>
          <w:i/>
          <w:iCs/>
          <w:kern w:val="2"/>
          <w14:ligatures w14:val="standardContextual"/>
        </w:rPr>
        <w:t>Salary</w:t>
      </w:r>
      <w:r>
        <w:rPr>
          <w:rFonts w:ascii="Segoe UI" w:eastAsia="Aptos" w:hAnsi="Segoe UI" w:cs="Segoe UI"/>
          <w:b/>
          <w:bCs/>
          <w:i/>
          <w:iCs/>
          <w:kern w:val="2"/>
          <w14:ligatures w14:val="standardContextual"/>
        </w:rPr>
        <w:t xml:space="preserve">: </w:t>
      </w:r>
      <w:r w:rsidRPr="00DD0944">
        <w:rPr>
          <w:rFonts w:ascii="Segoe UI" w:eastAsia="Aptos" w:hAnsi="Segoe UI" w:cs="Segoe UI"/>
          <w:i/>
          <w:iCs/>
          <w:kern w:val="2"/>
          <w14:ligatures w14:val="standardContextual"/>
        </w:rPr>
        <w:t>£46,148-£52,809</w:t>
      </w:r>
    </w:p>
    <w:p w14:paraId="654224FD" w14:textId="77777777" w:rsidR="00DD0944" w:rsidRDefault="00DD0944" w:rsidP="00DD0944">
      <w:pPr>
        <w:spacing w:after="0" w:line="240" w:lineRule="auto"/>
        <w:rPr>
          <w:rFonts w:ascii="Segoe UI" w:eastAsia="Aptos" w:hAnsi="Segoe UI" w:cs="Segoe UI"/>
          <w:i/>
          <w:iCs/>
          <w:kern w:val="2"/>
          <w14:ligatures w14:val="standardContextual"/>
        </w:rPr>
      </w:pPr>
      <w:r w:rsidRPr="007E62E4">
        <w:rPr>
          <w:rFonts w:ascii="Segoe UI" w:eastAsia="Aptos" w:hAnsi="Segoe UI" w:cs="Segoe UI"/>
          <w:b/>
          <w:bCs/>
          <w:i/>
          <w:iCs/>
          <w:kern w:val="2"/>
          <w14:ligatures w14:val="standardContextual"/>
        </w:rPr>
        <w:t>Location:</w:t>
      </w:r>
      <w:r w:rsidRPr="007E62E4">
        <w:rPr>
          <w:rFonts w:ascii="Segoe UI" w:eastAsia="Aptos" w:hAnsi="Segoe UI" w:cs="Segoe UI"/>
          <w:i/>
          <w:iCs/>
          <w:kern w:val="2"/>
          <w14:ligatures w14:val="standardContextual"/>
        </w:rPr>
        <w:t xml:space="preserve"> </w:t>
      </w:r>
      <w:r>
        <w:rPr>
          <w:rFonts w:ascii="Segoe UI" w:eastAsia="Aptos" w:hAnsi="Segoe UI" w:cs="Segoe UI"/>
          <w:i/>
          <w:iCs/>
          <w:kern w:val="2"/>
          <w14:ligatures w14:val="standardContextual"/>
        </w:rPr>
        <w:t>Hybrid with the need to work onsite in various locations in Leeds</w:t>
      </w:r>
    </w:p>
    <w:p w14:paraId="3591EA68" w14:textId="77777777" w:rsidR="00DD0944" w:rsidRDefault="00DD0944" w:rsidP="00DD0944">
      <w:pPr>
        <w:spacing w:after="0" w:line="240" w:lineRule="auto"/>
        <w:rPr>
          <w:rFonts w:ascii="Segoe UI" w:eastAsia="Aptos" w:hAnsi="Segoe UI" w:cs="Segoe UI"/>
          <w:i/>
          <w:iCs/>
          <w:kern w:val="2"/>
          <w14:ligatures w14:val="standardContextual"/>
        </w:rPr>
      </w:pPr>
      <w:r>
        <w:rPr>
          <w:rFonts w:ascii="Segoe UI" w:eastAsia="Aptos" w:hAnsi="Segoe UI" w:cs="Segoe UI"/>
          <w:b/>
          <w:bCs/>
          <w:i/>
          <w:iCs/>
          <w:kern w:val="2"/>
          <w14:ligatures w14:val="standardContextual"/>
        </w:rPr>
        <w:t>Closing date</w:t>
      </w:r>
      <w:r w:rsidRPr="007E62E4">
        <w:rPr>
          <w:rFonts w:ascii="Segoe UI" w:eastAsia="Aptos" w:hAnsi="Segoe UI" w:cs="Segoe UI"/>
          <w:b/>
          <w:bCs/>
          <w:i/>
          <w:iCs/>
          <w:kern w:val="2"/>
          <w14:ligatures w14:val="standardContextual"/>
        </w:rPr>
        <w:t>:</w:t>
      </w:r>
      <w:r>
        <w:rPr>
          <w:rFonts w:ascii="Segoe UI" w:eastAsia="Aptos" w:hAnsi="Segoe UI" w:cs="Segoe UI"/>
          <w:i/>
          <w:iCs/>
          <w:kern w:val="2"/>
          <w14:ligatures w14:val="standardContextual"/>
        </w:rPr>
        <w:t xml:space="preserve"> 07 April</w:t>
      </w:r>
    </w:p>
    <w:p w14:paraId="39DA7238" w14:textId="77777777" w:rsidR="00DD0944" w:rsidRPr="00DD0944" w:rsidRDefault="00DD0944" w:rsidP="00DD0944">
      <w:pPr>
        <w:spacing w:after="0" w:line="240" w:lineRule="auto"/>
        <w:rPr>
          <w:rFonts w:ascii="Segoe UI" w:eastAsia="Aptos" w:hAnsi="Segoe UI" w:cs="Segoe UI"/>
          <w:b/>
          <w:bCs/>
          <w:i/>
          <w:iCs/>
          <w:kern w:val="2"/>
          <w14:ligatures w14:val="standardContextual"/>
        </w:rPr>
      </w:pPr>
      <w:r w:rsidRPr="00861567">
        <w:rPr>
          <w:rFonts w:ascii="Segoe UI" w:eastAsia="Aptos" w:hAnsi="Segoe UI" w:cs="Segoe UI"/>
          <w:b/>
          <w:bCs/>
          <w:i/>
          <w:iCs/>
          <w:kern w:val="2"/>
          <w14:ligatures w14:val="standardContextual"/>
        </w:rPr>
        <w:t>Applications are via an expression of interest process</w:t>
      </w:r>
      <w:r w:rsidRPr="00DD0944">
        <w:rPr>
          <w:rFonts w:ascii="Segoe UI" w:eastAsia="Aptos" w:hAnsi="Segoe UI" w:cs="Segoe UI"/>
          <w:b/>
          <w:bCs/>
          <w:i/>
          <w:iCs/>
          <w:kern w:val="2"/>
          <w14:ligatures w14:val="standardContextual"/>
        </w:rPr>
        <w:t xml:space="preserve">. </w:t>
      </w:r>
      <w:r w:rsidRPr="00861567">
        <w:rPr>
          <w:rFonts w:ascii="Segoe UI" w:eastAsia="Aptos" w:hAnsi="Segoe UI" w:cs="Segoe UI"/>
          <w:b/>
          <w:bCs/>
          <w:i/>
          <w:iCs/>
          <w:kern w:val="2"/>
          <w14:ligatures w14:val="standardContextual"/>
        </w:rPr>
        <w:t>Please contact Jess Scrimshaw for further details</w:t>
      </w:r>
      <w:r>
        <w:rPr>
          <w:rFonts w:ascii="Segoe UI" w:eastAsia="Aptos" w:hAnsi="Segoe UI" w:cs="Segoe UI"/>
          <w:b/>
          <w:bCs/>
          <w:i/>
          <w:iCs/>
          <w:kern w:val="2"/>
          <w14:ligatures w14:val="standardContextual"/>
        </w:rPr>
        <w:t>:</w:t>
      </w:r>
      <w:r w:rsidRPr="00861567">
        <w:rPr>
          <w:rFonts w:ascii="Segoe UI" w:eastAsia="Aptos" w:hAnsi="Segoe UI" w:cs="Segoe UI"/>
          <w:b/>
          <w:bCs/>
          <w:i/>
          <w:iCs/>
          <w:kern w:val="2"/>
          <w14:ligatures w14:val="standardContextual"/>
        </w:rPr>
        <w:t xml:space="preserve"> </w:t>
      </w:r>
      <w:hyperlink r:id="rId31" w:history="1">
        <w:r w:rsidRPr="00861567">
          <w:rPr>
            <w:rStyle w:val="Hyperlink"/>
            <w:rFonts w:ascii="Segoe UI" w:eastAsia="Aptos" w:hAnsi="Segoe UI" w:cs="Segoe UI"/>
            <w:b/>
            <w:bCs/>
            <w:i/>
            <w:iCs/>
            <w:kern w:val="2"/>
            <w14:ligatures w14:val="standardContextual"/>
          </w:rPr>
          <w:t>jessica.scrimshaw@nhs.net</w:t>
        </w:r>
      </w:hyperlink>
    </w:p>
    <w:p w14:paraId="27FA812B" w14:textId="2181D76B" w:rsidR="00DD0944" w:rsidRPr="00861567" w:rsidRDefault="00DD0944" w:rsidP="00DD0944">
      <w:pPr>
        <w:spacing w:after="0" w:line="240" w:lineRule="auto"/>
        <w:rPr>
          <w:rFonts w:ascii="Segoe UI" w:eastAsia="Aptos" w:hAnsi="Segoe UI" w:cs="Segoe UI"/>
          <w:kern w:val="2"/>
          <w14:ligatures w14:val="standardContextual"/>
        </w:rPr>
      </w:pPr>
      <w:r w:rsidRPr="00861567">
        <w:rPr>
          <w:rFonts w:ascii="Segoe UI" w:eastAsia="Aptos" w:hAnsi="Segoe UI" w:cs="Segoe UI"/>
          <w:kern w:val="2"/>
          <w14:ligatures w14:val="standardContextual"/>
        </w:rPr>
        <w:t>The Leeds Health and Care Academy are recruiting for a project lead to support the continued development of Career Compass, the online careers platform for health and social care in Leeds. With over 800 users already registered, we are undertaking further development of the platform across West Yorkshire, including developing a virtual career decision tool. The decision tool will support people in the workforce with health conditions to navigate career changes and transitions, for example, a student imminently entering the workforce, looking for a new role, preparing for retirement.</w:t>
      </w:r>
      <w:r>
        <w:rPr>
          <w:rFonts w:ascii="Segoe UI" w:eastAsia="Aptos" w:hAnsi="Segoe UI" w:cs="Segoe UI"/>
          <w:kern w:val="2"/>
          <w14:ligatures w14:val="standardContextual"/>
        </w:rPr>
        <w:t xml:space="preserve"> Please see the document below for more information:</w:t>
      </w:r>
    </w:p>
    <w:bookmarkStart w:id="6" w:name="_MON_1805296885"/>
    <w:bookmarkEnd w:id="6"/>
    <w:p w14:paraId="24788FCE" w14:textId="62E47FDD" w:rsidR="00DD0944" w:rsidRDefault="00DD0944" w:rsidP="00861567">
      <w:pPr>
        <w:spacing w:after="0" w:line="240" w:lineRule="auto"/>
        <w:rPr>
          <w:rFonts w:ascii="Segoe UI" w:eastAsia="Calibri" w:hAnsi="Segoe UI" w:cs="Segoe UI"/>
          <w:b/>
          <w:color w:val="3C2867"/>
          <w:sz w:val="32"/>
          <w:szCs w:val="32"/>
          <w:lang w:eastAsia="en-GB"/>
        </w:rPr>
      </w:pPr>
      <w:r>
        <w:rPr>
          <w:rFonts w:ascii="Segoe UI" w:eastAsia="Calibri" w:hAnsi="Segoe UI" w:cs="Segoe UI"/>
          <w:b/>
          <w:color w:val="3C2867"/>
          <w:sz w:val="32"/>
          <w:szCs w:val="32"/>
          <w:lang w:eastAsia="en-GB"/>
        </w:rPr>
        <w:object w:dxaOrig="1508" w:dyaOrig="984" w14:anchorId="730A3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5pt;height:49pt" o:ole="">
            <v:imagedata r:id="rId32" o:title=""/>
          </v:shape>
          <o:OLEObject Type="Embed" ProgID="Word.Document.12" ShapeID="_x0000_i1032" DrawAspect="Icon" ObjectID="_1805301296" r:id="rId33">
            <o:FieldCodes>\s</o:FieldCodes>
          </o:OLEObject>
        </w:object>
      </w:r>
    </w:p>
    <w:p w14:paraId="62BA5202" w14:textId="77777777" w:rsidR="00DD0944" w:rsidRPr="00861567" w:rsidRDefault="00DD0944" w:rsidP="00DD0944">
      <w:pPr>
        <w:spacing w:after="0" w:line="240" w:lineRule="auto"/>
        <w:rPr>
          <w:rFonts w:ascii="Segoe UI" w:eastAsia="Aptos" w:hAnsi="Segoe UI" w:cs="Segoe UI"/>
          <w:b/>
          <w:bCs/>
          <w:kern w:val="2"/>
          <w14:ligatures w14:val="standardContextual"/>
        </w:rPr>
      </w:pPr>
      <w:r w:rsidRPr="00861567">
        <w:rPr>
          <w:rFonts w:ascii="Segoe UI" w:eastAsia="Aptos" w:hAnsi="Segoe UI" w:cs="Segoe UI"/>
          <w:b/>
          <w:bCs/>
          <w:kern w:val="2"/>
          <w14:ligatures w14:val="standardContextual"/>
        </w:rPr>
        <w:t>--------------------------------------------------</w:t>
      </w:r>
    </w:p>
    <w:p w14:paraId="0F431CD8" w14:textId="4D187D73" w:rsidR="00861567" w:rsidRPr="00861567" w:rsidRDefault="00861567" w:rsidP="00861567">
      <w:pPr>
        <w:spacing w:after="0" w:line="240" w:lineRule="auto"/>
        <w:rPr>
          <w:rFonts w:ascii="Segoe UI" w:eastAsia="Aptos" w:hAnsi="Segoe UI" w:cs="Segoe UI"/>
          <w:b/>
          <w:bCs/>
          <w:kern w:val="2"/>
          <w14:ligatures w14:val="standardContextual"/>
        </w:rPr>
      </w:pPr>
      <w:r w:rsidRPr="00861567">
        <w:rPr>
          <w:rFonts w:ascii="Segoe UI" w:eastAsia="Calibri" w:hAnsi="Segoe UI" w:cs="Segoe UI"/>
          <w:b/>
          <w:color w:val="3C2867"/>
          <w:sz w:val="32"/>
          <w:szCs w:val="32"/>
          <w:lang w:eastAsia="en-GB"/>
        </w:rPr>
        <w:t>Talent Pipeline Officer</w:t>
      </w:r>
      <w:r w:rsidRPr="00861567">
        <w:rPr>
          <w:noProof/>
        </w:rPr>
        <w:t xml:space="preserve"> </w:t>
      </w:r>
    </w:p>
    <w:p w14:paraId="2CC47778" w14:textId="043EC28F" w:rsidR="00861567" w:rsidRPr="00861567" w:rsidRDefault="00861567" w:rsidP="00861567">
      <w:pPr>
        <w:spacing w:after="0" w:line="240" w:lineRule="auto"/>
        <w:rPr>
          <w:rFonts w:ascii="Segoe UI" w:eastAsia="Aptos" w:hAnsi="Segoe UI" w:cs="Segoe UI"/>
          <w:b/>
          <w:bCs/>
          <w:i/>
          <w:iCs/>
          <w:kern w:val="2"/>
          <w14:ligatures w14:val="standardContextual"/>
        </w:rPr>
      </w:pPr>
      <w:r w:rsidRPr="00861567">
        <w:rPr>
          <w:rFonts w:ascii="Segoe UI" w:eastAsia="Aptos" w:hAnsi="Segoe UI" w:cs="Segoe UI"/>
          <w:b/>
          <w:bCs/>
          <w:i/>
          <w:iCs/>
          <w:kern w:val="2"/>
          <w14:ligatures w14:val="standardContextual"/>
        </w:rPr>
        <w:t>12-month</w:t>
      </w:r>
      <w:r w:rsidRPr="00861567">
        <w:rPr>
          <w:rFonts w:ascii="Segoe UI" w:eastAsia="Aptos" w:hAnsi="Segoe UI" w:cs="Segoe UI"/>
          <w:b/>
          <w:bCs/>
          <w:i/>
          <w:iCs/>
          <w:kern w:val="2"/>
          <w14:ligatures w14:val="standardContextual"/>
        </w:rPr>
        <w:t xml:space="preserve"> fixed term or secondment opportunity</w:t>
      </w:r>
    </w:p>
    <w:p w14:paraId="02622D23" w14:textId="5B5D7E55" w:rsidR="00861567" w:rsidRPr="007E62E4" w:rsidRDefault="00861567" w:rsidP="00861567">
      <w:pPr>
        <w:spacing w:after="0" w:line="240" w:lineRule="auto"/>
        <w:rPr>
          <w:rFonts w:ascii="Segoe UI" w:eastAsia="Aptos" w:hAnsi="Segoe UI" w:cs="Segoe UI"/>
          <w:i/>
          <w:iCs/>
          <w:kern w:val="2"/>
          <w14:ligatures w14:val="standardContextual"/>
        </w:rPr>
      </w:pPr>
      <w:r w:rsidRPr="007E62E4">
        <w:rPr>
          <w:rFonts w:ascii="Segoe UI" w:eastAsia="Aptos" w:hAnsi="Segoe UI" w:cs="Segoe UI"/>
          <w:b/>
          <w:bCs/>
          <w:i/>
          <w:iCs/>
          <w:kern w:val="2"/>
          <w14:ligatures w14:val="standardContextual"/>
        </w:rPr>
        <w:t>Hours:</w:t>
      </w:r>
      <w:r w:rsidRPr="007E62E4">
        <w:rPr>
          <w:rFonts w:ascii="Segoe UI" w:eastAsia="Aptos" w:hAnsi="Segoe UI" w:cs="Segoe UI"/>
          <w:i/>
          <w:iCs/>
          <w:kern w:val="2"/>
          <w14:ligatures w14:val="standardContextual"/>
        </w:rPr>
        <w:t xml:space="preserve"> Full-time (3</w:t>
      </w:r>
      <w:r>
        <w:rPr>
          <w:rFonts w:ascii="Segoe UI" w:eastAsia="Aptos" w:hAnsi="Segoe UI" w:cs="Segoe UI"/>
          <w:i/>
          <w:iCs/>
          <w:kern w:val="2"/>
          <w14:ligatures w14:val="standardContextual"/>
        </w:rPr>
        <w:t>7.5</w:t>
      </w:r>
      <w:r w:rsidRPr="007E62E4">
        <w:rPr>
          <w:rFonts w:ascii="Segoe UI" w:eastAsia="Aptos" w:hAnsi="Segoe UI" w:cs="Segoe UI"/>
          <w:i/>
          <w:iCs/>
          <w:kern w:val="2"/>
          <w14:ligatures w14:val="standardContextual"/>
        </w:rPr>
        <w:t xml:space="preserve"> </w:t>
      </w:r>
      <w:r>
        <w:rPr>
          <w:rFonts w:ascii="Segoe UI" w:eastAsia="Aptos" w:hAnsi="Segoe UI" w:cs="Segoe UI"/>
          <w:i/>
          <w:iCs/>
          <w:kern w:val="2"/>
          <w14:ligatures w14:val="standardContextual"/>
        </w:rPr>
        <w:t>h</w:t>
      </w:r>
      <w:r w:rsidRPr="007E62E4">
        <w:rPr>
          <w:rFonts w:ascii="Segoe UI" w:eastAsia="Aptos" w:hAnsi="Segoe UI" w:cs="Segoe UI"/>
          <w:i/>
          <w:iCs/>
          <w:kern w:val="2"/>
          <w14:ligatures w14:val="standardContextual"/>
        </w:rPr>
        <w:t>ours)</w:t>
      </w:r>
      <w:r>
        <w:rPr>
          <w:rFonts w:ascii="Segoe UI" w:eastAsia="Aptos" w:hAnsi="Segoe UI" w:cs="Segoe UI"/>
          <w:i/>
          <w:iCs/>
          <w:kern w:val="2"/>
          <w14:ligatures w14:val="standardContextual"/>
        </w:rPr>
        <w:t xml:space="preserve"> or Part-time (22.5 hours)</w:t>
      </w:r>
    </w:p>
    <w:p w14:paraId="0B6A510A" w14:textId="558710A5" w:rsidR="00861567" w:rsidRPr="007E62E4" w:rsidRDefault="00861567" w:rsidP="00861567">
      <w:pPr>
        <w:spacing w:after="0" w:line="240" w:lineRule="auto"/>
        <w:rPr>
          <w:rFonts w:ascii="Segoe UI" w:eastAsia="Aptos" w:hAnsi="Segoe UI" w:cs="Segoe UI"/>
          <w:i/>
          <w:iCs/>
          <w:kern w:val="2"/>
          <w14:ligatures w14:val="standardContextual"/>
        </w:rPr>
      </w:pPr>
      <w:r w:rsidRPr="007E62E4">
        <w:rPr>
          <w:rFonts w:ascii="Segoe UI" w:eastAsia="Aptos" w:hAnsi="Segoe UI" w:cs="Segoe UI"/>
          <w:b/>
          <w:bCs/>
          <w:i/>
          <w:iCs/>
          <w:kern w:val="2"/>
          <w14:ligatures w14:val="standardContextual"/>
        </w:rPr>
        <w:t>Salary:</w:t>
      </w:r>
      <w:r w:rsidRPr="007E62E4">
        <w:rPr>
          <w:rFonts w:ascii="Segoe UI" w:eastAsia="Aptos" w:hAnsi="Segoe UI" w:cs="Segoe UI"/>
          <w:i/>
          <w:iCs/>
          <w:kern w:val="2"/>
          <w14:ligatures w14:val="standardContextual"/>
        </w:rPr>
        <w:t xml:space="preserve"> £</w:t>
      </w:r>
      <w:r>
        <w:rPr>
          <w:rFonts w:ascii="Segoe UI" w:eastAsia="Aptos" w:hAnsi="Segoe UI" w:cs="Segoe UI"/>
          <w:i/>
          <w:iCs/>
          <w:kern w:val="2"/>
          <w14:ligatures w14:val="standardContextual"/>
        </w:rPr>
        <w:t>37,338-£44,962</w:t>
      </w:r>
    </w:p>
    <w:p w14:paraId="08B39E64" w14:textId="74086A8A" w:rsidR="00861567" w:rsidRDefault="00861567" w:rsidP="00861567">
      <w:pPr>
        <w:spacing w:after="0" w:line="240" w:lineRule="auto"/>
        <w:rPr>
          <w:rFonts w:ascii="Segoe UI" w:eastAsia="Aptos" w:hAnsi="Segoe UI" w:cs="Segoe UI"/>
          <w:i/>
          <w:iCs/>
          <w:kern w:val="2"/>
          <w14:ligatures w14:val="standardContextual"/>
        </w:rPr>
      </w:pPr>
      <w:r w:rsidRPr="007E62E4">
        <w:rPr>
          <w:rFonts w:ascii="Segoe UI" w:eastAsia="Aptos" w:hAnsi="Segoe UI" w:cs="Segoe UI"/>
          <w:b/>
          <w:bCs/>
          <w:i/>
          <w:iCs/>
          <w:kern w:val="2"/>
          <w14:ligatures w14:val="standardContextual"/>
        </w:rPr>
        <w:t>Location:</w:t>
      </w:r>
      <w:r w:rsidRPr="007E62E4">
        <w:rPr>
          <w:rFonts w:ascii="Segoe UI" w:eastAsia="Aptos" w:hAnsi="Segoe UI" w:cs="Segoe UI"/>
          <w:i/>
          <w:iCs/>
          <w:kern w:val="2"/>
          <w14:ligatures w14:val="standardContextual"/>
        </w:rPr>
        <w:t xml:space="preserve"> </w:t>
      </w:r>
      <w:r>
        <w:rPr>
          <w:rFonts w:ascii="Segoe UI" w:eastAsia="Aptos" w:hAnsi="Segoe UI" w:cs="Segoe UI"/>
          <w:i/>
          <w:iCs/>
          <w:kern w:val="2"/>
          <w14:ligatures w14:val="standardContextual"/>
        </w:rPr>
        <w:t>Hybrid with the need to work onsite in various locations in Leeds</w:t>
      </w:r>
    </w:p>
    <w:p w14:paraId="431E7458" w14:textId="78B381D9" w:rsidR="00861567" w:rsidRDefault="00861567" w:rsidP="00861567">
      <w:pPr>
        <w:spacing w:after="0" w:line="240" w:lineRule="auto"/>
        <w:rPr>
          <w:rFonts w:ascii="Segoe UI" w:eastAsia="Aptos" w:hAnsi="Segoe UI" w:cs="Segoe UI"/>
          <w:i/>
          <w:iCs/>
          <w:kern w:val="2"/>
          <w14:ligatures w14:val="standardContextual"/>
        </w:rPr>
      </w:pPr>
      <w:r>
        <w:rPr>
          <w:rFonts w:ascii="Segoe UI" w:eastAsia="Aptos" w:hAnsi="Segoe UI" w:cs="Segoe UI"/>
          <w:b/>
          <w:bCs/>
          <w:i/>
          <w:iCs/>
          <w:kern w:val="2"/>
          <w14:ligatures w14:val="standardContextual"/>
        </w:rPr>
        <w:t>Closing date</w:t>
      </w:r>
      <w:r w:rsidRPr="007E62E4">
        <w:rPr>
          <w:rFonts w:ascii="Segoe UI" w:eastAsia="Aptos" w:hAnsi="Segoe UI" w:cs="Segoe UI"/>
          <w:b/>
          <w:bCs/>
          <w:i/>
          <w:iCs/>
          <w:kern w:val="2"/>
          <w14:ligatures w14:val="standardContextual"/>
        </w:rPr>
        <w:t>:</w:t>
      </w:r>
      <w:r>
        <w:rPr>
          <w:rFonts w:ascii="Segoe UI" w:eastAsia="Aptos" w:hAnsi="Segoe UI" w:cs="Segoe UI"/>
          <w:i/>
          <w:iCs/>
          <w:kern w:val="2"/>
          <w14:ligatures w14:val="standardContextual"/>
        </w:rPr>
        <w:t xml:space="preserve"> </w:t>
      </w:r>
      <w:r>
        <w:rPr>
          <w:rFonts w:ascii="Segoe UI" w:eastAsia="Aptos" w:hAnsi="Segoe UI" w:cs="Segoe UI"/>
          <w:i/>
          <w:iCs/>
          <w:kern w:val="2"/>
          <w14:ligatures w14:val="standardContextual"/>
        </w:rPr>
        <w:t>11 April</w:t>
      </w:r>
    </w:p>
    <w:p w14:paraId="4346EA43" w14:textId="3E57BDD1" w:rsidR="00861567" w:rsidRDefault="00861567" w:rsidP="00861567">
      <w:pPr>
        <w:spacing w:after="0" w:line="240" w:lineRule="auto"/>
        <w:rPr>
          <w:rFonts w:ascii="Segoe UI" w:eastAsia="Aptos" w:hAnsi="Segoe UI" w:cs="Segoe UI"/>
          <w:i/>
          <w:iCs/>
          <w:kern w:val="2"/>
          <w14:ligatures w14:val="standardContextual"/>
        </w:rPr>
      </w:pPr>
      <w:r w:rsidRPr="00861567">
        <w:rPr>
          <w:rFonts w:ascii="Segoe UI" w:eastAsia="Aptos" w:hAnsi="Segoe UI" w:cs="Segoe UI"/>
          <w:b/>
          <w:bCs/>
          <w:i/>
          <w:iCs/>
          <w:kern w:val="2"/>
          <w14:ligatures w14:val="standardContextual"/>
        </w:rPr>
        <w:t xml:space="preserve">To find out more or apply, please send your CV to </w:t>
      </w:r>
      <w:r w:rsidRPr="00861567">
        <w:rPr>
          <w:rFonts w:ascii="Segoe UI" w:eastAsia="Aptos" w:hAnsi="Segoe UI" w:cs="Segoe UI"/>
          <w:b/>
          <w:bCs/>
          <w:i/>
          <w:iCs/>
          <w:kern w:val="2"/>
          <w14:ligatures w14:val="standardContextual"/>
        </w:rPr>
        <w:t>Michelle Stanley</w:t>
      </w:r>
      <w:r w:rsidRPr="00861567">
        <w:rPr>
          <w:rFonts w:ascii="Segoe UI" w:eastAsia="Aptos" w:hAnsi="Segoe UI" w:cs="Segoe UI"/>
          <w:b/>
          <w:bCs/>
          <w:i/>
          <w:iCs/>
          <w:kern w:val="2"/>
          <w14:ligatures w14:val="standardContextual"/>
        </w:rPr>
        <w:t xml:space="preserve"> (</w:t>
      </w:r>
      <w:r w:rsidRPr="00861567">
        <w:rPr>
          <w:rFonts w:ascii="Segoe UI" w:eastAsia="Aptos" w:hAnsi="Segoe UI" w:cs="Segoe UI"/>
          <w:b/>
          <w:bCs/>
          <w:i/>
          <w:iCs/>
          <w:kern w:val="2"/>
          <w14:ligatures w14:val="standardContextual"/>
        </w:rPr>
        <w:t>Head of Leeds One Workforce</w:t>
      </w:r>
      <w:r w:rsidRPr="00861567">
        <w:rPr>
          <w:rFonts w:ascii="Segoe UI" w:eastAsia="Aptos" w:hAnsi="Segoe UI" w:cs="Segoe UI"/>
          <w:b/>
          <w:bCs/>
          <w:i/>
          <w:iCs/>
          <w:kern w:val="2"/>
          <w14:ligatures w14:val="standardContextual"/>
        </w:rPr>
        <w:t>)</w:t>
      </w:r>
      <w:r w:rsidRPr="00861567">
        <w:rPr>
          <w:rFonts w:ascii="Segoe UI" w:eastAsia="Aptos" w:hAnsi="Segoe UI" w:cs="Segoe UI"/>
          <w:b/>
          <w:bCs/>
          <w:i/>
          <w:iCs/>
          <w:kern w:val="2"/>
          <w14:ligatures w14:val="standardContextual"/>
        </w:rPr>
        <w:t>:</w:t>
      </w:r>
      <w:r w:rsidRPr="00861567">
        <w:rPr>
          <w:rFonts w:ascii="Segoe UI" w:eastAsia="Aptos" w:hAnsi="Segoe UI" w:cs="Segoe UI"/>
          <w:b/>
          <w:bCs/>
          <w:i/>
          <w:iCs/>
          <w:kern w:val="2"/>
          <w14:ligatures w14:val="standardContextual"/>
        </w:rPr>
        <w:t xml:space="preserve"> </w:t>
      </w:r>
      <w:hyperlink r:id="rId34" w:history="1">
        <w:r w:rsidRPr="00861567">
          <w:rPr>
            <w:rStyle w:val="Hyperlink"/>
            <w:rFonts w:ascii="Segoe UI" w:eastAsia="Aptos" w:hAnsi="Segoe UI" w:cs="Segoe UI"/>
            <w:b/>
            <w:bCs/>
            <w:i/>
            <w:iCs/>
            <w:kern w:val="2"/>
            <w14:ligatures w14:val="standardContextual"/>
          </w:rPr>
          <w:t>michelle.stanley1@nhs.net</w:t>
        </w:r>
      </w:hyperlink>
      <w:r>
        <w:rPr>
          <w:rFonts w:ascii="Segoe UI" w:eastAsia="Aptos" w:hAnsi="Segoe UI" w:cs="Segoe UI"/>
          <w:i/>
          <w:iCs/>
          <w:kern w:val="2"/>
          <w14:ligatures w14:val="standardContextual"/>
        </w:rPr>
        <w:t xml:space="preserve"> </w:t>
      </w:r>
    </w:p>
    <w:p w14:paraId="71F423EB" w14:textId="0D31E177" w:rsidR="00DD0944" w:rsidRDefault="00861567" w:rsidP="00861567">
      <w:pPr>
        <w:spacing w:after="0" w:line="240" w:lineRule="auto"/>
        <w:rPr>
          <w:rFonts w:ascii="Segoe UI" w:eastAsia="Aptos" w:hAnsi="Segoe UI" w:cs="Segoe UI"/>
          <w:kern w:val="2"/>
          <w14:ligatures w14:val="standardContextual"/>
        </w:rPr>
      </w:pPr>
      <w:r w:rsidRPr="00861567">
        <w:rPr>
          <w:rFonts w:ascii="Segoe UI" w:eastAsia="Aptos" w:hAnsi="Segoe UI" w:cs="Segoe UI"/>
          <w:kern w:val="2"/>
          <w14:ligatures w14:val="standardContextual"/>
        </w:rPr>
        <w:t xml:space="preserve">The Talent Hub is a </w:t>
      </w:r>
      <w:proofErr w:type="gramStart"/>
      <w:r w:rsidRPr="00861567">
        <w:rPr>
          <w:rFonts w:ascii="Segoe UI" w:eastAsia="Aptos" w:hAnsi="Segoe UI" w:cs="Segoe UI"/>
          <w:kern w:val="2"/>
          <w14:ligatures w14:val="standardContextual"/>
        </w:rPr>
        <w:t>City Wide</w:t>
      </w:r>
      <w:proofErr w:type="gramEnd"/>
      <w:r w:rsidRPr="00861567">
        <w:rPr>
          <w:rFonts w:ascii="Segoe UI" w:eastAsia="Aptos" w:hAnsi="Segoe UI" w:cs="Segoe UI"/>
          <w:kern w:val="2"/>
          <w14:ligatures w14:val="standardContextual"/>
        </w:rPr>
        <w:t xml:space="preserve"> service that connects the people of Leeds with careers, education and training opportunities in the Health and Social Care Sector. The Talent Hub supports candidates to navigate their way through the variety of roles and opportunities available within the health and care sector in Leeds ensuring that the</w:t>
      </w:r>
      <w:r w:rsidR="00DD0944">
        <w:rPr>
          <w:rFonts w:ascii="Segoe UI" w:eastAsia="Aptos" w:hAnsi="Segoe UI" w:cs="Segoe UI"/>
          <w:kern w:val="2"/>
          <w14:ligatures w14:val="standardContextual"/>
        </w:rPr>
        <w:t>y</w:t>
      </w:r>
      <w:r w:rsidRPr="00861567">
        <w:rPr>
          <w:rFonts w:ascii="Segoe UI" w:eastAsia="Aptos" w:hAnsi="Segoe UI" w:cs="Segoe UI"/>
          <w:kern w:val="2"/>
          <w14:ligatures w14:val="standardContextual"/>
        </w:rPr>
        <w:t xml:space="preserve"> make an informed </w:t>
      </w:r>
      <w:r w:rsidR="00DD0944">
        <w:rPr>
          <w:rFonts w:ascii="Segoe UI" w:eastAsia="Aptos" w:hAnsi="Segoe UI" w:cs="Segoe UI"/>
          <w:kern w:val="2"/>
          <w14:ligatures w14:val="standardContextual"/>
        </w:rPr>
        <w:t xml:space="preserve">&amp; </w:t>
      </w:r>
      <w:r w:rsidRPr="00861567">
        <w:rPr>
          <w:rFonts w:ascii="Segoe UI" w:eastAsia="Aptos" w:hAnsi="Segoe UI" w:cs="Segoe UI"/>
          <w:kern w:val="2"/>
          <w14:ligatures w14:val="standardContextual"/>
        </w:rPr>
        <w:t>supported decision as to which is the right pathway for them. </w:t>
      </w:r>
      <w:r w:rsidR="00DD0944">
        <w:rPr>
          <w:rFonts w:ascii="Segoe UI" w:eastAsia="Aptos" w:hAnsi="Segoe UI" w:cs="Segoe UI"/>
          <w:kern w:val="2"/>
          <w14:ligatures w14:val="standardContextual"/>
        </w:rPr>
        <w:t>For more information, please see the PDF below:</w:t>
      </w:r>
    </w:p>
    <w:p w14:paraId="09F18F5B" w14:textId="64FA3EA7" w:rsidR="00DD0944" w:rsidRDefault="00DD0944" w:rsidP="00861567">
      <w:pPr>
        <w:spacing w:after="0" w:line="240" w:lineRule="auto"/>
        <w:rPr>
          <w:rFonts w:ascii="Segoe UI" w:eastAsia="Aptos" w:hAnsi="Segoe UI" w:cs="Segoe UI"/>
          <w:kern w:val="2"/>
          <w14:ligatures w14:val="standardContextual"/>
        </w:rPr>
      </w:pPr>
      <w:r w:rsidRPr="0035024E">
        <w:rPr>
          <w:rFonts w:eastAsia="Calibri" w:cs="Times New Roman"/>
          <w:noProof/>
        </w:rPr>
        <mc:AlternateContent>
          <mc:Choice Requires="wps">
            <w:drawing>
              <wp:anchor distT="0" distB="0" distL="114300" distR="114300" simplePos="0" relativeHeight="252800512" behindDoc="0" locked="0" layoutInCell="1" allowOverlap="1" wp14:anchorId="728146E4" wp14:editId="6F42842D">
                <wp:simplePos x="0" y="0"/>
                <wp:positionH relativeFrom="margin">
                  <wp:align>center</wp:align>
                </wp:positionH>
                <wp:positionV relativeFrom="paragraph">
                  <wp:posOffset>763270</wp:posOffset>
                </wp:positionV>
                <wp:extent cx="6343650" cy="6350"/>
                <wp:effectExtent l="19050" t="19050" r="19050" b="31750"/>
                <wp:wrapNone/>
                <wp:docPr id="1949190959" name="Straight Connector 1949190959"/>
                <wp:cNvGraphicFramePr/>
                <a:graphic xmlns:a="http://schemas.openxmlformats.org/drawingml/2006/main">
                  <a:graphicData uri="http://schemas.microsoft.com/office/word/2010/wordprocessingShape">
                    <wps:wsp>
                      <wps:cNvCnPr/>
                      <wps:spPr>
                        <a:xfrm flipV="1">
                          <a:off x="0" y="0"/>
                          <a:ext cx="6343650" cy="63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F72A9C" id="Straight Connector 1949190959" o:spid="_x0000_s1026" style="position:absolute;flip:y;z-index:25280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0.1pt" to="499.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" strokecolor="#1a8b90" strokeweight="3pt">
                <w10:wrap anchorx="margin"/>
              </v:line>
            </w:pict>
          </mc:Fallback>
        </mc:AlternateContent>
      </w:r>
      <w:r>
        <w:rPr>
          <w:rFonts w:ascii="Segoe UI" w:eastAsia="Aptos" w:hAnsi="Segoe UI" w:cs="Segoe UI"/>
          <w:kern w:val="2"/>
          <w14:ligatures w14:val="standardContextual"/>
        </w:rPr>
        <w:object w:dxaOrig="1508" w:dyaOrig="984" w14:anchorId="4273F58B">
          <v:shape id="_x0000_i1031" type="#_x0000_t75" style="width:75.5pt;height:49pt" o:ole="">
            <v:imagedata r:id="rId35" o:title=""/>
          </v:shape>
          <o:OLEObject Type="Embed" ProgID="AcroExch.Document.DC" ShapeID="_x0000_i1031" DrawAspect="Icon" ObjectID="_1805301297" r:id="rId36"/>
        </w:object>
      </w:r>
    </w:p>
    <w:p w14:paraId="7E4D3715" w14:textId="6A7BE8ED" w:rsidR="005C76CC" w:rsidRPr="005C76CC" w:rsidRDefault="005C76CC" w:rsidP="00861567">
      <w:pPr>
        <w:spacing w:after="0" w:line="240" w:lineRule="auto"/>
        <w:rPr>
          <w:rFonts w:ascii="Segoe UI" w:eastAsia="Calibri" w:hAnsi="Segoe UI" w:cs="Segoe UI"/>
          <w:b/>
          <w:color w:val="3C2867"/>
          <w:sz w:val="32"/>
          <w:szCs w:val="32"/>
          <w:lang w:eastAsia="en-GB"/>
        </w:rPr>
      </w:pPr>
      <w:r>
        <w:rPr>
          <w:rFonts w:ascii="Segoe UI" w:eastAsia="Calibri" w:hAnsi="Segoe UI" w:cs="Segoe UI"/>
          <w:b/>
          <w:noProof/>
          <w:color w:val="3C2867"/>
          <w:sz w:val="32"/>
          <w:szCs w:val="32"/>
          <w:lang w:eastAsia="en-GB"/>
        </w:rPr>
        <w:lastRenderedPageBreak/>
        <w:drawing>
          <wp:anchor distT="0" distB="0" distL="114300" distR="114300" simplePos="0" relativeHeight="252819968" behindDoc="0" locked="0" layoutInCell="1" allowOverlap="1" wp14:anchorId="4B7FE63D" wp14:editId="26EA6DFA">
            <wp:simplePos x="0" y="0"/>
            <wp:positionH relativeFrom="column">
              <wp:posOffset>5594350</wp:posOffset>
            </wp:positionH>
            <wp:positionV relativeFrom="paragraph">
              <wp:posOffset>0</wp:posOffset>
            </wp:positionV>
            <wp:extent cx="952500" cy="952500"/>
            <wp:effectExtent l="0" t="0" r="0" b="0"/>
            <wp:wrapSquare wrapText="bothSides"/>
            <wp:docPr id="1187534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anchor>
        </w:drawing>
      </w:r>
      <w:r w:rsidRPr="005C76CC">
        <w:rPr>
          <w:rFonts w:ascii="Segoe UI" w:eastAsia="Calibri" w:hAnsi="Segoe UI" w:cs="Segoe UI"/>
          <w:b/>
          <w:color w:val="3C2867"/>
          <w:sz w:val="32"/>
          <w:szCs w:val="32"/>
          <w:lang w:eastAsia="en-GB"/>
        </w:rPr>
        <w:t>Healthy Minds (Calderdale Wellbeing) is recruiting!</w:t>
      </w:r>
      <w:r>
        <w:rPr>
          <w:rFonts w:ascii="Segoe UI" w:eastAsia="Calibri" w:hAnsi="Segoe UI" w:cs="Segoe UI"/>
          <w:b/>
          <w:color w:val="3C2867"/>
          <w:sz w:val="32"/>
          <w:szCs w:val="32"/>
          <w:lang w:eastAsia="en-GB"/>
        </w:rPr>
        <w:t xml:space="preserve"> </w:t>
      </w:r>
    </w:p>
    <w:p w14:paraId="64AC88F8" w14:textId="6512A9E1" w:rsidR="005C76CC" w:rsidRPr="005C76CC" w:rsidRDefault="005C76CC" w:rsidP="005C76CC">
      <w:pPr>
        <w:spacing w:after="0" w:line="240" w:lineRule="auto"/>
        <w:rPr>
          <w:rFonts w:ascii="Segoe UI" w:eastAsia="Aptos" w:hAnsi="Segoe UI" w:cs="Segoe UI"/>
          <w:kern w:val="2"/>
          <w14:ligatures w14:val="standardContextual"/>
        </w:rPr>
      </w:pPr>
      <w:r w:rsidRPr="005C76CC">
        <w:rPr>
          <w:rFonts w:ascii="Segoe UI" w:eastAsia="Aptos" w:hAnsi="Segoe UI" w:cs="Segoe UI"/>
          <w:kern w:val="2"/>
          <w14:ligatures w14:val="standardContextual"/>
        </w:rPr>
        <w:t>Healthy Minds is the working name of Calderdale Wellbeing, a mental health charity based in Halifax, West Yorkshire.</w:t>
      </w:r>
      <w:r>
        <w:rPr>
          <w:rFonts w:ascii="Segoe UI" w:eastAsia="Aptos" w:hAnsi="Segoe UI" w:cs="Segoe UI"/>
          <w:kern w:val="2"/>
          <w14:ligatures w14:val="standardContextual"/>
        </w:rPr>
        <w:t xml:space="preserve"> </w:t>
      </w:r>
      <w:r w:rsidRPr="005C76CC">
        <w:rPr>
          <w:rFonts w:ascii="Segoe UI" w:eastAsia="Aptos" w:hAnsi="Segoe UI" w:cs="Segoe UI"/>
          <w:kern w:val="2"/>
          <w14:ligatures w14:val="standardContextual"/>
        </w:rPr>
        <w:t>We define mental health not just as the absence of distress but as a state of wellbeing in which each person realises their own potential.  We recognise different factors can affect people's wellbeing and so we provide a range of services for people according to their needs.</w:t>
      </w:r>
    </w:p>
    <w:p w14:paraId="4A0F78AC" w14:textId="77777777" w:rsidR="005C76CC" w:rsidRPr="005C76CC" w:rsidRDefault="005C76CC" w:rsidP="005C76CC">
      <w:pPr>
        <w:spacing w:after="0" w:line="240" w:lineRule="auto"/>
        <w:rPr>
          <w:rFonts w:ascii="Segoe UI" w:eastAsia="Aptos" w:hAnsi="Segoe UI" w:cs="Segoe UI"/>
          <w:kern w:val="2"/>
          <w14:ligatures w14:val="standardContextual"/>
        </w:rPr>
      </w:pPr>
    </w:p>
    <w:p w14:paraId="0C9AC7EB" w14:textId="0E3B177B" w:rsidR="005C76CC" w:rsidRPr="005C76CC" w:rsidRDefault="005C76CC" w:rsidP="005C76CC">
      <w:pPr>
        <w:spacing w:after="0" w:line="240" w:lineRule="auto"/>
        <w:rPr>
          <w:rFonts w:ascii="Segoe UI" w:eastAsia="Aptos" w:hAnsi="Segoe UI" w:cs="Segoe UI"/>
          <w:kern w:val="2"/>
          <w14:ligatures w14:val="standardContextual"/>
        </w:rPr>
      </w:pPr>
      <w:r w:rsidRPr="005C76CC">
        <w:rPr>
          <w:rFonts w:ascii="Segoe UI" w:eastAsia="Aptos" w:hAnsi="Segoe UI" w:cs="Segoe UI"/>
          <w:kern w:val="2"/>
          <w14:ligatures w14:val="standardContextual"/>
        </w:rPr>
        <w:t>Only 25-35% of people with mental health problems access treatment at all; the remainder self-manage to varying degrees of success.  Healthy Minds offers a service to anyone who identifies as having mental health need.</w:t>
      </w:r>
      <w:r>
        <w:rPr>
          <w:rFonts w:ascii="Segoe UI" w:eastAsia="Aptos" w:hAnsi="Segoe UI" w:cs="Segoe UI"/>
          <w:kern w:val="2"/>
          <w14:ligatures w14:val="standardContextual"/>
        </w:rPr>
        <w:t xml:space="preserve"> </w:t>
      </w:r>
      <w:r w:rsidRPr="005C76CC">
        <w:rPr>
          <w:rFonts w:ascii="Segoe UI" w:eastAsia="Aptos" w:hAnsi="Segoe UI" w:cs="Segoe UI"/>
          <w:kern w:val="2"/>
          <w14:ligatures w14:val="standardContextual"/>
        </w:rPr>
        <w:t>We believe people are always doing the best they can and, provided with opportunities and support, they can thrive.</w:t>
      </w:r>
    </w:p>
    <w:p w14:paraId="0ACB5430" w14:textId="77777777" w:rsidR="005C76CC" w:rsidRDefault="005C76CC" w:rsidP="005C76CC">
      <w:pPr>
        <w:spacing w:after="0" w:line="240" w:lineRule="auto"/>
        <w:rPr>
          <w:rFonts w:ascii="Segoe UI" w:eastAsia="Aptos" w:hAnsi="Segoe UI" w:cs="Segoe UI"/>
          <w:kern w:val="2"/>
          <w14:ligatures w14:val="standardContextual"/>
        </w:rPr>
      </w:pPr>
    </w:p>
    <w:p w14:paraId="2455730F" w14:textId="57572F9F" w:rsidR="005C76CC" w:rsidRPr="005C76CC" w:rsidRDefault="005C76CC" w:rsidP="005C76CC">
      <w:pPr>
        <w:spacing w:after="0" w:line="240" w:lineRule="auto"/>
        <w:rPr>
          <w:rFonts w:ascii="Segoe UI" w:eastAsia="Aptos" w:hAnsi="Segoe UI" w:cs="Segoe UI"/>
          <w:kern w:val="2"/>
          <w14:ligatures w14:val="standardContextual"/>
        </w:rPr>
      </w:pPr>
      <w:r w:rsidRPr="005C76CC">
        <w:rPr>
          <w:rFonts w:ascii="Segoe UI" w:eastAsia="Aptos" w:hAnsi="Segoe UI" w:cs="Segoe UI"/>
          <w:kern w:val="2"/>
          <w14:ligatures w14:val="standardContextual"/>
        </w:rPr>
        <w:t>We are recruiting for two Project Worker roles. </w:t>
      </w:r>
      <w:r w:rsidRPr="005C76CC">
        <w:rPr>
          <w:rFonts w:ascii="Segoe UI" w:eastAsia="Aptos" w:hAnsi="Segoe UI" w:cs="Segoe UI"/>
          <w:b/>
          <w:bCs/>
          <w:i/>
          <w:iCs/>
          <w:kern w:val="2"/>
          <w14:ligatures w14:val="standardContextual"/>
        </w:rPr>
        <w:t>For full details on these roles, including how to apply, please visit the Jobs page on the Healthy Minds website:</w:t>
      </w:r>
      <w:r w:rsidRPr="005C76CC">
        <w:rPr>
          <w:rFonts w:ascii="Segoe UI" w:eastAsia="Aptos" w:hAnsi="Segoe UI" w:cs="Segoe UI"/>
          <w:b/>
          <w:bCs/>
          <w:i/>
          <w:iCs/>
          <w:kern w:val="2"/>
          <w14:ligatures w14:val="standardContextual"/>
        </w:rPr>
        <w:t xml:space="preserve"> </w:t>
      </w:r>
      <w:hyperlink r:id="rId38" w:history="1">
        <w:r w:rsidRPr="005C76CC">
          <w:rPr>
            <w:rStyle w:val="Hyperlink"/>
            <w:rFonts w:ascii="Segoe UI" w:eastAsia="Aptos" w:hAnsi="Segoe UI" w:cs="Segoe UI"/>
            <w:b/>
            <w:bCs/>
            <w:i/>
            <w:iCs/>
            <w:kern w:val="2"/>
            <w14:ligatures w14:val="standardContextual"/>
          </w:rPr>
          <w:t>Jobs - Healthy Minds Calderdale</w:t>
        </w:r>
      </w:hyperlink>
    </w:p>
    <w:p w14:paraId="2AFE473F" w14:textId="77777777" w:rsidR="005C76CC" w:rsidRDefault="005C76CC" w:rsidP="005C76CC">
      <w:pPr>
        <w:spacing w:after="0" w:line="240" w:lineRule="auto"/>
        <w:rPr>
          <w:rFonts w:ascii="Segoe UI" w:eastAsia="Aptos" w:hAnsi="Segoe UI" w:cs="Segoe UI"/>
          <w:b/>
          <w:bCs/>
          <w:kern w:val="2"/>
          <w14:ligatures w14:val="standardContextual"/>
        </w:rPr>
      </w:pPr>
    </w:p>
    <w:p w14:paraId="5864F7FC" w14:textId="77777777" w:rsidR="00AD7359" w:rsidRPr="005C76CC" w:rsidRDefault="00AD7359" w:rsidP="00AD7359">
      <w:pPr>
        <w:spacing w:after="0" w:line="240" w:lineRule="auto"/>
        <w:rPr>
          <w:rFonts w:ascii="Segoe UI" w:eastAsia="Calibri" w:hAnsi="Segoe UI" w:cs="Segoe UI"/>
          <w:b/>
          <w:color w:val="3C2867"/>
          <w:sz w:val="32"/>
          <w:szCs w:val="32"/>
          <w:lang w:eastAsia="en-GB"/>
        </w:rPr>
      </w:pPr>
      <w:r w:rsidRPr="005C76CC">
        <w:rPr>
          <w:rFonts w:ascii="Segoe UI" w:eastAsia="Calibri" w:hAnsi="Segoe UI" w:cs="Segoe UI"/>
          <w:b/>
          <w:color w:val="3C2867"/>
          <w:sz w:val="32"/>
          <w:szCs w:val="32"/>
          <w:lang w:eastAsia="en-GB"/>
        </w:rPr>
        <w:t>Like Minds Project Worker</w:t>
      </w:r>
    </w:p>
    <w:p w14:paraId="348A5215" w14:textId="77777777" w:rsidR="00AD7359" w:rsidRPr="005C76CC" w:rsidRDefault="00AD7359" w:rsidP="00AD7359">
      <w:pPr>
        <w:spacing w:after="0" w:line="240" w:lineRule="auto"/>
        <w:rPr>
          <w:rFonts w:ascii="Segoe UI" w:eastAsia="Aptos" w:hAnsi="Segoe UI" w:cs="Segoe UI"/>
          <w:kern w:val="2"/>
          <w14:ligatures w14:val="standardContextual"/>
        </w:rPr>
      </w:pPr>
      <w:r w:rsidRPr="005C76CC">
        <w:rPr>
          <w:rFonts w:ascii="Segoe UI" w:eastAsia="Aptos" w:hAnsi="Segoe UI" w:cs="Segoe UI"/>
          <w:b/>
          <w:bCs/>
          <w:kern w:val="2"/>
          <w14:ligatures w14:val="standardContextual"/>
        </w:rPr>
        <w:t>19.5 hours per week, work pattern negotiable.  £15 per hour + 5% pension; £15,210 actual salary (£29,250 pro rata).  This is a fixed-term position for up to 6 months to 30th September 2025. Deadline for completed applications: 9.00am Monday 7th April.</w:t>
      </w:r>
    </w:p>
    <w:p w14:paraId="397BCE7D" w14:textId="77777777" w:rsidR="00AD7359" w:rsidRPr="005C76CC" w:rsidRDefault="00AD7359" w:rsidP="00AD7359">
      <w:pPr>
        <w:spacing w:after="0" w:line="240" w:lineRule="auto"/>
        <w:rPr>
          <w:rFonts w:ascii="Segoe UI" w:eastAsia="Aptos" w:hAnsi="Segoe UI" w:cs="Segoe UI"/>
          <w:kern w:val="2"/>
          <w14:ligatures w14:val="standardContextual"/>
        </w:rPr>
      </w:pPr>
      <w:r w:rsidRPr="005C76CC">
        <w:rPr>
          <w:rFonts w:ascii="Segoe UI" w:eastAsia="Aptos" w:hAnsi="Segoe UI" w:cs="Segoe UI"/>
          <w:kern w:val="2"/>
          <w14:ligatures w14:val="standardContextual"/>
        </w:rPr>
        <w:t>Like Minds works with volunteers who have lived experience of emotional distress to provide opportunities for people to access peer support.  This role is to work on a new, pilot phase of Like Minds to test a new offer, providing consultancy, training and ongoing support for people who want to generate peer support in their communities.  The service aims to ensure that community-led peer support is psychologically safe and sustainable for all involved. </w:t>
      </w:r>
    </w:p>
    <w:p w14:paraId="5DAD6999" w14:textId="77777777" w:rsidR="00AD7359" w:rsidRDefault="00AD7359" w:rsidP="00AD7359">
      <w:pPr>
        <w:spacing w:after="0" w:line="240" w:lineRule="auto"/>
        <w:rPr>
          <w:rFonts w:ascii="Segoe UI" w:eastAsia="Aptos" w:hAnsi="Segoe UI" w:cs="Segoe UI"/>
          <w:kern w:val="2"/>
          <w14:ligatures w14:val="standardContextual"/>
        </w:rPr>
      </w:pPr>
    </w:p>
    <w:p w14:paraId="60B90AC4" w14:textId="77777777" w:rsidR="00AD7359" w:rsidRPr="005C76CC" w:rsidRDefault="00AD7359" w:rsidP="00AD7359">
      <w:pPr>
        <w:spacing w:after="0" w:line="240" w:lineRule="auto"/>
        <w:rPr>
          <w:rFonts w:ascii="Segoe UI" w:eastAsia="Aptos" w:hAnsi="Segoe UI" w:cs="Segoe UI"/>
          <w:kern w:val="2"/>
          <w14:ligatures w14:val="standardContextual"/>
        </w:rPr>
      </w:pPr>
      <w:r w:rsidRPr="005C76CC">
        <w:rPr>
          <w:rFonts w:ascii="Segoe UI" w:eastAsia="Aptos" w:hAnsi="Segoe UI" w:cs="Segoe UI"/>
          <w:kern w:val="2"/>
          <w14:ligatures w14:val="standardContextual"/>
        </w:rPr>
        <w:t xml:space="preserve">As this is a pilot project, </w:t>
      </w:r>
      <w:proofErr w:type="gramStart"/>
      <w:r w:rsidRPr="005C76CC">
        <w:rPr>
          <w:rFonts w:ascii="Segoe UI" w:eastAsia="Aptos" w:hAnsi="Segoe UI" w:cs="Segoe UI"/>
          <w:kern w:val="2"/>
          <w14:ligatures w14:val="standardContextual"/>
        </w:rPr>
        <w:t>future prospects</w:t>
      </w:r>
      <w:proofErr w:type="gramEnd"/>
      <w:r w:rsidRPr="005C76CC">
        <w:rPr>
          <w:rFonts w:ascii="Segoe UI" w:eastAsia="Aptos" w:hAnsi="Segoe UI" w:cs="Segoe UI"/>
          <w:kern w:val="2"/>
          <w14:ligatures w14:val="standardContextual"/>
        </w:rPr>
        <w:t xml:space="preserve"> depend on successful outcomes and securing further funding.  This is an opportunity to be part of shaping up a new direction for peer support in Calderdale. </w:t>
      </w:r>
    </w:p>
    <w:p w14:paraId="35DEE888" w14:textId="77777777" w:rsidR="00AD7359" w:rsidRDefault="00AD7359" w:rsidP="00AD7359">
      <w:pPr>
        <w:spacing w:after="0" w:line="240" w:lineRule="auto"/>
        <w:rPr>
          <w:rFonts w:ascii="Segoe UI" w:eastAsia="Aptos" w:hAnsi="Segoe UI" w:cs="Segoe UI"/>
          <w:kern w:val="2"/>
          <w14:ligatures w14:val="standardContextual"/>
        </w:rPr>
      </w:pPr>
    </w:p>
    <w:p w14:paraId="438B6F64" w14:textId="77777777" w:rsidR="00AD7359" w:rsidRPr="005C76CC" w:rsidRDefault="00AD7359" w:rsidP="00AD7359">
      <w:pPr>
        <w:spacing w:after="0" w:line="240" w:lineRule="auto"/>
        <w:rPr>
          <w:rFonts w:ascii="Segoe UI" w:eastAsia="Aptos" w:hAnsi="Segoe UI" w:cs="Segoe UI"/>
          <w:kern w:val="2"/>
          <w14:ligatures w14:val="standardContextual"/>
        </w:rPr>
      </w:pPr>
      <w:r w:rsidRPr="005C76CC">
        <w:rPr>
          <w:rFonts w:ascii="Segoe UI" w:eastAsia="Aptos" w:hAnsi="Segoe UI" w:cs="Segoe UI"/>
          <w:kern w:val="2"/>
          <w14:ligatures w14:val="standardContextual"/>
        </w:rPr>
        <w:t xml:space="preserve">We have also re-opened rolling recruitment for </w:t>
      </w:r>
      <w:proofErr w:type="spellStart"/>
      <w:r w:rsidRPr="005C76CC">
        <w:rPr>
          <w:rFonts w:ascii="Segoe UI" w:eastAsia="Aptos" w:hAnsi="Segoe UI" w:cs="Segoe UI"/>
          <w:b/>
          <w:bCs/>
          <w:kern w:val="2"/>
          <w14:ligatures w14:val="standardContextual"/>
        </w:rPr>
        <w:t>Safespace</w:t>
      </w:r>
      <w:proofErr w:type="spellEnd"/>
      <w:r w:rsidRPr="005C76CC">
        <w:rPr>
          <w:rFonts w:ascii="Segoe UI" w:eastAsia="Aptos" w:hAnsi="Segoe UI" w:cs="Segoe UI"/>
          <w:b/>
          <w:bCs/>
          <w:kern w:val="2"/>
          <w14:ligatures w14:val="standardContextual"/>
        </w:rPr>
        <w:t xml:space="preserve"> Relief Workers</w:t>
      </w:r>
      <w:r w:rsidRPr="005C76CC">
        <w:rPr>
          <w:rFonts w:ascii="Segoe UI" w:eastAsia="Aptos" w:hAnsi="Segoe UI" w:cs="Segoe UI"/>
          <w:kern w:val="2"/>
          <w14:ligatures w14:val="standardContextual"/>
        </w:rPr>
        <w:t>.</w:t>
      </w:r>
    </w:p>
    <w:p w14:paraId="573D1BD4" w14:textId="77777777" w:rsidR="00AD7359" w:rsidRPr="005C76CC" w:rsidRDefault="00AD7359" w:rsidP="00AD7359">
      <w:pPr>
        <w:spacing w:after="0" w:line="240" w:lineRule="auto"/>
        <w:rPr>
          <w:rFonts w:ascii="Segoe UI" w:eastAsia="Aptos" w:hAnsi="Segoe UI" w:cs="Segoe UI"/>
          <w:kern w:val="2"/>
          <w14:ligatures w14:val="standardContextual"/>
        </w:rPr>
      </w:pPr>
    </w:p>
    <w:p w14:paraId="2005E001" w14:textId="77777777" w:rsidR="00AD7359" w:rsidRPr="00861567" w:rsidRDefault="00AD7359" w:rsidP="00AD7359">
      <w:pPr>
        <w:spacing w:after="0" w:line="240" w:lineRule="auto"/>
        <w:rPr>
          <w:rFonts w:ascii="Segoe UI" w:eastAsia="Aptos" w:hAnsi="Segoe UI" w:cs="Segoe UI"/>
          <w:b/>
          <w:bCs/>
          <w:kern w:val="2"/>
          <w14:ligatures w14:val="standardContextual"/>
        </w:rPr>
      </w:pPr>
      <w:r w:rsidRPr="00861567">
        <w:rPr>
          <w:rFonts w:ascii="Segoe UI" w:eastAsia="Aptos" w:hAnsi="Segoe UI" w:cs="Segoe UI"/>
          <w:b/>
          <w:bCs/>
          <w:kern w:val="2"/>
          <w14:ligatures w14:val="standardContextual"/>
        </w:rPr>
        <w:t>--------------------------------------------------</w:t>
      </w:r>
    </w:p>
    <w:p w14:paraId="5E617F50" w14:textId="77777777" w:rsidR="00AD7359" w:rsidRPr="005C76CC" w:rsidRDefault="00AD7359" w:rsidP="00AD7359">
      <w:pPr>
        <w:spacing w:after="0" w:line="240" w:lineRule="auto"/>
        <w:rPr>
          <w:rFonts w:ascii="Segoe UI" w:eastAsia="Aptos" w:hAnsi="Segoe UI" w:cs="Segoe UI"/>
          <w:kern w:val="2"/>
          <w14:ligatures w14:val="standardContextual"/>
        </w:rPr>
      </w:pPr>
    </w:p>
    <w:p w14:paraId="45CA436E" w14:textId="0D4A6E03" w:rsidR="005C76CC" w:rsidRPr="005C76CC" w:rsidRDefault="005C76CC" w:rsidP="005C76CC">
      <w:pPr>
        <w:spacing w:after="0" w:line="240" w:lineRule="auto"/>
        <w:rPr>
          <w:rFonts w:ascii="Segoe UI" w:eastAsia="Calibri" w:hAnsi="Segoe UI" w:cs="Segoe UI"/>
          <w:b/>
          <w:color w:val="3C2867"/>
          <w:sz w:val="32"/>
          <w:szCs w:val="32"/>
          <w:lang w:eastAsia="en-GB"/>
        </w:rPr>
      </w:pPr>
      <w:proofErr w:type="spellStart"/>
      <w:r w:rsidRPr="005C76CC">
        <w:rPr>
          <w:rFonts w:ascii="Segoe UI" w:eastAsia="Calibri" w:hAnsi="Segoe UI" w:cs="Segoe UI"/>
          <w:b/>
          <w:color w:val="3C2867"/>
          <w:sz w:val="32"/>
          <w:szCs w:val="32"/>
          <w:lang w:eastAsia="en-GB"/>
        </w:rPr>
        <w:t>Safespace</w:t>
      </w:r>
      <w:proofErr w:type="spellEnd"/>
      <w:r w:rsidRPr="005C76CC">
        <w:rPr>
          <w:rFonts w:ascii="Segoe UI" w:eastAsia="Calibri" w:hAnsi="Segoe UI" w:cs="Segoe UI"/>
          <w:b/>
          <w:color w:val="3C2867"/>
          <w:sz w:val="32"/>
          <w:szCs w:val="32"/>
          <w:lang w:eastAsia="en-GB"/>
        </w:rPr>
        <w:t xml:space="preserve"> Project Worker</w:t>
      </w:r>
    </w:p>
    <w:p w14:paraId="7B89ADFF" w14:textId="77777777" w:rsidR="005C76CC" w:rsidRPr="005C76CC" w:rsidRDefault="005C76CC" w:rsidP="005C76CC">
      <w:pPr>
        <w:spacing w:after="0" w:line="240" w:lineRule="auto"/>
        <w:rPr>
          <w:rFonts w:ascii="Segoe UI" w:eastAsia="Aptos" w:hAnsi="Segoe UI" w:cs="Segoe UI"/>
          <w:kern w:val="2"/>
          <w14:ligatures w14:val="standardContextual"/>
        </w:rPr>
      </w:pPr>
      <w:r w:rsidRPr="005C76CC">
        <w:rPr>
          <w:rFonts w:ascii="Segoe UI" w:eastAsia="Aptos" w:hAnsi="Segoe UI" w:cs="Segoe UI"/>
          <w:b/>
          <w:bCs/>
          <w:kern w:val="2"/>
          <w14:ligatures w14:val="standardContextual"/>
        </w:rPr>
        <w:t>18 hours per week (3 x 6-hour shifts).  Daytime and evening shifts on rota, including weekend shifts. £15 per hour + 5% pension; £14,040 actual salary (£29,250 pro rata).  Post funded to September 2027. Deadline for completed applications: 9.00am Monday 14th April.</w:t>
      </w:r>
    </w:p>
    <w:p w14:paraId="6BE50413" w14:textId="77777777" w:rsidR="005C76CC" w:rsidRPr="005C76CC" w:rsidRDefault="005C76CC" w:rsidP="005C76CC">
      <w:pPr>
        <w:spacing w:after="0" w:line="240" w:lineRule="auto"/>
        <w:rPr>
          <w:rFonts w:ascii="Segoe UI" w:eastAsia="Aptos" w:hAnsi="Segoe UI" w:cs="Segoe UI"/>
          <w:kern w:val="2"/>
          <w14:ligatures w14:val="standardContextual"/>
        </w:rPr>
      </w:pPr>
      <w:proofErr w:type="spellStart"/>
      <w:r w:rsidRPr="005C76CC">
        <w:rPr>
          <w:rFonts w:ascii="Segoe UI" w:eastAsia="Aptos" w:hAnsi="Segoe UI" w:cs="Segoe UI"/>
          <w:kern w:val="2"/>
          <w14:ligatures w14:val="standardContextual"/>
        </w:rPr>
        <w:t>Safespace</w:t>
      </w:r>
      <w:proofErr w:type="spellEnd"/>
      <w:r w:rsidRPr="005C76CC">
        <w:rPr>
          <w:rFonts w:ascii="Segoe UI" w:eastAsia="Aptos" w:hAnsi="Segoe UI" w:cs="Segoe UI"/>
          <w:kern w:val="2"/>
          <w14:ligatures w14:val="standardContextual"/>
        </w:rPr>
        <w:t xml:space="preserve"> is our crisis support service, providing ‘in the moment’ emotional support for anyone in Calderdale aged 16+.  </w:t>
      </w:r>
      <w:proofErr w:type="spellStart"/>
      <w:r w:rsidRPr="005C76CC">
        <w:rPr>
          <w:rFonts w:ascii="Segoe UI" w:eastAsia="Aptos" w:hAnsi="Segoe UI" w:cs="Segoe UI"/>
          <w:kern w:val="2"/>
          <w14:ligatures w14:val="standardContextual"/>
        </w:rPr>
        <w:t>Safespace</w:t>
      </w:r>
      <w:proofErr w:type="spellEnd"/>
      <w:r w:rsidRPr="005C76CC">
        <w:rPr>
          <w:rFonts w:ascii="Segoe UI" w:eastAsia="Aptos" w:hAnsi="Segoe UI" w:cs="Segoe UI"/>
          <w:kern w:val="2"/>
          <w14:ligatures w14:val="standardContextual"/>
        </w:rPr>
        <w:t xml:space="preserve"> runs every day of the week to try to ensure that people can get support when they need it: there are no referral criteria and no waiting lists. </w:t>
      </w:r>
    </w:p>
    <w:p w14:paraId="452159ED" w14:textId="77777777" w:rsidR="005C76CC" w:rsidRDefault="005C76CC" w:rsidP="005C76CC">
      <w:pPr>
        <w:spacing w:after="0" w:line="240" w:lineRule="auto"/>
        <w:rPr>
          <w:rFonts w:ascii="Segoe UI" w:eastAsia="Aptos" w:hAnsi="Segoe UI" w:cs="Segoe UI"/>
          <w:kern w:val="2"/>
          <w14:ligatures w14:val="standardContextual"/>
        </w:rPr>
      </w:pPr>
    </w:p>
    <w:p w14:paraId="4BDA313B" w14:textId="600F46F0" w:rsidR="005C76CC" w:rsidRDefault="005C76CC" w:rsidP="005C76CC">
      <w:pPr>
        <w:spacing w:after="0" w:line="240" w:lineRule="auto"/>
        <w:rPr>
          <w:rFonts w:ascii="Segoe UI" w:eastAsia="Aptos" w:hAnsi="Segoe UI" w:cs="Segoe UI"/>
          <w:kern w:val="2"/>
          <w14:ligatures w14:val="standardContextual"/>
        </w:rPr>
      </w:pPr>
      <w:proofErr w:type="spellStart"/>
      <w:r w:rsidRPr="005C76CC">
        <w:rPr>
          <w:rFonts w:ascii="Segoe UI" w:eastAsia="Aptos" w:hAnsi="Segoe UI" w:cs="Segoe UI"/>
          <w:kern w:val="2"/>
          <w14:ligatures w14:val="standardContextual"/>
        </w:rPr>
        <w:t>Safespace</w:t>
      </w:r>
      <w:proofErr w:type="spellEnd"/>
      <w:r w:rsidRPr="005C76CC">
        <w:rPr>
          <w:rFonts w:ascii="Segoe UI" w:eastAsia="Aptos" w:hAnsi="Segoe UI" w:cs="Segoe UI"/>
          <w:kern w:val="2"/>
          <w14:ligatures w14:val="standardContextual"/>
        </w:rPr>
        <w:t xml:space="preserve"> Project Workers are on the frontline, speaking by phone, text and face-to-face with people who are in distress.  If you have the skill and temperament for what can be a demanding and rewarding role, you could be joining the </w:t>
      </w:r>
      <w:proofErr w:type="spellStart"/>
      <w:r w:rsidRPr="005C76CC">
        <w:rPr>
          <w:rFonts w:ascii="Segoe UI" w:eastAsia="Aptos" w:hAnsi="Segoe UI" w:cs="Segoe UI"/>
          <w:kern w:val="2"/>
          <w14:ligatures w14:val="standardContextual"/>
        </w:rPr>
        <w:t>Safespace</w:t>
      </w:r>
      <w:proofErr w:type="spellEnd"/>
      <w:r w:rsidRPr="005C76CC">
        <w:rPr>
          <w:rFonts w:ascii="Segoe UI" w:eastAsia="Aptos" w:hAnsi="Segoe UI" w:cs="Segoe UI"/>
          <w:kern w:val="2"/>
          <w14:ligatures w14:val="standardContextual"/>
        </w:rPr>
        <w:t xml:space="preserve"> team to support Healthy Minds’ vision for everyone in Calderdale to have better mental health. </w:t>
      </w:r>
    </w:p>
    <w:p w14:paraId="6A2672CE" w14:textId="77777777" w:rsidR="005C76CC" w:rsidRPr="005C76CC" w:rsidRDefault="005C76CC" w:rsidP="005C76CC">
      <w:pPr>
        <w:spacing w:after="0" w:line="240" w:lineRule="auto"/>
        <w:rPr>
          <w:rFonts w:ascii="Segoe UI" w:eastAsia="Aptos" w:hAnsi="Segoe UI" w:cs="Segoe UI"/>
          <w:kern w:val="2"/>
          <w14:ligatures w14:val="standardContextual"/>
        </w:rPr>
      </w:pPr>
    </w:p>
    <w:p w14:paraId="306DF3F1" w14:textId="77777777" w:rsidR="005C76CC" w:rsidRDefault="005C76CC" w:rsidP="005C76CC">
      <w:pPr>
        <w:spacing w:after="0" w:line="240" w:lineRule="auto"/>
        <w:rPr>
          <w:rFonts w:ascii="Segoe UI" w:eastAsia="Calibri" w:hAnsi="Segoe UI" w:cs="Segoe UI"/>
          <w:b/>
          <w:color w:val="3C2867"/>
          <w:sz w:val="32"/>
          <w:szCs w:val="32"/>
          <w:lang w:eastAsia="en-GB"/>
        </w:rPr>
      </w:pPr>
    </w:p>
    <w:p w14:paraId="2387CA6D" w14:textId="262FB411" w:rsidR="005C76CC" w:rsidRPr="005C76CC" w:rsidRDefault="005C76CC" w:rsidP="00861567">
      <w:pPr>
        <w:spacing w:after="0" w:line="240" w:lineRule="auto"/>
        <w:rPr>
          <w:rFonts w:ascii="Segoe UI" w:eastAsia="Aptos" w:hAnsi="Segoe UI" w:cs="Segoe UI"/>
          <w:kern w:val="2"/>
          <w14:ligatures w14:val="standardContextual"/>
        </w:rPr>
      </w:pPr>
      <w:r w:rsidRPr="0035024E">
        <w:rPr>
          <w:rFonts w:eastAsia="Calibri" w:cs="Times New Roman"/>
          <w:noProof/>
        </w:rPr>
        <mc:AlternateContent>
          <mc:Choice Requires="wps">
            <w:drawing>
              <wp:anchor distT="0" distB="0" distL="114300" distR="114300" simplePos="0" relativeHeight="252822016" behindDoc="0" locked="0" layoutInCell="1" allowOverlap="1" wp14:anchorId="0F1BC79F" wp14:editId="37C5D144">
                <wp:simplePos x="0" y="0"/>
                <wp:positionH relativeFrom="margin">
                  <wp:posOffset>0</wp:posOffset>
                </wp:positionH>
                <wp:positionV relativeFrom="paragraph">
                  <wp:posOffset>18415</wp:posOffset>
                </wp:positionV>
                <wp:extent cx="6343650" cy="6350"/>
                <wp:effectExtent l="19050" t="19050" r="19050" b="31750"/>
                <wp:wrapNone/>
                <wp:docPr id="174154386" name="Straight Connector 174154386"/>
                <wp:cNvGraphicFramePr/>
                <a:graphic xmlns:a="http://schemas.openxmlformats.org/drawingml/2006/main">
                  <a:graphicData uri="http://schemas.microsoft.com/office/word/2010/wordprocessingShape">
                    <wps:wsp>
                      <wps:cNvCnPr/>
                      <wps:spPr>
                        <a:xfrm flipV="1">
                          <a:off x="0" y="0"/>
                          <a:ext cx="6343650" cy="63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BB97A4" id="Straight Connector 174154386" o:spid="_x0000_s1026" style="position:absolute;flip:y;z-index:2528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49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" strokecolor="#1a8b90" strokeweight="3pt">
                <w10:wrap anchorx="margin"/>
              </v:line>
            </w:pict>
          </mc:Fallback>
        </mc:AlternateContent>
      </w:r>
    </w:p>
    <w:p w14:paraId="22ED6455" w14:textId="77777777" w:rsidR="005C76CC" w:rsidRPr="005C76CC" w:rsidRDefault="005C76CC" w:rsidP="00861567">
      <w:pPr>
        <w:spacing w:after="0" w:line="240" w:lineRule="auto"/>
        <w:rPr>
          <w:rFonts w:ascii="Segoe UI" w:eastAsia="Aptos" w:hAnsi="Segoe UI" w:cs="Segoe UI"/>
          <w:kern w:val="2"/>
          <w14:ligatures w14:val="standardContextual"/>
        </w:rPr>
      </w:pPr>
    </w:p>
    <w:p w14:paraId="057A655F" w14:textId="77777777" w:rsidR="005C76CC" w:rsidRPr="005C76CC" w:rsidRDefault="005C76CC" w:rsidP="00861567">
      <w:pPr>
        <w:spacing w:after="0" w:line="240" w:lineRule="auto"/>
        <w:rPr>
          <w:rFonts w:ascii="Segoe UI" w:eastAsia="Aptos" w:hAnsi="Segoe UI" w:cs="Segoe UI"/>
          <w:kern w:val="2"/>
          <w14:ligatures w14:val="standardContextual"/>
        </w:rPr>
      </w:pPr>
    </w:p>
    <w:p w14:paraId="3481A99F" w14:textId="739E4761" w:rsidR="00DD0944" w:rsidRDefault="00DD0944" w:rsidP="00861567">
      <w:pPr>
        <w:spacing w:after="0" w:line="240" w:lineRule="auto"/>
        <w:rPr>
          <w:rFonts w:ascii="Segoe UI" w:eastAsia="Aptos" w:hAnsi="Segoe UI" w:cs="Segoe UI"/>
          <w:kern w:val="2"/>
          <w14:ligatures w14:val="standardContextual"/>
        </w:rPr>
      </w:pPr>
      <w:r>
        <w:rPr>
          <w:rFonts w:ascii="Segoe UI" w:hAnsi="Segoe UI" w:cs="Segoe UI"/>
          <w:b/>
          <w:bCs/>
          <w:sz w:val="32"/>
          <w:u w:val="single"/>
        </w:rPr>
        <w:lastRenderedPageBreak/>
        <w:t>Other information</w:t>
      </w:r>
    </w:p>
    <w:p w14:paraId="3A81EA29" w14:textId="759B618C" w:rsidR="00861567" w:rsidRDefault="00861567" w:rsidP="00FC3D86">
      <w:pPr>
        <w:spacing w:after="0" w:line="240" w:lineRule="auto"/>
        <w:rPr>
          <w:rFonts w:ascii="Segoe UI" w:eastAsia="Aptos" w:hAnsi="Segoe UI" w:cs="Segoe UI"/>
          <w:kern w:val="2"/>
          <w14:ligatures w14:val="standardContextual"/>
        </w:rPr>
      </w:pPr>
    </w:p>
    <w:p w14:paraId="319A4893" w14:textId="11008863" w:rsidR="00861567" w:rsidRPr="00233742" w:rsidRDefault="00233742" w:rsidP="00FC3D86">
      <w:pPr>
        <w:spacing w:after="0" w:line="240" w:lineRule="auto"/>
        <w:rPr>
          <w:rFonts w:ascii="Segoe UI" w:eastAsia="Calibri" w:hAnsi="Segoe UI" w:cs="Segoe UI"/>
          <w:b/>
          <w:color w:val="3C2867"/>
          <w:sz w:val="32"/>
          <w:szCs w:val="32"/>
          <w:lang w:eastAsia="en-GB"/>
        </w:rPr>
      </w:pPr>
      <w:bookmarkStart w:id="7" w:name="_Hlk194685176"/>
      <w:r>
        <w:rPr>
          <w:rFonts w:ascii="Segoe UI" w:eastAsia="Calibri" w:hAnsi="Segoe UI" w:cs="Segoe UI"/>
          <w:b/>
          <w:color w:val="3C2867"/>
          <w:sz w:val="32"/>
          <w:szCs w:val="32"/>
          <w:lang w:eastAsia="en-GB"/>
        </w:rPr>
        <w:t xml:space="preserve">West Yorkshire </w:t>
      </w:r>
      <w:r w:rsidRPr="00233742">
        <w:rPr>
          <w:rFonts w:ascii="Segoe UI" w:eastAsia="Calibri" w:hAnsi="Segoe UI" w:cs="Segoe UI"/>
          <w:b/>
          <w:color w:val="3C2867"/>
          <w:sz w:val="32"/>
          <w:szCs w:val="32"/>
          <w:lang w:eastAsia="en-GB"/>
        </w:rPr>
        <w:t xml:space="preserve">Mental </w:t>
      </w:r>
      <w:r>
        <w:rPr>
          <w:rFonts w:ascii="Segoe UI" w:eastAsia="Calibri" w:hAnsi="Segoe UI" w:cs="Segoe UI"/>
          <w:b/>
          <w:color w:val="3C2867"/>
          <w:sz w:val="32"/>
          <w:szCs w:val="32"/>
          <w:lang w:eastAsia="en-GB"/>
        </w:rPr>
        <w:t>H</w:t>
      </w:r>
      <w:r w:rsidRPr="00233742">
        <w:rPr>
          <w:rFonts w:ascii="Segoe UI" w:eastAsia="Calibri" w:hAnsi="Segoe UI" w:cs="Segoe UI"/>
          <w:b/>
          <w:color w:val="3C2867"/>
          <w:sz w:val="32"/>
          <w:szCs w:val="32"/>
          <w:lang w:eastAsia="en-GB"/>
        </w:rPr>
        <w:t xml:space="preserve">ealth </w:t>
      </w:r>
      <w:r>
        <w:rPr>
          <w:rFonts w:ascii="Segoe UI" w:eastAsia="Calibri" w:hAnsi="Segoe UI" w:cs="Segoe UI"/>
          <w:b/>
          <w:color w:val="3C2867"/>
          <w:sz w:val="32"/>
          <w:szCs w:val="32"/>
          <w:lang w:eastAsia="en-GB"/>
        </w:rPr>
        <w:t>H</w:t>
      </w:r>
      <w:r w:rsidRPr="00233742">
        <w:rPr>
          <w:rFonts w:ascii="Segoe UI" w:eastAsia="Calibri" w:hAnsi="Segoe UI" w:cs="Segoe UI"/>
          <w:b/>
          <w:color w:val="3C2867"/>
          <w:sz w:val="32"/>
          <w:szCs w:val="32"/>
          <w:lang w:eastAsia="en-GB"/>
        </w:rPr>
        <w:t>elpline</w:t>
      </w:r>
      <w:r>
        <w:rPr>
          <w:rFonts w:ascii="Segoe UI" w:eastAsia="Calibri" w:hAnsi="Segoe UI" w:cs="Segoe UI"/>
          <w:b/>
          <w:color w:val="3C2867"/>
          <w:sz w:val="32"/>
          <w:szCs w:val="32"/>
          <w:lang w:eastAsia="en-GB"/>
        </w:rPr>
        <w:t xml:space="preserve"> only a</w:t>
      </w:r>
      <w:r w:rsidRPr="00233742">
        <w:rPr>
          <w:rFonts w:ascii="Segoe UI" w:eastAsia="Calibri" w:hAnsi="Segoe UI" w:cs="Segoe UI"/>
          <w:b/>
          <w:color w:val="3C2867"/>
          <w:sz w:val="32"/>
          <w:szCs w:val="32"/>
          <w:lang w:eastAsia="en-GB"/>
        </w:rPr>
        <w:t>ccessible via NHS 111</w:t>
      </w:r>
    </w:p>
    <w:p w14:paraId="4291B357" w14:textId="77777777" w:rsidR="00233742" w:rsidRDefault="00233742" w:rsidP="00233742">
      <w:pPr>
        <w:spacing w:after="0" w:line="240" w:lineRule="auto"/>
        <w:rPr>
          <w:rFonts w:ascii="Segoe UI" w:eastAsia="Aptos" w:hAnsi="Segoe UI" w:cs="Segoe UI"/>
          <w:kern w:val="2"/>
          <w14:ligatures w14:val="standardContextual"/>
        </w:rPr>
      </w:pPr>
      <w:bookmarkStart w:id="8" w:name="_Hlk194685207"/>
      <w:bookmarkEnd w:id="7"/>
      <w:r w:rsidRPr="00233742">
        <w:rPr>
          <w:rFonts w:ascii="Segoe UI" w:eastAsia="Aptos" w:hAnsi="Segoe UI" w:cs="Segoe UI"/>
          <w:kern w:val="2"/>
          <w14:ligatures w14:val="standardContextual"/>
        </w:rPr>
        <w:t xml:space="preserve">Since the introduction of NHS 111 for mental health crisis in 2024, the West Yorkshire Mental Health helpline has been accessible via 111 as well as via an 0800 number. </w:t>
      </w:r>
    </w:p>
    <w:p w14:paraId="2E31242C" w14:textId="77777777" w:rsidR="00233742" w:rsidRDefault="00233742" w:rsidP="00233742">
      <w:pPr>
        <w:spacing w:after="0" w:line="240" w:lineRule="auto"/>
        <w:rPr>
          <w:rFonts w:ascii="Segoe UI" w:eastAsia="Aptos" w:hAnsi="Segoe UI" w:cs="Segoe UI"/>
          <w:kern w:val="2"/>
          <w14:ligatures w14:val="standardContextual"/>
        </w:rPr>
      </w:pPr>
    </w:p>
    <w:p w14:paraId="22FB7442" w14:textId="507139A5" w:rsidR="00233742" w:rsidRPr="00233742" w:rsidRDefault="00233742" w:rsidP="00233742">
      <w:pPr>
        <w:spacing w:after="0" w:line="240" w:lineRule="auto"/>
        <w:rPr>
          <w:rFonts w:ascii="Segoe UI" w:eastAsia="Aptos" w:hAnsi="Segoe UI" w:cs="Segoe UI"/>
          <w:kern w:val="2"/>
          <w14:ligatures w14:val="standardContextual"/>
        </w:rPr>
      </w:pPr>
      <w:bookmarkStart w:id="9" w:name="_Hlk194685230"/>
      <w:r>
        <w:rPr>
          <w:rFonts w:ascii="Segoe UI" w:eastAsia="Aptos" w:hAnsi="Segoe UI" w:cs="Segoe UI"/>
          <w:kern w:val="2"/>
          <w14:ligatures w14:val="standardContextual"/>
        </w:rPr>
        <w:t>Since</w:t>
      </w:r>
      <w:r w:rsidRPr="00233742">
        <w:rPr>
          <w:rFonts w:ascii="Segoe UI" w:eastAsia="Aptos" w:hAnsi="Segoe UI" w:cs="Segoe UI"/>
          <w:kern w:val="2"/>
          <w14:ligatures w14:val="standardContextual"/>
        </w:rPr>
        <w:t xml:space="preserve"> 1 April 2025</w:t>
      </w:r>
      <w:r>
        <w:rPr>
          <w:rFonts w:ascii="Segoe UI" w:eastAsia="Aptos" w:hAnsi="Segoe UI" w:cs="Segoe UI"/>
          <w:kern w:val="2"/>
          <w14:ligatures w14:val="standardContextual"/>
        </w:rPr>
        <w:t>,</w:t>
      </w:r>
      <w:r w:rsidRPr="00233742">
        <w:rPr>
          <w:rFonts w:ascii="Segoe UI" w:eastAsia="Aptos" w:hAnsi="Segoe UI" w:cs="Segoe UI"/>
          <w:kern w:val="2"/>
          <w14:ligatures w14:val="standardContextual"/>
        </w:rPr>
        <w:t xml:space="preserve"> the service </w:t>
      </w:r>
      <w:r>
        <w:rPr>
          <w:rFonts w:ascii="Segoe UI" w:eastAsia="Aptos" w:hAnsi="Segoe UI" w:cs="Segoe UI"/>
          <w:kern w:val="2"/>
          <w14:ligatures w14:val="standardContextual"/>
        </w:rPr>
        <w:t>can</w:t>
      </w:r>
      <w:r w:rsidRPr="00233742">
        <w:rPr>
          <w:rFonts w:ascii="Segoe UI" w:eastAsia="Aptos" w:hAnsi="Segoe UI" w:cs="Segoe UI"/>
          <w:kern w:val="2"/>
          <w14:ligatures w14:val="standardContextual"/>
        </w:rPr>
        <w:t xml:space="preserve"> only be reached by calling NHS 111</w:t>
      </w:r>
      <w:bookmarkEnd w:id="8"/>
      <w:r w:rsidRPr="00233742">
        <w:rPr>
          <w:rFonts w:ascii="Segoe UI" w:eastAsia="Aptos" w:hAnsi="Segoe UI" w:cs="Segoe UI"/>
          <w:kern w:val="2"/>
          <w14:ligatures w14:val="standardContextual"/>
        </w:rPr>
        <w:t xml:space="preserve">. </w:t>
      </w:r>
      <w:bookmarkEnd w:id="9"/>
      <w:r w:rsidRPr="00233742">
        <w:rPr>
          <w:rFonts w:ascii="Segoe UI" w:eastAsia="Aptos" w:hAnsi="Segoe UI" w:cs="Segoe UI"/>
          <w:kern w:val="2"/>
          <w14:ligatures w14:val="standardContextual"/>
        </w:rPr>
        <w:t xml:space="preserve">Anyone calling the 0800 number from 1 April 2025 will hear the following message: </w:t>
      </w:r>
      <w:r w:rsidRPr="00233742">
        <w:rPr>
          <w:rFonts w:ascii="Segoe UI" w:eastAsia="Aptos" w:hAnsi="Segoe UI" w:cs="Segoe UI"/>
          <w:i/>
          <w:iCs/>
          <w:kern w:val="2"/>
          <w14:ligatures w14:val="standardContextual"/>
        </w:rPr>
        <w:t xml:space="preserve">“This number is now closed, for people with a mental health crisis, please dial 111 and select the mental health option. If you or someone you care about is in a </w:t>
      </w:r>
      <w:proofErr w:type="gramStart"/>
      <w:r w:rsidRPr="00233742">
        <w:rPr>
          <w:rFonts w:ascii="Segoe UI" w:eastAsia="Aptos" w:hAnsi="Segoe UI" w:cs="Segoe UI"/>
          <w:i/>
          <w:iCs/>
          <w:kern w:val="2"/>
          <w14:ligatures w14:val="standardContextual"/>
        </w:rPr>
        <w:t>life threatening</w:t>
      </w:r>
      <w:proofErr w:type="gramEnd"/>
      <w:r w:rsidRPr="00233742">
        <w:rPr>
          <w:rFonts w:ascii="Segoe UI" w:eastAsia="Aptos" w:hAnsi="Segoe UI" w:cs="Segoe UI"/>
          <w:i/>
          <w:iCs/>
          <w:kern w:val="2"/>
          <w14:ligatures w14:val="standardContextual"/>
        </w:rPr>
        <w:t xml:space="preserve"> condition, please call 999.”</w:t>
      </w:r>
      <w:r w:rsidRPr="00233742">
        <w:rPr>
          <w:rFonts w:ascii="Segoe UI" w:eastAsia="Aptos" w:hAnsi="Segoe UI" w:cs="Segoe UI"/>
          <w:kern w:val="2"/>
          <w14:ligatures w14:val="standardContextual"/>
        </w:rPr>
        <w:t xml:space="preserve"> </w:t>
      </w:r>
      <w:r>
        <w:rPr>
          <w:rFonts w:ascii="Segoe UI" w:eastAsia="Aptos" w:hAnsi="Segoe UI" w:cs="Segoe UI"/>
          <w:kern w:val="2"/>
          <w14:ligatures w14:val="standardContextual"/>
        </w:rPr>
        <w:t xml:space="preserve"> </w:t>
      </w:r>
      <w:bookmarkStart w:id="10" w:name="_Hlk194685264"/>
      <w:r w:rsidRPr="00233742">
        <w:rPr>
          <w:rFonts w:ascii="Segoe UI" w:eastAsia="Aptos" w:hAnsi="Segoe UI" w:cs="Segoe UI"/>
          <w:kern w:val="2"/>
          <w14:ligatures w14:val="standardContextual"/>
        </w:rPr>
        <w:t xml:space="preserve">This change only relates to the change in telephone number to access the service from 0800 to 111, calls will be answered by the same team, </w:t>
      </w:r>
      <w:proofErr w:type="gramStart"/>
      <w:r w:rsidRPr="00233742">
        <w:rPr>
          <w:rFonts w:ascii="Segoe UI" w:eastAsia="Aptos" w:hAnsi="Segoe UI" w:cs="Segoe UI"/>
          <w:kern w:val="2"/>
          <w14:ligatures w14:val="standardContextual"/>
        </w:rPr>
        <w:t>experienced</w:t>
      </w:r>
      <w:proofErr w:type="gramEnd"/>
      <w:r w:rsidRPr="00233742">
        <w:rPr>
          <w:rFonts w:ascii="Segoe UI" w:eastAsia="Aptos" w:hAnsi="Segoe UI" w:cs="Segoe UI"/>
          <w:kern w:val="2"/>
          <w14:ligatures w14:val="standardContextual"/>
        </w:rPr>
        <w:t xml:space="preserve"> and trained in delivering mental health crisis support.</w:t>
      </w:r>
    </w:p>
    <w:p w14:paraId="54D158FB" w14:textId="77777777" w:rsidR="00233742" w:rsidRDefault="00233742" w:rsidP="00233742">
      <w:pPr>
        <w:spacing w:after="0" w:line="240" w:lineRule="auto"/>
        <w:rPr>
          <w:rFonts w:ascii="Segoe UI" w:eastAsia="Aptos" w:hAnsi="Segoe UI" w:cs="Segoe UI"/>
          <w:kern w:val="2"/>
          <w14:ligatures w14:val="standardContextual"/>
        </w:rPr>
      </w:pPr>
    </w:p>
    <w:p w14:paraId="2E6B0CE0" w14:textId="1D500B02" w:rsidR="00233742" w:rsidRPr="00233742" w:rsidRDefault="00233742" w:rsidP="00233742">
      <w:pPr>
        <w:spacing w:after="0" w:line="240" w:lineRule="auto"/>
        <w:rPr>
          <w:rFonts w:ascii="Segoe UI" w:eastAsia="Aptos" w:hAnsi="Segoe UI" w:cs="Segoe UI"/>
          <w:kern w:val="2"/>
          <w14:ligatures w14:val="standardContextual"/>
        </w:rPr>
      </w:pPr>
      <w:r w:rsidRPr="00233742">
        <w:rPr>
          <w:rFonts w:ascii="Segoe UI" w:eastAsia="Aptos" w:hAnsi="Segoe UI" w:cs="Segoe UI"/>
          <w:kern w:val="2"/>
          <w14:ligatures w14:val="standardContextual"/>
        </w:rPr>
        <w:t>This will take effect</w:t>
      </w:r>
      <w:r>
        <w:rPr>
          <w:rFonts w:ascii="Segoe UI" w:eastAsia="Aptos" w:hAnsi="Segoe UI" w:cs="Segoe UI"/>
          <w:kern w:val="2"/>
          <w14:ligatures w14:val="standardContextual"/>
        </w:rPr>
        <w:t xml:space="preserve"> </w:t>
      </w:r>
      <w:r w:rsidRPr="00233742">
        <w:rPr>
          <w:rFonts w:ascii="Segoe UI" w:eastAsia="Aptos" w:hAnsi="Segoe UI" w:cs="Segoe UI"/>
          <w:kern w:val="2"/>
          <w14:ligatures w14:val="standardContextual"/>
        </w:rPr>
        <w:t xml:space="preserve">in Calderdale, Kirklees, Leeds, </w:t>
      </w:r>
      <w:proofErr w:type="gramStart"/>
      <w:r w:rsidRPr="00233742">
        <w:rPr>
          <w:rFonts w:ascii="Segoe UI" w:eastAsia="Aptos" w:hAnsi="Segoe UI" w:cs="Segoe UI"/>
          <w:kern w:val="2"/>
          <w14:ligatures w14:val="standardContextual"/>
        </w:rPr>
        <w:t>Barnsley</w:t>
      </w:r>
      <w:proofErr w:type="gramEnd"/>
      <w:r w:rsidRPr="00233742">
        <w:rPr>
          <w:rFonts w:ascii="Segoe UI" w:eastAsia="Aptos" w:hAnsi="Segoe UI" w:cs="Segoe UI"/>
          <w:kern w:val="2"/>
          <w14:ligatures w14:val="standardContextual"/>
        </w:rPr>
        <w:t xml:space="preserve"> and Wakefield District.</w:t>
      </w:r>
      <w:r w:rsidRPr="00233742">
        <w:rPr>
          <w:rFonts w:ascii="Segoe UI" w:eastAsia="Aptos" w:hAnsi="Segoe UI" w:cs="Segoe UI"/>
          <w:kern w:val="2"/>
          <w14:ligatures w14:val="standardContextual"/>
        </w:rPr>
        <w:t xml:space="preserve"> </w:t>
      </w:r>
      <w:bookmarkEnd w:id="10"/>
      <w:r>
        <w:rPr>
          <w:rFonts w:ascii="Segoe UI" w:eastAsia="Aptos" w:hAnsi="Segoe UI" w:cs="Segoe UI"/>
          <w:kern w:val="2"/>
          <w14:ligatures w14:val="standardContextual"/>
        </w:rPr>
        <w:t>P</w:t>
      </w:r>
      <w:r w:rsidRPr="00233742">
        <w:rPr>
          <w:rFonts w:ascii="Segoe UI" w:eastAsia="Aptos" w:hAnsi="Segoe UI" w:cs="Segoe UI"/>
          <w:kern w:val="2"/>
          <w14:ligatures w14:val="standardContextual"/>
        </w:rPr>
        <w:t xml:space="preserve">lease remove the 0800 number from advertising of the West Yorkshire </w:t>
      </w:r>
      <w:r>
        <w:rPr>
          <w:rFonts w:ascii="Segoe UI" w:eastAsia="Aptos" w:hAnsi="Segoe UI" w:cs="Segoe UI"/>
          <w:kern w:val="2"/>
          <w14:ligatures w14:val="standardContextual"/>
        </w:rPr>
        <w:t xml:space="preserve">Mental Health </w:t>
      </w:r>
      <w:r w:rsidRPr="00233742">
        <w:rPr>
          <w:rFonts w:ascii="Segoe UI" w:eastAsia="Aptos" w:hAnsi="Segoe UI" w:cs="Segoe UI"/>
          <w:kern w:val="2"/>
          <w14:ligatures w14:val="standardContextual"/>
        </w:rPr>
        <w:t xml:space="preserve">Helpline and replace with 111 please. </w:t>
      </w:r>
    </w:p>
    <w:p w14:paraId="5BD9B6A7" w14:textId="77777777" w:rsidR="00233742" w:rsidRPr="00233742" w:rsidRDefault="00233742" w:rsidP="00233742">
      <w:pPr>
        <w:spacing w:after="0" w:line="240" w:lineRule="auto"/>
        <w:rPr>
          <w:rFonts w:ascii="Segoe UI" w:eastAsia="Aptos" w:hAnsi="Segoe UI" w:cs="Segoe UI"/>
          <w:kern w:val="2"/>
          <w14:ligatures w14:val="standardContextual"/>
        </w:rPr>
      </w:pPr>
    </w:p>
    <w:p w14:paraId="3260049A" w14:textId="22C309FE" w:rsidR="00233742" w:rsidRPr="00233742" w:rsidRDefault="00233742" w:rsidP="00233742">
      <w:pPr>
        <w:spacing w:after="0" w:line="240" w:lineRule="auto"/>
        <w:rPr>
          <w:rFonts w:ascii="Segoe UI" w:eastAsia="Aptos" w:hAnsi="Segoe UI" w:cs="Segoe UI"/>
          <w:kern w:val="2"/>
          <w14:ligatures w14:val="standardContextual"/>
        </w:rPr>
      </w:pPr>
      <w:r w:rsidRPr="00233742">
        <w:rPr>
          <w:rFonts w:ascii="Segoe UI" w:eastAsia="Aptos" w:hAnsi="Segoe UI" w:cs="Segoe UI"/>
          <w:kern w:val="2"/>
          <w14:ligatures w14:val="standardContextual"/>
        </w:rPr>
        <w:t xml:space="preserve">111 is not an emergency service. In a mental health emergency where there is an immediate threat to life, call 999. Other crisis lines (listed below) remain unaffected by this change and access to these services will continue through both 111 and locally established numbers: </w:t>
      </w:r>
    </w:p>
    <w:p w14:paraId="289D4A7C" w14:textId="77777777" w:rsidR="00233742" w:rsidRPr="00233742" w:rsidRDefault="00233742" w:rsidP="00233742">
      <w:pPr>
        <w:spacing w:after="0" w:line="240" w:lineRule="auto"/>
        <w:rPr>
          <w:rFonts w:ascii="Segoe UI" w:eastAsia="Aptos" w:hAnsi="Segoe UI" w:cs="Segoe UI"/>
          <w:kern w:val="2"/>
          <w14:ligatures w14:val="standardContextual"/>
        </w:rPr>
      </w:pPr>
    </w:p>
    <w:p w14:paraId="353F35EA" w14:textId="77777777" w:rsidR="00233742" w:rsidRPr="00233742" w:rsidRDefault="00233742" w:rsidP="00233742">
      <w:pPr>
        <w:spacing w:after="0" w:line="240" w:lineRule="auto"/>
        <w:rPr>
          <w:rFonts w:ascii="Segoe UI" w:eastAsia="Aptos" w:hAnsi="Segoe UI" w:cs="Segoe UI"/>
          <w:b/>
          <w:bCs/>
          <w:kern w:val="2"/>
          <w14:ligatures w14:val="standardContextual"/>
        </w:rPr>
      </w:pPr>
      <w:r w:rsidRPr="00233742">
        <w:rPr>
          <w:rFonts w:ascii="Segoe UI" w:eastAsia="Aptos" w:hAnsi="Segoe UI" w:cs="Segoe UI"/>
          <w:b/>
          <w:bCs/>
          <w:kern w:val="2"/>
          <w14:ligatures w14:val="standardContextual"/>
        </w:rPr>
        <w:t>Bradford First Response – crisis service</w:t>
      </w:r>
    </w:p>
    <w:p w14:paraId="550414B1" w14:textId="77777777" w:rsidR="00233742" w:rsidRPr="00233742" w:rsidRDefault="00233742" w:rsidP="00233742">
      <w:pPr>
        <w:spacing w:after="0" w:line="240" w:lineRule="auto"/>
        <w:rPr>
          <w:rFonts w:ascii="Segoe UI" w:eastAsia="Aptos" w:hAnsi="Segoe UI" w:cs="Segoe UI"/>
          <w:kern w:val="2"/>
          <w14:ligatures w14:val="standardContextual"/>
        </w:rPr>
      </w:pPr>
      <w:r w:rsidRPr="00233742">
        <w:rPr>
          <w:rFonts w:ascii="Segoe UI" w:eastAsia="Aptos" w:hAnsi="Segoe UI" w:cs="Segoe UI"/>
          <w:kern w:val="2"/>
          <w14:ligatures w14:val="standardContextual"/>
        </w:rPr>
        <w:t>0800 9521181</w:t>
      </w:r>
    </w:p>
    <w:p w14:paraId="189ABD78" w14:textId="77777777" w:rsidR="00233742" w:rsidRPr="00233742" w:rsidRDefault="00233742" w:rsidP="00233742">
      <w:pPr>
        <w:spacing w:after="0" w:line="240" w:lineRule="auto"/>
        <w:rPr>
          <w:rFonts w:ascii="Segoe UI" w:eastAsia="Aptos" w:hAnsi="Segoe UI" w:cs="Segoe UI"/>
          <w:kern w:val="2"/>
          <w14:ligatures w14:val="standardContextual"/>
        </w:rPr>
      </w:pPr>
      <w:r w:rsidRPr="00233742">
        <w:rPr>
          <w:rFonts w:ascii="Segoe UI" w:eastAsia="Aptos" w:hAnsi="Segoe UI" w:cs="Segoe UI"/>
          <w:kern w:val="2"/>
          <w14:ligatures w14:val="standardContextual"/>
        </w:rPr>
        <w:t>We offer crisis support 24 hours a day, seven days a week to people of all ages living in Bradford, Airedale, Wharfedale or Craven experiencing a mental health crisis. This service is for people of all ages living in Bradford, Airedale, Wharfedale or Craven. You do not have to have used any mental health services before to contact us. Trained professionals are just a phone call away. You can now also call 111 and select the mental health option.</w:t>
      </w:r>
    </w:p>
    <w:p w14:paraId="03635F0B" w14:textId="77777777" w:rsidR="00233742" w:rsidRPr="00233742" w:rsidRDefault="00233742" w:rsidP="00233742">
      <w:pPr>
        <w:spacing w:after="0" w:line="240" w:lineRule="auto"/>
        <w:rPr>
          <w:rFonts w:ascii="Segoe UI" w:eastAsia="Aptos" w:hAnsi="Segoe UI" w:cs="Segoe UI"/>
          <w:kern w:val="2"/>
          <w14:ligatures w14:val="standardContextual"/>
        </w:rPr>
      </w:pPr>
    </w:p>
    <w:p w14:paraId="1641D030" w14:textId="18E60AB7" w:rsidR="00233742" w:rsidRPr="00233742" w:rsidRDefault="00233742" w:rsidP="00233742">
      <w:pPr>
        <w:spacing w:after="0" w:line="240" w:lineRule="auto"/>
        <w:rPr>
          <w:rFonts w:ascii="Segoe UI" w:eastAsia="Aptos" w:hAnsi="Segoe UI" w:cs="Segoe UI"/>
          <w:b/>
          <w:bCs/>
          <w:kern w:val="2"/>
          <w14:ligatures w14:val="standardContextual"/>
        </w:rPr>
      </w:pPr>
      <w:r w:rsidRPr="00233742">
        <w:rPr>
          <w:rFonts w:ascii="Segoe UI" w:eastAsia="Aptos" w:hAnsi="Segoe UI" w:cs="Segoe UI"/>
          <w:b/>
          <w:bCs/>
          <w:kern w:val="2"/>
          <w14:ligatures w14:val="standardContextual"/>
        </w:rPr>
        <w:t>Night OWLS</w:t>
      </w:r>
    </w:p>
    <w:p w14:paraId="75DC74D6" w14:textId="77777777" w:rsidR="00233742" w:rsidRPr="00233742" w:rsidRDefault="00233742" w:rsidP="00233742">
      <w:pPr>
        <w:spacing w:after="0" w:line="240" w:lineRule="auto"/>
        <w:rPr>
          <w:rFonts w:ascii="Segoe UI" w:eastAsia="Aptos" w:hAnsi="Segoe UI" w:cs="Segoe UI"/>
          <w:kern w:val="2"/>
          <w14:ligatures w14:val="standardContextual"/>
        </w:rPr>
      </w:pPr>
      <w:r w:rsidRPr="00233742">
        <w:rPr>
          <w:rFonts w:ascii="Segoe UI" w:eastAsia="Aptos" w:hAnsi="Segoe UI" w:cs="Segoe UI"/>
          <w:kern w:val="2"/>
          <w14:ligatures w14:val="standardContextual"/>
        </w:rPr>
        <w:t>The overnight service for children, young people and their families and carers. Open 8pm-8am every day. Call free 0800 1488244, text 07984 392700 (charges may apply) or online chat at </w:t>
      </w:r>
      <w:hyperlink r:id="rId39" w:history="1">
        <w:r w:rsidRPr="00233742">
          <w:rPr>
            <w:rStyle w:val="Hyperlink"/>
            <w:rFonts w:ascii="Segoe UI" w:eastAsia="Aptos" w:hAnsi="Segoe UI" w:cs="Segoe UI"/>
            <w:kern w:val="2"/>
            <w14:ligatures w14:val="standardContextual"/>
          </w:rPr>
          <w:t>www.wynightowls.org.uk</w:t>
        </w:r>
      </w:hyperlink>
      <w:r w:rsidRPr="00233742">
        <w:rPr>
          <w:rFonts w:ascii="Segoe UI" w:eastAsia="Aptos" w:hAnsi="Segoe UI" w:cs="Segoe UI"/>
          <w:kern w:val="2"/>
          <w14:ligatures w14:val="standardContextual"/>
        </w:rPr>
        <w:t xml:space="preserve"> . During the day, children and young people in crisis should use NHS 111 mental health option. The answering service will direct them to the appropriate support. </w:t>
      </w:r>
    </w:p>
    <w:p w14:paraId="257B26D0" w14:textId="77777777" w:rsidR="00233742" w:rsidRPr="00233742" w:rsidRDefault="00233742" w:rsidP="00233742">
      <w:pPr>
        <w:spacing w:after="0" w:line="240" w:lineRule="auto"/>
        <w:rPr>
          <w:rFonts w:ascii="Segoe UI" w:eastAsia="Aptos" w:hAnsi="Segoe UI" w:cs="Segoe UI"/>
          <w:kern w:val="2"/>
          <w14:ligatures w14:val="standardContextual"/>
        </w:rPr>
      </w:pPr>
    </w:p>
    <w:p w14:paraId="008CB0CA" w14:textId="77777777" w:rsidR="00233742" w:rsidRPr="00233742" w:rsidRDefault="00233742" w:rsidP="00233742">
      <w:pPr>
        <w:spacing w:after="0" w:line="240" w:lineRule="auto"/>
        <w:rPr>
          <w:rFonts w:ascii="Segoe UI" w:eastAsia="Aptos" w:hAnsi="Segoe UI" w:cs="Segoe UI"/>
          <w:b/>
          <w:bCs/>
          <w:kern w:val="2"/>
          <w14:ligatures w14:val="standardContextual"/>
        </w:rPr>
      </w:pPr>
      <w:r w:rsidRPr="00233742">
        <w:rPr>
          <w:rFonts w:ascii="Segoe UI" w:eastAsia="Aptos" w:hAnsi="Segoe UI" w:cs="Segoe UI"/>
          <w:b/>
          <w:bCs/>
          <w:kern w:val="2"/>
          <w14:ligatures w14:val="standardContextual"/>
        </w:rPr>
        <w:t>Leeds CAMHS Crisis Call Line Team</w:t>
      </w:r>
    </w:p>
    <w:p w14:paraId="3066E3D7" w14:textId="77777777" w:rsidR="00233742" w:rsidRPr="00233742" w:rsidRDefault="00233742" w:rsidP="00233742">
      <w:pPr>
        <w:spacing w:after="0" w:line="240" w:lineRule="auto"/>
        <w:rPr>
          <w:rFonts w:ascii="Segoe UI" w:eastAsia="Aptos" w:hAnsi="Segoe UI" w:cs="Segoe UI"/>
          <w:kern w:val="2"/>
          <w14:ligatures w14:val="standardContextual"/>
        </w:rPr>
      </w:pPr>
      <w:r w:rsidRPr="00233742">
        <w:rPr>
          <w:rFonts w:ascii="Segoe UI" w:eastAsia="Aptos" w:hAnsi="Segoe UI" w:cs="Segoe UI"/>
          <w:kern w:val="2"/>
          <w14:ligatures w14:val="standardContextual"/>
        </w:rPr>
        <w:t xml:space="preserve">0800 953 0505 </w:t>
      </w:r>
    </w:p>
    <w:p w14:paraId="763F7A42" w14:textId="77777777" w:rsidR="00233742" w:rsidRDefault="00233742" w:rsidP="00233742">
      <w:pPr>
        <w:spacing w:after="0" w:line="240" w:lineRule="auto"/>
        <w:rPr>
          <w:rFonts w:ascii="Segoe UI" w:eastAsia="Aptos" w:hAnsi="Segoe UI" w:cs="Segoe UI"/>
          <w:kern w:val="2"/>
          <w14:ligatures w14:val="standardContextual"/>
        </w:rPr>
      </w:pPr>
      <w:r w:rsidRPr="00233742">
        <w:rPr>
          <w:rFonts w:ascii="Segoe UI" w:eastAsia="Aptos" w:hAnsi="Segoe UI" w:cs="Segoe UI"/>
          <w:kern w:val="2"/>
          <w14:ligatures w14:val="standardContextual"/>
        </w:rPr>
        <w:t xml:space="preserve">Leeds CAMHS (Child and Adolescent Mental Health Services) Crisis Call Line is a mental health helpline for people aged under 18 in Leeds, open every day from 8 am to 8 pm. This helpline is for young people who are already known to Leeds CAMHS </w:t>
      </w:r>
      <w:r w:rsidRPr="00233742">
        <w:rPr>
          <w:rFonts w:ascii="Segoe UI" w:eastAsia="Aptos" w:hAnsi="Segoe UI" w:cs="Segoe UI"/>
          <w:b/>
          <w:bCs/>
          <w:kern w:val="2"/>
          <w:u w:val="single"/>
          <w14:ligatures w14:val="standardContextual"/>
        </w:rPr>
        <w:t>and</w:t>
      </w:r>
      <w:r w:rsidRPr="00233742">
        <w:rPr>
          <w:rFonts w:ascii="Segoe UI" w:eastAsia="Aptos" w:hAnsi="Segoe UI" w:cs="Segoe UI"/>
          <w:kern w:val="2"/>
          <w14:ligatures w14:val="standardContextual"/>
        </w:rPr>
        <w:t xml:space="preserve"> those who haven’t already been referred or used the service.</w:t>
      </w:r>
    </w:p>
    <w:p w14:paraId="445FA07A" w14:textId="77777777" w:rsidR="00233742" w:rsidRDefault="00233742" w:rsidP="00233742">
      <w:pPr>
        <w:spacing w:after="0" w:line="240" w:lineRule="auto"/>
        <w:rPr>
          <w:rFonts w:ascii="Segoe UI" w:eastAsia="Aptos" w:hAnsi="Segoe UI" w:cs="Segoe UI"/>
          <w:kern w:val="2"/>
          <w14:ligatures w14:val="standardContextual"/>
        </w:rPr>
      </w:pPr>
    </w:p>
    <w:p w14:paraId="66DA44B9" w14:textId="7A35D863" w:rsidR="00861567" w:rsidRDefault="00233742" w:rsidP="00FC3D86">
      <w:pPr>
        <w:spacing w:after="0" w:line="240" w:lineRule="auto"/>
        <w:rPr>
          <w:rFonts w:ascii="Segoe UI" w:eastAsia="Aptos" w:hAnsi="Segoe UI" w:cs="Segoe UI"/>
          <w:kern w:val="2"/>
          <w14:ligatures w14:val="standardContextual"/>
        </w:rPr>
      </w:pPr>
      <w:r w:rsidRPr="00233742">
        <w:rPr>
          <w:rFonts w:ascii="Segoe UI" w:eastAsia="Aptos" w:hAnsi="Segoe UI" w:cs="Segoe UI"/>
          <w:kern w:val="2"/>
          <w14:ligatures w14:val="standardContextual"/>
        </w:rPr>
        <w:t xml:space="preserve">We have updated our website </w:t>
      </w:r>
      <w:hyperlink r:id="rId40" w:history="1">
        <w:r w:rsidRPr="00233742">
          <w:rPr>
            <w:rStyle w:val="Hyperlink"/>
            <w:rFonts w:ascii="Segoe UI" w:eastAsia="Aptos" w:hAnsi="Segoe UI" w:cs="Segoe UI"/>
            <w:kern w:val="2"/>
            <w14:ligatures w14:val="standardContextual"/>
          </w:rPr>
          <w:t>Get help :: West Yorkshire Health &amp; Care Partnership (wypartnership.co.uk)</w:t>
        </w:r>
      </w:hyperlink>
      <w:r w:rsidRPr="00233742">
        <w:rPr>
          <w:rFonts w:ascii="Segoe UI" w:eastAsia="Aptos" w:hAnsi="Segoe UI" w:cs="Segoe UI"/>
          <w:kern w:val="2"/>
          <w14:ligatures w14:val="standardContextual"/>
        </w:rPr>
        <w:t xml:space="preserve"> and the </w:t>
      </w:r>
      <w:hyperlink r:id="rId41" w:history="1">
        <w:r w:rsidRPr="00233742">
          <w:rPr>
            <w:rStyle w:val="Hyperlink"/>
            <w:rFonts w:ascii="Segoe UI" w:eastAsia="Aptos" w:hAnsi="Segoe UI" w:cs="Segoe UI"/>
            <w:kern w:val="2"/>
            <w14:ligatures w14:val="standardContextual"/>
          </w:rPr>
          <w:t>Together We Can website</w:t>
        </w:r>
      </w:hyperlink>
      <w:r w:rsidRPr="00233742">
        <w:rPr>
          <w:rFonts w:ascii="Segoe UI" w:eastAsia="Aptos" w:hAnsi="Segoe UI" w:cs="Segoe UI"/>
          <w:kern w:val="2"/>
          <w14:ligatures w14:val="standardContextual"/>
        </w:rPr>
        <w:t xml:space="preserve"> with information about the service.</w:t>
      </w:r>
    </w:p>
    <w:p w14:paraId="73988F05" w14:textId="77777777" w:rsidR="00233742" w:rsidRDefault="00233742" w:rsidP="00FC3D86">
      <w:pPr>
        <w:spacing w:after="0" w:line="240" w:lineRule="auto"/>
        <w:rPr>
          <w:rFonts w:ascii="Segoe UI" w:eastAsia="Aptos" w:hAnsi="Segoe UI" w:cs="Segoe UI"/>
          <w:kern w:val="2"/>
          <w14:ligatures w14:val="standardContextual"/>
        </w:rPr>
      </w:pPr>
    </w:p>
    <w:p w14:paraId="0C7AB480" w14:textId="6769C988" w:rsidR="00233742" w:rsidRDefault="00233742" w:rsidP="00FC3D86">
      <w:pPr>
        <w:spacing w:after="0" w:line="240" w:lineRule="auto"/>
        <w:rPr>
          <w:rFonts w:ascii="Segoe UI" w:eastAsia="Aptos" w:hAnsi="Segoe UI" w:cs="Segoe UI"/>
          <w:kern w:val="2"/>
          <w14:ligatures w14:val="standardContextual"/>
        </w:rPr>
      </w:pPr>
      <w:r>
        <w:rPr>
          <w:rFonts w:ascii="Segoe UI" w:eastAsia="Aptos" w:hAnsi="Segoe UI" w:cs="Segoe UI"/>
          <w:kern w:val="2"/>
          <w14:ligatures w14:val="standardContextual"/>
        </w:rPr>
        <w:t xml:space="preserve">Please find below a communications toolkit </w:t>
      </w:r>
      <w:r w:rsidR="00FE5715">
        <w:rPr>
          <w:rFonts w:ascii="Segoe UI" w:eastAsia="Aptos" w:hAnsi="Segoe UI" w:cs="Segoe UI"/>
          <w:kern w:val="2"/>
          <w14:ligatures w14:val="standardContextual"/>
        </w:rPr>
        <w:t>that you may want to adapt for communicating the above:</w:t>
      </w:r>
    </w:p>
    <w:p w14:paraId="4CB7D17D" w14:textId="3C8CBB8C" w:rsidR="00861567" w:rsidRDefault="00861567" w:rsidP="00FC3D86">
      <w:pPr>
        <w:spacing w:after="0" w:line="240" w:lineRule="auto"/>
        <w:rPr>
          <w:rFonts w:ascii="Segoe UI" w:eastAsia="Aptos" w:hAnsi="Segoe UI" w:cs="Segoe UI"/>
          <w:kern w:val="2"/>
          <w14:ligatures w14:val="standardContextual"/>
        </w:rPr>
      </w:pPr>
    </w:p>
    <w:p w14:paraId="07619683" w14:textId="2968B392" w:rsidR="00861567" w:rsidRDefault="00FE5715" w:rsidP="00FC3D86">
      <w:pPr>
        <w:spacing w:after="0" w:line="240" w:lineRule="auto"/>
        <w:rPr>
          <w:rFonts w:ascii="Segoe UI" w:eastAsia="Aptos" w:hAnsi="Segoe UI" w:cs="Segoe UI"/>
          <w:kern w:val="2"/>
          <w14:ligatures w14:val="standardContextual"/>
        </w:rPr>
      </w:pPr>
      <w:r>
        <w:rPr>
          <w:rFonts w:ascii="Segoe UI" w:eastAsia="Aptos" w:hAnsi="Segoe UI" w:cs="Segoe UI"/>
          <w:kern w:val="2"/>
          <w14:ligatures w14:val="standardContextual"/>
        </w:rPr>
        <w:object w:dxaOrig="1508" w:dyaOrig="984" w14:anchorId="30BDB3A5">
          <v:shape id="_x0000_i1036" type="#_x0000_t75" style="width:75.5pt;height:49pt" o:ole="">
            <v:imagedata r:id="rId42" o:title=""/>
          </v:shape>
          <o:OLEObject Type="Embed" ProgID="AcroExch.Document.DC" ShapeID="_x0000_i1036" DrawAspect="Icon" ObjectID="_1805301298" r:id="rId43"/>
        </w:object>
      </w:r>
    </w:p>
    <w:p w14:paraId="1CEF463D" w14:textId="5DCA11CB" w:rsidR="00A335ED" w:rsidRDefault="000D0DC7" w:rsidP="00FC3D86">
      <w:pPr>
        <w:spacing w:after="0" w:line="240" w:lineRule="auto"/>
        <w:rPr>
          <w:rFonts w:ascii="Segoe UI" w:eastAsia="Aptos" w:hAnsi="Segoe UI" w:cs="Segoe UI"/>
          <w:kern w:val="2"/>
          <w14:ligatures w14:val="standardContextual"/>
        </w:rPr>
      </w:pPr>
      <w:r w:rsidRPr="0035024E">
        <w:rPr>
          <w:rFonts w:eastAsia="Calibri" w:cs="Times New Roman"/>
          <w:noProof/>
        </w:rPr>
        <mc:AlternateContent>
          <mc:Choice Requires="wps">
            <w:drawing>
              <wp:anchor distT="0" distB="0" distL="114300" distR="114300" simplePos="0" relativeHeight="252806656" behindDoc="0" locked="0" layoutInCell="1" allowOverlap="1" wp14:anchorId="2C197B0E" wp14:editId="689295EF">
                <wp:simplePos x="0" y="0"/>
                <wp:positionH relativeFrom="margin">
                  <wp:posOffset>0</wp:posOffset>
                </wp:positionH>
                <wp:positionV relativeFrom="paragraph">
                  <wp:posOffset>18415</wp:posOffset>
                </wp:positionV>
                <wp:extent cx="6343650" cy="6350"/>
                <wp:effectExtent l="19050" t="19050" r="19050" b="31750"/>
                <wp:wrapNone/>
                <wp:docPr id="83393331" name="Straight Connector 83393331"/>
                <wp:cNvGraphicFramePr/>
                <a:graphic xmlns:a="http://schemas.openxmlformats.org/drawingml/2006/main">
                  <a:graphicData uri="http://schemas.microsoft.com/office/word/2010/wordprocessingShape">
                    <wps:wsp>
                      <wps:cNvCnPr/>
                      <wps:spPr>
                        <a:xfrm flipV="1">
                          <a:off x="0" y="0"/>
                          <a:ext cx="6343650" cy="63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29B681" id="Straight Connector 83393331" o:spid="_x0000_s1026" style="position:absolute;flip:y;z-index:25280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49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" strokecolor="#1a8b90" strokeweight="3pt">
                <w10:wrap anchorx="margin"/>
              </v:line>
            </w:pict>
          </mc:Fallback>
        </mc:AlternateContent>
      </w:r>
    </w:p>
    <w:p w14:paraId="56FF4DE8" w14:textId="77777777" w:rsidR="0029795A" w:rsidRDefault="0029795A" w:rsidP="00FC3D86">
      <w:pPr>
        <w:spacing w:after="0" w:line="240" w:lineRule="auto"/>
        <w:rPr>
          <w:rFonts w:ascii="Segoe UI" w:eastAsia="Aptos" w:hAnsi="Segoe UI" w:cs="Segoe UI"/>
          <w:kern w:val="2"/>
          <w14:ligatures w14:val="standardContextual"/>
        </w:rPr>
      </w:pPr>
    </w:p>
    <w:p w14:paraId="4D124FEC" w14:textId="251DE17F" w:rsidR="0029795A" w:rsidRPr="0029795A" w:rsidRDefault="0029795A" w:rsidP="00FC3D86">
      <w:pPr>
        <w:spacing w:after="0" w:line="240" w:lineRule="auto"/>
        <w:rPr>
          <w:rFonts w:ascii="Segoe UI" w:eastAsia="Calibri" w:hAnsi="Segoe UI" w:cs="Segoe UI"/>
          <w:b/>
          <w:color w:val="3C2867"/>
          <w:sz w:val="32"/>
          <w:szCs w:val="32"/>
          <w:lang w:eastAsia="en-GB"/>
        </w:rPr>
      </w:pPr>
      <w:r>
        <w:rPr>
          <w:rFonts w:ascii="Segoe UI" w:eastAsia="Calibri" w:hAnsi="Segoe UI" w:cs="Segoe UI"/>
          <w:noProof/>
          <w:color w:val="333333"/>
          <w:lang w:eastAsia="en-GB"/>
        </w:rPr>
        <w:drawing>
          <wp:anchor distT="0" distB="0" distL="114300" distR="114300" simplePos="0" relativeHeight="252803584" behindDoc="0" locked="0" layoutInCell="1" allowOverlap="1" wp14:anchorId="09A5EE64" wp14:editId="0B0AF538">
            <wp:simplePos x="0" y="0"/>
            <wp:positionH relativeFrom="margin">
              <wp:align>left</wp:align>
            </wp:positionH>
            <wp:positionV relativeFrom="paragraph">
              <wp:posOffset>5715</wp:posOffset>
            </wp:positionV>
            <wp:extent cx="1206500" cy="1016000"/>
            <wp:effectExtent l="0" t="0" r="0" b="0"/>
            <wp:wrapSquare wrapText="bothSides"/>
            <wp:docPr id="1830786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8517" cy="1017699"/>
                    </a:xfrm>
                    <a:prstGeom prst="rect">
                      <a:avLst/>
                    </a:prstGeom>
                    <a:noFill/>
                  </pic:spPr>
                </pic:pic>
              </a:graphicData>
            </a:graphic>
            <wp14:sizeRelH relativeFrom="margin">
              <wp14:pctWidth>0</wp14:pctWidth>
            </wp14:sizeRelH>
            <wp14:sizeRelV relativeFrom="margin">
              <wp14:pctHeight>0</wp14:pctHeight>
            </wp14:sizeRelV>
          </wp:anchor>
        </w:drawing>
      </w:r>
      <w:r w:rsidRPr="0029795A">
        <w:rPr>
          <w:rFonts w:ascii="Segoe UI" w:eastAsia="Calibri" w:hAnsi="Segoe UI" w:cs="Segoe UI"/>
          <w:b/>
          <w:color w:val="3C2867"/>
          <w:sz w:val="32"/>
          <w:szCs w:val="32"/>
          <w:lang w:eastAsia="en-GB"/>
        </w:rPr>
        <w:t>Shar</w:t>
      </w:r>
      <w:r>
        <w:rPr>
          <w:rFonts w:ascii="Segoe UI" w:eastAsia="Calibri" w:hAnsi="Segoe UI" w:cs="Segoe UI"/>
          <w:b/>
          <w:color w:val="3C2867"/>
          <w:sz w:val="32"/>
          <w:szCs w:val="32"/>
          <w:lang w:eastAsia="en-GB"/>
        </w:rPr>
        <w:t>e your</w:t>
      </w:r>
      <w:r w:rsidRPr="0029795A">
        <w:rPr>
          <w:rFonts w:ascii="Segoe UI" w:eastAsia="Calibri" w:hAnsi="Segoe UI" w:cs="Segoe UI"/>
          <w:b/>
          <w:color w:val="3C2867"/>
          <w:sz w:val="32"/>
          <w:szCs w:val="32"/>
          <w:lang w:eastAsia="en-GB"/>
        </w:rPr>
        <w:t xml:space="preserve"> case studies in </w:t>
      </w:r>
      <w:r>
        <w:rPr>
          <w:rFonts w:ascii="Segoe UI" w:eastAsia="Calibri" w:hAnsi="Segoe UI" w:cs="Segoe UI"/>
          <w:b/>
          <w:color w:val="3C2867"/>
          <w:sz w:val="32"/>
          <w:szCs w:val="32"/>
          <w:lang w:eastAsia="en-GB"/>
        </w:rPr>
        <w:t>the</w:t>
      </w:r>
      <w:r w:rsidRPr="0029795A">
        <w:rPr>
          <w:rFonts w:ascii="Segoe UI" w:eastAsia="Calibri" w:hAnsi="Segoe UI" w:cs="Segoe UI"/>
          <w:b/>
          <w:color w:val="3C2867"/>
          <w:sz w:val="32"/>
          <w:szCs w:val="32"/>
          <w:lang w:eastAsia="en-GB"/>
        </w:rPr>
        <w:t xml:space="preserve"> Yorkshire Policy Innovation Partnership (YPIP) newsletter across with academic, local government, </w:t>
      </w:r>
      <w:r>
        <w:rPr>
          <w:rFonts w:ascii="Segoe UI" w:eastAsia="Calibri" w:hAnsi="Segoe UI" w:cs="Segoe UI"/>
          <w:b/>
          <w:color w:val="3C2867"/>
          <w:sz w:val="32"/>
          <w:szCs w:val="32"/>
          <w:lang w:eastAsia="en-GB"/>
        </w:rPr>
        <w:t xml:space="preserve">health, </w:t>
      </w:r>
      <w:r w:rsidRPr="0029795A">
        <w:rPr>
          <w:rFonts w:ascii="Segoe UI" w:eastAsia="Calibri" w:hAnsi="Segoe UI" w:cs="Segoe UI"/>
          <w:b/>
          <w:color w:val="3C2867"/>
          <w:sz w:val="32"/>
          <w:szCs w:val="32"/>
          <w:lang w:eastAsia="en-GB"/>
        </w:rPr>
        <w:t xml:space="preserve">business and community contacts across the </w:t>
      </w:r>
      <w:proofErr w:type="gramStart"/>
      <w:r w:rsidRPr="0029795A">
        <w:rPr>
          <w:rFonts w:ascii="Segoe UI" w:eastAsia="Calibri" w:hAnsi="Segoe UI" w:cs="Segoe UI"/>
          <w:b/>
          <w:color w:val="3C2867"/>
          <w:sz w:val="32"/>
          <w:szCs w:val="32"/>
          <w:lang w:eastAsia="en-GB"/>
        </w:rPr>
        <w:t>region</w:t>
      </w:r>
      <w:proofErr w:type="gramEnd"/>
    </w:p>
    <w:p w14:paraId="003C4520" w14:textId="59158687" w:rsidR="0029795A" w:rsidRDefault="0029795A" w:rsidP="0029795A">
      <w:pPr>
        <w:spacing w:after="0" w:line="240" w:lineRule="auto"/>
        <w:rPr>
          <w:rFonts w:ascii="Segoe UI" w:eastAsia="Calibri" w:hAnsi="Segoe UI" w:cs="Segoe UI"/>
          <w14:ligatures w14:val="standardContextual"/>
        </w:rPr>
      </w:pPr>
      <w:r w:rsidRPr="0029795A">
        <w:rPr>
          <w:rFonts w:ascii="Segoe UI" w:eastAsia="Calibri" w:hAnsi="Segoe UI" w:cs="Segoe UI"/>
          <w14:ligatures w14:val="standardContextual"/>
        </w:rPr>
        <w:t xml:space="preserve">YPIP </w:t>
      </w:r>
      <w:r>
        <w:rPr>
          <w:rFonts w:ascii="Segoe UI" w:eastAsia="Calibri" w:hAnsi="Segoe UI" w:cs="Segoe UI"/>
          <w14:ligatures w14:val="standardContextual"/>
        </w:rPr>
        <w:t>works to enhance</w:t>
      </w:r>
      <w:r w:rsidRPr="0029795A">
        <w:rPr>
          <w:rFonts w:ascii="Segoe UI" w:eastAsia="Calibri" w:hAnsi="Segoe UI" w:cs="Segoe UI"/>
          <w14:ligatures w14:val="standardContextual"/>
        </w:rPr>
        <w:t xml:space="preserve"> collaboration between university academics and policymakers in Yorkshire and the Humber to develop evidence-based policies that benefit local communities. </w:t>
      </w:r>
      <w:r>
        <w:rPr>
          <w:rFonts w:ascii="Segoe UI" w:eastAsia="Calibri" w:hAnsi="Segoe UI" w:cs="Segoe UI"/>
          <w14:ligatures w14:val="standardContextual"/>
        </w:rPr>
        <w:t xml:space="preserve">It </w:t>
      </w:r>
      <w:r w:rsidRPr="0029795A">
        <w:rPr>
          <w:rFonts w:ascii="Segoe UI" w:eastAsia="Calibri" w:hAnsi="Segoe UI" w:cs="Segoe UI"/>
          <w14:ligatures w14:val="standardContextual"/>
        </w:rPr>
        <w:t>is a project that builds on the existing partnership working between academia, local government</w:t>
      </w:r>
      <w:r>
        <w:rPr>
          <w:rFonts w:ascii="Segoe UI" w:eastAsia="Calibri" w:hAnsi="Segoe UI" w:cs="Segoe UI"/>
          <w14:ligatures w14:val="standardContextual"/>
        </w:rPr>
        <w:t>, health</w:t>
      </w:r>
      <w:r w:rsidRPr="0029795A">
        <w:rPr>
          <w:rFonts w:ascii="Segoe UI" w:eastAsia="Calibri" w:hAnsi="Segoe UI" w:cs="Segoe UI"/>
          <w14:ligatures w14:val="standardContextual"/>
        </w:rPr>
        <w:t xml:space="preserve"> and community organisations in Yorkshire and the Humber across the 4 Mayoral Combined Authorities: York and North Yorkshire, </w:t>
      </w:r>
      <w:proofErr w:type="gramStart"/>
      <w:r w:rsidRPr="0029795A">
        <w:rPr>
          <w:rFonts w:ascii="Segoe UI" w:eastAsia="Calibri" w:hAnsi="Segoe UI" w:cs="Segoe UI"/>
          <w14:ligatures w14:val="standardContextual"/>
        </w:rPr>
        <w:t>Hull</w:t>
      </w:r>
      <w:proofErr w:type="gramEnd"/>
      <w:r w:rsidRPr="0029795A">
        <w:rPr>
          <w:rFonts w:ascii="Segoe UI" w:eastAsia="Calibri" w:hAnsi="Segoe UI" w:cs="Segoe UI"/>
          <w14:ligatures w14:val="standardContextual"/>
        </w:rPr>
        <w:t xml:space="preserve"> and East Riding, South, and West Yorkshire.</w:t>
      </w:r>
    </w:p>
    <w:p w14:paraId="3307816E" w14:textId="77777777" w:rsidR="0029795A" w:rsidRDefault="0029795A" w:rsidP="0029795A">
      <w:pPr>
        <w:spacing w:after="0" w:line="240" w:lineRule="auto"/>
        <w:rPr>
          <w:rFonts w:ascii="Segoe UI" w:eastAsia="Calibri" w:hAnsi="Segoe UI" w:cs="Segoe UI"/>
          <w14:ligatures w14:val="standardContextual"/>
        </w:rPr>
      </w:pPr>
    </w:p>
    <w:p w14:paraId="046672BE" w14:textId="5B5DA47A" w:rsidR="0029795A" w:rsidRPr="0029795A" w:rsidRDefault="0029795A" w:rsidP="0029795A">
      <w:pPr>
        <w:spacing w:after="0" w:line="240" w:lineRule="auto"/>
        <w:rPr>
          <w:rFonts w:ascii="Segoe UI" w:eastAsia="Calibri" w:hAnsi="Segoe UI" w:cs="Segoe UI"/>
          <w14:ligatures w14:val="standardContextual"/>
        </w:rPr>
      </w:pPr>
      <w:r>
        <w:rPr>
          <w:rFonts w:ascii="Segoe UI" w:eastAsia="Calibri" w:hAnsi="Segoe UI" w:cs="Segoe UI"/>
          <w14:ligatures w14:val="standardContextual"/>
        </w:rPr>
        <w:t xml:space="preserve">As part of this, </w:t>
      </w:r>
      <w:r w:rsidRPr="0029795A">
        <w:rPr>
          <w:rFonts w:ascii="Segoe UI" w:eastAsia="Calibri" w:hAnsi="Segoe UI" w:cs="Segoe UI"/>
          <w14:ligatures w14:val="standardContextual"/>
        </w:rPr>
        <w:t>YPIP</w:t>
      </w:r>
      <w:r>
        <w:rPr>
          <w:rFonts w:ascii="Segoe UI" w:eastAsia="Calibri" w:hAnsi="Segoe UI" w:cs="Segoe UI"/>
          <w14:ligatures w14:val="standardContextual"/>
        </w:rPr>
        <w:t xml:space="preserve"> have started a</w:t>
      </w:r>
      <w:r w:rsidRPr="0029795A">
        <w:rPr>
          <w:rFonts w:ascii="Segoe UI" w:eastAsia="Calibri" w:hAnsi="Segoe UI" w:cs="Segoe UI"/>
          <w14:ligatures w14:val="standardContextual"/>
        </w:rPr>
        <w:t xml:space="preserve"> newsletter </w:t>
      </w:r>
      <w:r w:rsidR="000D0DC7">
        <w:rPr>
          <w:rFonts w:ascii="Segoe UI" w:eastAsia="Calibri" w:hAnsi="Segoe UI" w:cs="Segoe UI"/>
          <w14:ligatures w14:val="standardContextual"/>
        </w:rPr>
        <w:t>going to</w:t>
      </w:r>
      <w:r w:rsidRPr="0029795A">
        <w:rPr>
          <w:rFonts w:ascii="Segoe UI" w:eastAsia="Calibri" w:hAnsi="Segoe UI" w:cs="Segoe UI"/>
          <w14:ligatures w14:val="standardContextual"/>
        </w:rPr>
        <w:t xml:space="preserve"> academic, local government, health, </w:t>
      </w:r>
      <w:proofErr w:type="gramStart"/>
      <w:r w:rsidRPr="0029795A">
        <w:rPr>
          <w:rFonts w:ascii="Segoe UI" w:eastAsia="Calibri" w:hAnsi="Segoe UI" w:cs="Segoe UI"/>
          <w14:ligatures w14:val="standardContextual"/>
        </w:rPr>
        <w:t>business</w:t>
      </w:r>
      <w:proofErr w:type="gramEnd"/>
      <w:r w:rsidRPr="0029795A">
        <w:rPr>
          <w:rFonts w:ascii="Segoe UI" w:eastAsia="Calibri" w:hAnsi="Segoe UI" w:cs="Segoe UI"/>
          <w14:ligatures w14:val="standardContextual"/>
        </w:rPr>
        <w:t xml:space="preserve"> and community contacts across the region</w:t>
      </w:r>
      <w:r w:rsidR="000D0DC7">
        <w:rPr>
          <w:rFonts w:ascii="Segoe UI" w:eastAsia="Calibri" w:hAnsi="Segoe UI" w:cs="Segoe UI"/>
          <w14:ligatures w14:val="standardContextual"/>
        </w:rPr>
        <w:t>. It</w:t>
      </w:r>
      <w:r w:rsidRPr="0029795A">
        <w:rPr>
          <w:rFonts w:ascii="Segoe UI" w:eastAsia="Calibri" w:hAnsi="Segoe UI" w:cs="Segoe UI"/>
          <w14:ligatures w14:val="standardContextual"/>
        </w:rPr>
        <w:t xml:space="preserve"> goes out on the 1</w:t>
      </w:r>
      <w:r w:rsidRPr="0029795A">
        <w:rPr>
          <w:rFonts w:ascii="Segoe UI" w:eastAsia="Calibri" w:hAnsi="Segoe UI" w:cs="Segoe UI"/>
          <w:vertAlign w:val="superscript"/>
          <w14:ligatures w14:val="standardContextual"/>
        </w:rPr>
        <w:t>st</w:t>
      </w:r>
      <w:r w:rsidRPr="0029795A">
        <w:rPr>
          <w:rFonts w:ascii="Segoe UI" w:eastAsia="Calibri" w:hAnsi="Segoe UI" w:cs="Segoe UI"/>
          <w14:ligatures w14:val="standardContextual"/>
        </w:rPr>
        <w:t xml:space="preserve"> Monday of each month</w:t>
      </w:r>
      <w:r>
        <w:rPr>
          <w:rFonts w:ascii="Segoe UI" w:eastAsia="Calibri" w:hAnsi="Segoe UI" w:cs="Segoe UI"/>
          <w14:ligatures w14:val="standardContextual"/>
        </w:rPr>
        <w:t xml:space="preserve">. </w:t>
      </w:r>
      <w:r w:rsidRPr="0029795A">
        <w:rPr>
          <w:rFonts w:ascii="Segoe UI" w:eastAsia="Calibri" w:hAnsi="Segoe UI" w:cs="Segoe UI"/>
          <w14:ligatures w14:val="standardContextual"/>
        </w:rPr>
        <w:t>Please follow this links for the previous newsletters circulated so far:</w:t>
      </w:r>
    </w:p>
    <w:p w14:paraId="388D1150" w14:textId="77777777" w:rsidR="0029795A" w:rsidRPr="0029795A" w:rsidRDefault="0029795A" w:rsidP="0029795A">
      <w:pPr>
        <w:numPr>
          <w:ilvl w:val="0"/>
          <w:numId w:val="112"/>
        </w:numPr>
        <w:spacing w:after="0" w:line="240" w:lineRule="auto"/>
        <w:rPr>
          <w:rFonts w:ascii="Segoe UI" w:eastAsia="Times New Roman" w:hAnsi="Segoe UI" w:cs="Segoe UI"/>
          <w:color w:val="1AA49F"/>
          <w14:ligatures w14:val="standardContextual"/>
        </w:rPr>
      </w:pPr>
      <w:r w:rsidRPr="0029795A">
        <w:rPr>
          <w:rFonts w:ascii="Segoe UI" w:eastAsia="Times New Roman" w:hAnsi="Segoe UI" w:cs="Segoe UI"/>
          <w14:ligatures w14:val="standardContextual"/>
        </w:rPr>
        <w:t xml:space="preserve">February 2025 - </w:t>
      </w:r>
      <w:hyperlink r:id="rId45" w:history="1">
        <w:r w:rsidRPr="0029795A">
          <w:rPr>
            <w:rFonts w:ascii="Segoe UI" w:eastAsia="Times New Roman" w:hAnsi="Segoe UI" w:cs="Segoe UI"/>
            <w:color w:val="1AA49F"/>
            <w:u w:val="single"/>
            <w14:ligatures w14:val="standardContextual"/>
          </w:rPr>
          <w:t>https://mailchi.mp/17dbc4f8d8af/yorkshire-policy-innovation-partnership-ypip-monthly-newsletter</w:t>
        </w:r>
      </w:hyperlink>
    </w:p>
    <w:p w14:paraId="16DDFF8F" w14:textId="77777777" w:rsidR="0029795A" w:rsidRPr="0029795A" w:rsidRDefault="0029795A" w:rsidP="0029795A">
      <w:pPr>
        <w:numPr>
          <w:ilvl w:val="0"/>
          <w:numId w:val="112"/>
        </w:numPr>
        <w:spacing w:after="0" w:line="240" w:lineRule="auto"/>
        <w:rPr>
          <w:rFonts w:ascii="Segoe UI" w:eastAsia="Times New Roman" w:hAnsi="Segoe UI" w:cs="Segoe UI"/>
          <w:color w:val="1AA49F"/>
          <w14:ligatures w14:val="standardContextual"/>
        </w:rPr>
      </w:pPr>
      <w:r w:rsidRPr="0029795A">
        <w:rPr>
          <w:rFonts w:ascii="Segoe UI" w:eastAsia="Times New Roman" w:hAnsi="Segoe UI" w:cs="Segoe UI"/>
          <w14:ligatures w14:val="standardContextual"/>
        </w:rPr>
        <w:t xml:space="preserve">March 2025 - </w:t>
      </w:r>
      <w:hyperlink r:id="rId46" w:history="1">
        <w:r w:rsidRPr="0029795A">
          <w:rPr>
            <w:rFonts w:ascii="Segoe UI" w:eastAsia="Times New Roman" w:hAnsi="Segoe UI" w:cs="Segoe UI"/>
            <w:color w:val="1AA49F"/>
            <w:u w:val="single"/>
            <w14:ligatures w14:val="standardContextual"/>
          </w:rPr>
          <w:t>https://mailchi.mp/bbe24ec37a33/monthly-update-yorkshire-policy-innovation-partnership-newsletter</w:t>
        </w:r>
      </w:hyperlink>
    </w:p>
    <w:p w14:paraId="5DA1CE17" w14:textId="77777777" w:rsidR="0029795A" w:rsidRPr="0029795A" w:rsidRDefault="0029795A" w:rsidP="0029795A">
      <w:pPr>
        <w:spacing w:after="0" w:line="240" w:lineRule="auto"/>
        <w:rPr>
          <w:rFonts w:ascii="Segoe UI" w:eastAsia="Calibri" w:hAnsi="Segoe UI" w:cs="Segoe UI"/>
          <w14:ligatures w14:val="standardContextual"/>
        </w:rPr>
      </w:pPr>
    </w:p>
    <w:p w14:paraId="3716A3E3" w14:textId="45C09F78" w:rsidR="0029795A" w:rsidRPr="0029795A" w:rsidRDefault="0029795A" w:rsidP="0029795A">
      <w:pPr>
        <w:spacing w:after="0" w:line="240" w:lineRule="auto"/>
        <w:rPr>
          <w:rFonts w:ascii="Segoe UI" w:eastAsia="Calibri" w:hAnsi="Segoe UI" w:cs="Segoe UI"/>
          <w14:ligatures w14:val="standardContextual"/>
        </w:rPr>
      </w:pPr>
      <w:r w:rsidRPr="0029795A">
        <w:rPr>
          <w:rFonts w:ascii="Segoe UI" w:eastAsia="Calibri" w:hAnsi="Segoe UI" w:cs="Segoe UI"/>
          <w14:ligatures w14:val="standardContextual"/>
        </w:rPr>
        <w:t xml:space="preserve">The newsletter looks to share </w:t>
      </w:r>
      <w:r w:rsidRPr="0029795A">
        <w:rPr>
          <w:rFonts w:ascii="Segoe UI" w:eastAsia="Calibri" w:hAnsi="Segoe UI" w:cs="Segoe UI"/>
          <w:b/>
          <w:bCs/>
          <w14:ligatures w14:val="standardContextual"/>
        </w:rPr>
        <w:t xml:space="preserve">project highlights/updates/upcoming opportunities, case studies of initiatives and projects across the region that link with </w:t>
      </w:r>
      <w:r w:rsidR="000D0DC7">
        <w:rPr>
          <w:rFonts w:ascii="Segoe UI" w:eastAsia="Calibri" w:hAnsi="Segoe UI" w:cs="Segoe UI"/>
          <w:b/>
          <w:bCs/>
          <w14:ligatures w14:val="standardContextual"/>
        </w:rPr>
        <w:t xml:space="preserve">YPIP’s </w:t>
      </w:r>
      <w:r w:rsidRPr="0029795A">
        <w:rPr>
          <w:rFonts w:ascii="Segoe UI" w:eastAsia="Calibri" w:hAnsi="Segoe UI" w:cs="Segoe UI"/>
          <w:b/>
          <w:bCs/>
          <w14:ligatures w14:val="standardContextual"/>
        </w:rPr>
        <w:t>themes</w:t>
      </w:r>
      <w:r w:rsidR="000D0DC7">
        <w:rPr>
          <w:rFonts w:ascii="Segoe UI" w:eastAsia="Calibri" w:hAnsi="Segoe UI" w:cs="Segoe UI"/>
          <w14:ligatures w14:val="standardContextual"/>
        </w:rPr>
        <w:t xml:space="preserve"> and </w:t>
      </w:r>
      <w:r w:rsidRPr="0029795A">
        <w:rPr>
          <w:rFonts w:ascii="Segoe UI" w:eastAsia="Calibri" w:hAnsi="Segoe UI" w:cs="Segoe UI"/>
          <w:b/>
          <w:bCs/>
          <w14:ligatures w14:val="standardContextual"/>
        </w:rPr>
        <w:t>related events and policy updates</w:t>
      </w:r>
      <w:r w:rsidRPr="0029795A">
        <w:rPr>
          <w:rFonts w:ascii="Segoe UI" w:eastAsia="Calibri" w:hAnsi="Segoe UI" w:cs="Segoe UI"/>
          <w14:ligatures w14:val="standardContextual"/>
        </w:rPr>
        <w:t>.</w:t>
      </w:r>
      <w:r w:rsidR="000D0DC7">
        <w:rPr>
          <w:rFonts w:ascii="Segoe UI" w:eastAsia="Calibri" w:hAnsi="Segoe UI" w:cs="Segoe UI"/>
          <w14:ligatures w14:val="standardContextual"/>
        </w:rPr>
        <w:t xml:space="preserve"> YPIP also wants</w:t>
      </w:r>
      <w:r w:rsidRPr="0029795A">
        <w:rPr>
          <w:rFonts w:ascii="Segoe UI" w:eastAsia="Calibri" w:hAnsi="Segoe UI" w:cs="Segoe UI"/>
          <w14:ligatures w14:val="standardContextual"/>
        </w:rPr>
        <w:t xml:space="preserve"> to create a central point to share case studies and best practice that align with </w:t>
      </w:r>
      <w:r w:rsidR="000D0DC7">
        <w:rPr>
          <w:rFonts w:ascii="Segoe UI" w:eastAsia="Calibri" w:hAnsi="Segoe UI" w:cs="Segoe UI"/>
          <w14:ligatures w14:val="standardContextual"/>
        </w:rPr>
        <w:t>its</w:t>
      </w:r>
      <w:r w:rsidRPr="0029795A">
        <w:rPr>
          <w:rFonts w:ascii="Segoe UI" w:eastAsia="Calibri" w:hAnsi="Segoe UI" w:cs="Segoe UI"/>
          <w14:ligatures w14:val="standardContextual"/>
        </w:rPr>
        <w:t xml:space="preserve"> 5 overarching project themes:</w:t>
      </w:r>
    </w:p>
    <w:p w14:paraId="7A9A0D49" w14:textId="3505AA8B" w:rsidR="0029795A" w:rsidRPr="0029795A" w:rsidRDefault="0029795A" w:rsidP="0029795A">
      <w:pPr>
        <w:spacing w:after="0" w:line="240" w:lineRule="auto"/>
        <w:rPr>
          <w:rFonts w:ascii="Segoe UI" w:eastAsia="Calibri" w:hAnsi="Segoe UI" w:cs="Segoe UI"/>
          <w14:ligatures w14:val="standardContextual"/>
        </w:rPr>
      </w:pPr>
      <w:r w:rsidRPr="0029795A">
        <w:rPr>
          <w:rFonts w:ascii="Segoe UI" w:eastAsia="Calibri" w:hAnsi="Segoe UI" w:cs="Segoe UI"/>
          <w14:ligatures w14:val="standardContextual"/>
        </w:rPr>
        <w:br/>
      </w:r>
      <w:r w:rsidRPr="0029795A">
        <w:rPr>
          <w:rFonts w:ascii="Segoe UI" w:eastAsia="Calibri" w:hAnsi="Segoe UI" w:cs="Segoe UI"/>
          <w:b/>
          <w:bCs/>
          <w:color w:val="1AA49F"/>
          <w14:ligatures w14:val="standardContextual"/>
        </w:rPr>
        <w:t>1. Collecting and Utilising Community Data</w:t>
      </w:r>
      <w:r w:rsidRPr="0029795A">
        <w:rPr>
          <w:rFonts w:ascii="Segoe UI" w:eastAsia="Calibri" w:hAnsi="Segoe UI" w:cs="Segoe UI"/>
          <w14:ligatures w14:val="standardContextual"/>
        </w:rPr>
        <w:t> - examples of new ways of collecting and analysing different types of findings and insights; active community participation in gathering evidence for informed decision making; communities having ownership of their data; moving away from practices of extracting data from communities</w:t>
      </w:r>
      <w:r w:rsidRPr="0029795A">
        <w:rPr>
          <w:rFonts w:ascii="Segoe UI" w:eastAsia="Calibri" w:hAnsi="Segoe UI" w:cs="Segoe UI"/>
          <w14:ligatures w14:val="standardContextual"/>
        </w:rPr>
        <w:br/>
      </w:r>
      <w:r w:rsidRPr="0029795A">
        <w:rPr>
          <w:rFonts w:ascii="Segoe UI" w:eastAsia="Calibri" w:hAnsi="Segoe UI" w:cs="Segoe UI"/>
          <w:b/>
          <w:bCs/>
          <w:color w:val="1AA49F"/>
          <w14:ligatures w14:val="standardContextual"/>
        </w:rPr>
        <w:t>2. Good Work and Better Business</w:t>
      </w:r>
      <w:r w:rsidRPr="0029795A">
        <w:rPr>
          <w:rFonts w:ascii="Segoe UI" w:eastAsia="Calibri" w:hAnsi="Segoe UI" w:cs="Segoe UI"/>
          <w:color w:val="1AA49F"/>
          <w14:ligatures w14:val="standardContextual"/>
        </w:rPr>
        <w:t> </w:t>
      </w:r>
      <w:r w:rsidRPr="0029795A">
        <w:rPr>
          <w:rFonts w:ascii="Segoe UI" w:eastAsia="Calibri" w:hAnsi="Segoe UI" w:cs="Segoe UI"/>
          <w14:ligatures w14:val="standardContextual"/>
        </w:rPr>
        <w:t>- examples of bringing together communities and employers to break down barriers to the workforce; initiatives supporting marginalised groups into work; working with businesses to incorporate social impacts into their growth plans; exploring inclusive recruitment </w:t>
      </w:r>
      <w:r w:rsidRPr="0029795A">
        <w:rPr>
          <w:rFonts w:ascii="Segoe UI" w:eastAsia="Calibri" w:hAnsi="Segoe UI" w:cs="Segoe UI"/>
          <w14:ligatures w14:val="standardContextual"/>
        </w:rPr>
        <w:br/>
      </w:r>
      <w:r w:rsidRPr="0029795A">
        <w:rPr>
          <w:rFonts w:ascii="Segoe UI" w:eastAsia="Calibri" w:hAnsi="Segoe UI" w:cs="Segoe UI"/>
          <w:b/>
          <w:bCs/>
          <w:color w:val="1AA49F"/>
          <w14:ligatures w14:val="standardContextual"/>
        </w:rPr>
        <w:t>3. Culture and the Creative Industry</w:t>
      </w:r>
      <w:r w:rsidRPr="0029795A">
        <w:rPr>
          <w:rFonts w:ascii="Segoe UI" w:eastAsia="Calibri" w:hAnsi="Segoe UI" w:cs="Segoe UI"/>
          <w:color w:val="1AA49F"/>
          <w14:ligatures w14:val="standardContextual"/>
        </w:rPr>
        <w:t> </w:t>
      </w:r>
      <w:r w:rsidRPr="0029795A">
        <w:rPr>
          <w:rFonts w:ascii="Segoe UI" w:eastAsia="Calibri" w:hAnsi="Segoe UI" w:cs="Segoe UI"/>
          <w14:ligatures w14:val="standardContextual"/>
        </w:rPr>
        <w:t xml:space="preserve">- examples of diverse cultural practices and community approaches to creativity; working with the creative industry on business support for the sector to survive and thrive; projects </w:t>
      </w:r>
      <w:proofErr w:type="gramStart"/>
      <w:r w:rsidRPr="0029795A">
        <w:rPr>
          <w:rFonts w:ascii="Segoe UI" w:eastAsia="Calibri" w:hAnsi="Segoe UI" w:cs="Segoe UI"/>
          <w14:ligatures w14:val="standardContextual"/>
        </w:rPr>
        <w:t>opening up</w:t>
      </w:r>
      <w:proofErr w:type="gramEnd"/>
      <w:r w:rsidRPr="0029795A">
        <w:rPr>
          <w:rFonts w:ascii="Segoe UI" w:eastAsia="Calibri" w:hAnsi="Segoe UI" w:cs="Segoe UI"/>
          <w14:ligatures w14:val="standardContextual"/>
        </w:rPr>
        <w:t xml:space="preserve"> pathways for creative careers</w:t>
      </w:r>
      <w:r w:rsidRPr="0029795A">
        <w:rPr>
          <w:rFonts w:ascii="Segoe UI" w:eastAsia="Calibri" w:hAnsi="Segoe UI" w:cs="Segoe UI"/>
          <w14:ligatures w14:val="standardContextual"/>
        </w:rPr>
        <w:br/>
      </w:r>
      <w:r w:rsidRPr="0029795A">
        <w:rPr>
          <w:rFonts w:ascii="Segoe UI" w:eastAsia="Calibri" w:hAnsi="Segoe UI" w:cs="Segoe UI"/>
          <w:b/>
          <w:bCs/>
          <w:color w:val="1AA49F"/>
          <w14:ligatures w14:val="standardContextual"/>
        </w:rPr>
        <w:t>4. Climate-Ready Places</w:t>
      </w:r>
      <w:r w:rsidRPr="0029795A">
        <w:rPr>
          <w:rFonts w:ascii="Segoe UI" w:eastAsia="Calibri" w:hAnsi="Segoe UI" w:cs="Segoe UI"/>
          <w:color w:val="1AA49F"/>
          <w14:ligatures w14:val="standardContextual"/>
        </w:rPr>
        <w:t> </w:t>
      </w:r>
      <w:r w:rsidRPr="0029795A">
        <w:rPr>
          <w:rFonts w:ascii="Segoe UI" w:eastAsia="Calibri" w:hAnsi="Segoe UI" w:cs="Segoe UI"/>
          <w14:ligatures w14:val="standardContextual"/>
        </w:rPr>
        <w:t>- examples of environmental projects across the diverse settings in Yorkshire and Humber; approaches to retrofit and exploring barriers; community-led approaches to using land in neighbourhoods for biodiversity and wellbeing; communities exploring ways of being more sustainable to reach net-zero</w:t>
      </w:r>
      <w:r w:rsidRPr="0029795A">
        <w:rPr>
          <w:rFonts w:ascii="Segoe UI" w:eastAsia="Calibri" w:hAnsi="Segoe UI" w:cs="Segoe UI"/>
          <w14:ligatures w14:val="standardContextual"/>
        </w:rPr>
        <w:br/>
      </w:r>
      <w:r w:rsidRPr="0029795A">
        <w:rPr>
          <w:rFonts w:ascii="Segoe UI" w:eastAsia="Calibri" w:hAnsi="Segoe UI" w:cs="Segoe UI"/>
          <w:b/>
          <w:bCs/>
          <w:color w:val="1AA49F"/>
          <w14:ligatures w14:val="standardContextual"/>
        </w:rPr>
        <w:t>5. Communities In Their Places</w:t>
      </w:r>
      <w:r w:rsidRPr="0029795A">
        <w:rPr>
          <w:rFonts w:ascii="Segoe UI" w:eastAsia="Calibri" w:hAnsi="Segoe UI" w:cs="Segoe UI"/>
          <w:color w:val="1AA49F"/>
          <w14:ligatures w14:val="standardContextual"/>
        </w:rPr>
        <w:t> </w:t>
      </w:r>
      <w:r w:rsidRPr="0029795A">
        <w:rPr>
          <w:rFonts w:ascii="Segoe UI" w:eastAsia="Calibri" w:hAnsi="Segoe UI" w:cs="Segoe UI"/>
          <w14:ligatures w14:val="standardContextual"/>
        </w:rPr>
        <w:t xml:space="preserve">- examples of community-led and peer research; communities working with academics and policy makers on decision making; communities being involved in the policy making process; communities being placed at the heart of service delivery and </w:t>
      </w:r>
      <w:proofErr w:type="gramStart"/>
      <w:r w:rsidRPr="0029795A">
        <w:rPr>
          <w:rFonts w:ascii="Segoe UI" w:eastAsia="Calibri" w:hAnsi="Segoe UI" w:cs="Segoe UI"/>
          <w14:ligatures w14:val="standardContextual"/>
        </w:rPr>
        <w:t>planning</w:t>
      </w:r>
      <w:proofErr w:type="gramEnd"/>
    </w:p>
    <w:p w14:paraId="02FC90DA" w14:textId="77777777" w:rsidR="0029795A" w:rsidRPr="0029795A" w:rsidRDefault="0029795A" w:rsidP="0029795A">
      <w:pPr>
        <w:spacing w:after="0" w:line="240" w:lineRule="auto"/>
        <w:rPr>
          <w:rFonts w:ascii="Segoe UI" w:eastAsia="Calibri" w:hAnsi="Segoe UI" w:cs="Segoe UI"/>
          <w14:ligatures w14:val="standardContextual"/>
        </w:rPr>
      </w:pPr>
    </w:p>
    <w:p w14:paraId="2E4D9AE4" w14:textId="1B410EE0" w:rsidR="0029795A" w:rsidRPr="0029795A" w:rsidRDefault="0029795A" w:rsidP="000D0DC7">
      <w:pPr>
        <w:spacing w:after="0" w:line="240" w:lineRule="auto"/>
        <w:jc w:val="center"/>
        <w:rPr>
          <w:rFonts w:ascii="Segoe UI" w:eastAsia="Calibri" w:hAnsi="Segoe UI" w:cs="Segoe UI"/>
          <w:b/>
          <w:bCs/>
          <w:u w:val="single"/>
          <w14:ligatures w14:val="standardContextual"/>
        </w:rPr>
      </w:pPr>
      <w:r w:rsidRPr="0029795A">
        <w:rPr>
          <w:rFonts w:ascii="Segoe UI" w:eastAsia="Calibri" w:hAnsi="Segoe UI" w:cs="Segoe UI"/>
          <w:b/>
          <w:bCs/>
          <w:u w:val="single"/>
          <w14:ligatures w14:val="standardContextual"/>
        </w:rPr>
        <w:t xml:space="preserve">Follow this link to submit a case study to the newsletter - </w:t>
      </w:r>
      <w:hyperlink r:id="rId47" w:history="1">
        <w:r w:rsidRPr="0029795A">
          <w:rPr>
            <w:rFonts w:ascii="Segoe UI" w:eastAsia="Calibri" w:hAnsi="Segoe UI" w:cs="Segoe UI"/>
            <w:b/>
            <w:bCs/>
            <w:color w:val="467886"/>
            <w:u w:val="single"/>
            <w14:ligatures w14:val="standardContextual"/>
          </w:rPr>
          <w:t>https://forms.office.com/e/e3yNxmHsaK</w:t>
        </w:r>
      </w:hyperlink>
    </w:p>
    <w:p w14:paraId="723BF04C" w14:textId="77777777" w:rsidR="0029795A" w:rsidRPr="0029795A" w:rsidRDefault="0029795A" w:rsidP="0029795A">
      <w:pPr>
        <w:spacing w:after="0" w:line="240" w:lineRule="auto"/>
        <w:rPr>
          <w:rFonts w:ascii="Segoe UI" w:eastAsia="Calibri" w:hAnsi="Segoe UI" w:cs="Segoe UI"/>
          <w14:ligatures w14:val="standardContextual"/>
        </w:rPr>
      </w:pPr>
    </w:p>
    <w:p w14:paraId="007E91CB" w14:textId="356C6A91" w:rsidR="0029795A" w:rsidRPr="0029795A" w:rsidRDefault="0029795A" w:rsidP="000D0DC7">
      <w:pPr>
        <w:spacing w:after="0" w:line="240" w:lineRule="auto"/>
        <w:jc w:val="center"/>
        <w:rPr>
          <w:rFonts w:ascii="Segoe UI" w:eastAsia="Calibri" w:hAnsi="Segoe UI" w:cs="Segoe UI"/>
          <w:i/>
          <w:iCs/>
          <w14:ligatures w14:val="standardContextual"/>
        </w:rPr>
      </w:pPr>
      <w:r w:rsidRPr="0029795A">
        <w:rPr>
          <w:rFonts w:ascii="Segoe UI" w:eastAsia="Calibri" w:hAnsi="Segoe UI" w:cs="Segoe UI"/>
          <w:i/>
          <w:iCs/>
          <w14:ligatures w14:val="standardContextual"/>
        </w:rPr>
        <w:t xml:space="preserve">Please share this with your networks so we can be sharing their great work with academic, local government, </w:t>
      </w:r>
      <w:proofErr w:type="gramStart"/>
      <w:r w:rsidRPr="0029795A">
        <w:rPr>
          <w:rFonts w:ascii="Segoe UI" w:eastAsia="Calibri" w:hAnsi="Segoe UI" w:cs="Segoe UI"/>
          <w:i/>
          <w:iCs/>
          <w14:ligatures w14:val="standardContextual"/>
        </w:rPr>
        <w:t>business</w:t>
      </w:r>
      <w:proofErr w:type="gramEnd"/>
      <w:r w:rsidRPr="0029795A">
        <w:rPr>
          <w:rFonts w:ascii="Segoe UI" w:eastAsia="Calibri" w:hAnsi="Segoe UI" w:cs="Segoe UI"/>
          <w:i/>
          <w:iCs/>
          <w14:ligatures w14:val="standardContextual"/>
        </w:rPr>
        <w:t xml:space="preserve"> and community contacts across the region!</w:t>
      </w:r>
    </w:p>
    <w:p w14:paraId="1AFFCC89" w14:textId="77777777" w:rsidR="0029795A" w:rsidRDefault="0029795A" w:rsidP="00FC3D86">
      <w:pPr>
        <w:spacing w:after="0" w:line="240" w:lineRule="auto"/>
        <w:rPr>
          <w:rFonts w:ascii="Segoe UI" w:eastAsia="Aptos" w:hAnsi="Segoe UI" w:cs="Segoe UI"/>
          <w:kern w:val="2"/>
          <w14:ligatures w14:val="standardContextual"/>
        </w:rPr>
      </w:pPr>
    </w:p>
    <w:p w14:paraId="266DD77F" w14:textId="77777777" w:rsidR="000D0DC7" w:rsidRDefault="000D0DC7" w:rsidP="00FC3D86">
      <w:pPr>
        <w:spacing w:after="0" w:line="240" w:lineRule="auto"/>
        <w:rPr>
          <w:rFonts w:ascii="Segoe UI" w:eastAsia="Aptos" w:hAnsi="Segoe UI" w:cs="Segoe UI"/>
          <w:kern w:val="2"/>
          <w14:ligatures w14:val="standardContextual"/>
        </w:rPr>
      </w:pPr>
    </w:p>
    <w:p w14:paraId="5E2014C0" w14:textId="673A2B55" w:rsidR="000D0DC7" w:rsidRDefault="000D0DC7" w:rsidP="00FC3D86">
      <w:pPr>
        <w:spacing w:after="0" w:line="240" w:lineRule="auto"/>
        <w:rPr>
          <w:rFonts w:ascii="Segoe UI" w:eastAsia="Aptos" w:hAnsi="Segoe UI" w:cs="Segoe UI"/>
          <w:kern w:val="2"/>
          <w14:ligatures w14:val="standardContextual"/>
        </w:rPr>
      </w:pPr>
      <w:r w:rsidRPr="0035024E">
        <w:rPr>
          <w:rFonts w:eastAsia="Calibri" w:cs="Times New Roman"/>
          <w:noProof/>
        </w:rPr>
        <mc:AlternateContent>
          <mc:Choice Requires="wps">
            <w:drawing>
              <wp:anchor distT="0" distB="0" distL="114300" distR="114300" simplePos="0" relativeHeight="252808704" behindDoc="0" locked="0" layoutInCell="1" allowOverlap="1" wp14:anchorId="3D9D5078" wp14:editId="5724EE59">
                <wp:simplePos x="0" y="0"/>
                <wp:positionH relativeFrom="margin">
                  <wp:posOffset>0</wp:posOffset>
                </wp:positionH>
                <wp:positionV relativeFrom="paragraph">
                  <wp:posOffset>18415</wp:posOffset>
                </wp:positionV>
                <wp:extent cx="6343650" cy="6350"/>
                <wp:effectExtent l="19050" t="19050" r="19050" b="31750"/>
                <wp:wrapNone/>
                <wp:docPr id="1650126645" name="Straight Connector 1650126645"/>
                <wp:cNvGraphicFramePr/>
                <a:graphic xmlns:a="http://schemas.openxmlformats.org/drawingml/2006/main">
                  <a:graphicData uri="http://schemas.microsoft.com/office/word/2010/wordprocessingShape">
                    <wps:wsp>
                      <wps:cNvCnPr/>
                      <wps:spPr>
                        <a:xfrm flipV="1">
                          <a:off x="0" y="0"/>
                          <a:ext cx="6343650" cy="63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597210" id="Straight Connector 1650126645" o:spid="_x0000_s1026" style="position:absolute;flip:y;z-index:25280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49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" strokecolor="#1a8b90" strokeweight="3pt">
                <w10:wrap anchorx="margin"/>
              </v:line>
            </w:pict>
          </mc:Fallback>
        </mc:AlternateContent>
      </w:r>
    </w:p>
    <w:p w14:paraId="685A8AFF" w14:textId="6AA8B895" w:rsidR="000D0DC7" w:rsidRPr="000D0DC7" w:rsidRDefault="000D0DC7" w:rsidP="000D0DC7">
      <w:pPr>
        <w:spacing w:after="0" w:line="240" w:lineRule="auto"/>
        <w:rPr>
          <w:rFonts w:ascii="Segoe UI" w:eastAsia="Aptos" w:hAnsi="Segoe UI" w:cs="Segoe UI"/>
          <w:kern w:val="2"/>
          <w14:ligatures w14:val="standardContextual"/>
        </w:rPr>
      </w:pPr>
      <w:r>
        <w:rPr>
          <w:rFonts w:ascii="Segoe UI" w:eastAsia="Calibri" w:hAnsi="Segoe UI" w:cs="Segoe UI"/>
          <w:b/>
          <w:noProof/>
          <w:color w:val="3C2867"/>
          <w:sz w:val="32"/>
          <w:szCs w:val="32"/>
          <w:lang w:eastAsia="en-GB"/>
        </w:rPr>
        <w:lastRenderedPageBreak/>
        <w:drawing>
          <wp:anchor distT="0" distB="0" distL="114300" distR="114300" simplePos="0" relativeHeight="252804608" behindDoc="0" locked="0" layoutInCell="1" allowOverlap="1" wp14:anchorId="30DD4F0C" wp14:editId="2B9B6B83">
            <wp:simplePos x="0" y="0"/>
            <wp:positionH relativeFrom="margin">
              <wp:align>right</wp:align>
            </wp:positionH>
            <wp:positionV relativeFrom="paragraph">
              <wp:posOffset>5715</wp:posOffset>
            </wp:positionV>
            <wp:extent cx="2899410" cy="3321050"/>
            <wp:effectExtent l="0" t="0" r="0" b="0"/>
            <wp:wrapSquare wrapText="bothSides"/>
            <wp:docPr id="1270229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t="1544" b="17747"/>
                    <a:stretch/>
                  </pic:blipFill>
                  <pic:spPr bwMode="auto">
                    <a:xfrm>
                      <a:off x="0" y="0"/>
                      <a:ext cx="2899410" cy="332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0DC7">
        <w:rPr>
          <w:rFonts w:ascii="Segoe UI" w:eastAsia="Calibri" w:hAnsi="Segoe UI" w:cs="Segoe UI"/>
          <w:b/>
          <w:color w:val="3C2867"/>
          <w:sz w:val="32"/>
          <w:szCs w:val="32"/>
          <w:lang w:eastAsia="en-GB"/>
        </w:rPr>
        <w:t>Community members needed for photo shoot</w:t>
      </w:r>
      <w:r>
        <w:rPr>
          <w:rFonts w:ascii="Segoe UI" w:eastAsia="Calibri" w:hAnsi="Segoe UI" w:cs="Segoe UI"/>
          <w:b/>
          <w:color w:val="3C2867"/>
          <w:sz w:val="32"/>
          <w:szCs w:val="32"/>
          <w:lang w:eastAsia="en-GB"/>
        </w:rPr>
        <w:t xml:space="preserve"> (8-9 April)</w:t>
      </w:r>
    </w:p>
    <w:p w14:paraId="375E3900" w14:textId="77777777" w:rsidR="000D0DC7" w:rsidRDefault="000D0DC7" w:rsidP="000D0DC7">
      <w:pPr>
        <w:spacing w:after="0" w:line="240" w:lineRule="auto"/>
        <w:rPr>
          <w:rFonts w:ascii="Segoe UI" w:eastAsia="Aptos" w:hAnsi="Segoe UI" w:cs="Segoe UI"/>
          <w:kern w:val="2"/>
          <w14:ligatures w14:val="standardContextual"/>
        </w:rPr>
      </w:pPr>
      <w:r w:rsidRPr="000D0DC7">
        <w:rPr>
          <w:rFonts w:ascii="Segoe UI" w:eastAsia="Aptos" w:hAnsi="Segoe UI" w:cs="Segoe UI"/>
          <w:kern w:val="2"/>
          <w14:ligatures w14:val="standardContextual"/>
        </w:rPr>
        <w:t xml:space="preserve">Leeds Beckett University is looking for community members who might be interested in taking part in a photo shoot on </w:t>
      </w:r>
      <w:r w:rsidRPr="000D0DC7">
        <w:rPr>
          <w:rFonts w:ascii="Segoe UI" w:eastAsia="Aptos" w:hAnsi="Segoe UI" w:cs="Segoe UI"/>
          <w:b/>
          <w:bCs/>
          <w:kern w:val="2"/>
          <w14:ligatures w14:val="standardContextual"/>
        </w:rPr>
        <w:t>8 and 9 April</w:t>
      </w:r>
      <w:r w:rsidRPr="000D0DC7">
        <w:rPr>
          <w:rFonts w:ascii="Segoe UI" w:eastAsia="Aptos" w:hAnsi="Segoe UI" w:cs="Segoe UI"/>
          <w:kern w:val="2"/>
          <w14:ligatures w14:val="standardContextual"/>
        </w:rPr>
        <w:t xml:space="preserve"> to help provide respectful and non-stigmatising images of living with obesity or overweight. </w:t>
      </w:r>
    </w:p>
    <w:p w14:paraId="6385C929" w14:textId="77777777" w:rsidR="000D0DC7" w:rsidRDefault="000D0DC7" w:rsidP="000D0DC7">
      <w:pPr>
        <w:spacing w:after="0" w:line="240" w:lineRule="auto"/>
        <w:rPr>
          <w:rFonts w:ascii="Segoe UI" w:eastAsia="Aptos" w:hAnsi="Segoe UI" w:cs="Segoe UI"/>
          <w:kern w:val="2"/>
          <w14:ligatures w14:val="standardContextual"/>
        </w:rPr>
      </w:pPr>
    </w:p>
    <w:p w14:paraId="6D71B40D" w14:textId="77777777" w:rsidR="000D0DC7" w:rsidRDefault="000D0DC7" w:rsidP="000D0DC7">
      <w:pPr>
        <w:spacing w:after="0" w:line="240" w:lineRule="auto"/>
        <w:rPr>
          <w:rFonts w:ascii="Segoe UI" w:eastAsia="Aptos" w:hAnsi="Segoe UI" w:cs="Segoe UI"/>
          <w:kern w:val="2"/>
          <w14:ligatures w14:val="standardContextual"/>
        </w:rPr>
      </w:pPr>
      <w:r w:rsidRPr="000D0DC7">
        <w:rPr>
          <w:rFonts w:ascii="Segoe UI" w:eastAsia="Aptos" w:hAnsi="Segoe UI" w:cs="Segoe UI"/>
          <w:kern w:val="2"/>
          <w14:ligatures w14:val="standardContextual"/>
        </w:rPr>
        <w:t>We have funded the project as part of our work to tackle weight related stigma across West Yorkshire.</w:t>
      </w:r>
      <w:r>
        <w:rPr>
          <w:rFonts w:ascii="Segoe UI" w:eastAsia="Aptos" w:hAnsi="Segoe UI" w:cs="Segoe UI"/>
          <w:kern w:val="2"/>
          <w14:ligatures w14:val="standardContextual"/>
        </w:rPr>
        <w:t xml:space="preserve"> </w:t>
      </w:r>
      <w:r w:rsidRPr="000D0DC7">
        <w:rPr>
          <w:rFonts w:ascii="Segoe UI" w:eastAsia="Aptos" w:hAnsi="Segoe UI" w:cs="Segoe UI"/>
          <w:kern w:val="2"/>
          <w14:ligatures w14:val="standardContextual"/>
        </w:rPr>
        <w:t xml:space="preserve">Anyone who takes part will be paid for their time and any </w:t>
      </w:r>
      <w:proofErr w:type="gramStart"/>
      <w:r w:rsidRPr="000D0DC7">
        <w:rPr>
          <w:rFonts w:ascii="Segoe UI" w:eastAsia="Aptos" w:hAnsi="Segoe UI" w:cs="Segoe UI"/>
          <w:kern w:val="2"/>
          <w14:ligatures w14:val="standardContextual"/>
        </w:rPr>
        <w:t>out of pocket</w:t>
      </w:r>
      <w:proofErr w:type="gramEnd"/>
      <w:r w:rsidRPr="000D0DC7">
        <w:rPr>
          <w:rFonts w:ascii="Segoe UI" w:eastAsia="Aptos" w:hAnsi="Segoe UI" w:cs="Segoe UI"/>
          <w:kern w:val="2"/>
          <w14:ligatures w14:val="standardContextual"/>
        </w:rPr>
        <w:t xml:space="preserve"> expenses. </w:t>
      </w:r>
    </w:p>
    <w:p w14:paraId="53D9F216" w14:textId="77777777" w:rsidR="000D0DC7" w:rsidRDefault="000D0DC7" w:rsidP="000D0DC7">
      <w:pPr>
        <w:spacing w:after="0" w:line="240" w:lineRule="auto"/>
        <w:rPr>
          <w:rFonts w:ascii="Segoe UI" w:eastAsia="Aptos" w:hAnsi="Segoe UI" w:cs="Segoe UI"/>
          <w:kern w:val="2"/>
          <w14:ligatures w14:val="standardContextual"/>
        </w:rPr>
      </w:pPr>
    </w:p>
    <w:p w14:paraId="29FADC14" w14:textId="0704835A" w:rsidR="000D0DC7" w:rsidRPr="000D0DC7" w:rsidRDefault="000D0DC7" w:rsidP="000D0DC7">
      <w:pPr>
        <w:spacing w:after="0" w:line="240" w:lineRule="auto"/>
        <w:jc w:val="center"/>
        <w:rPr>
          <w:rFonts w:ascii="Segoe UI" w:eastAsia="Aptos" w:hAnsi="Segoe UI" w:cs="Segoe UI"/>
          <w:b/>
          <w:bCs/>
          <w:i/>
          <w:iCs/>
          <w:kern w:val="2"/>
          <w14:ligatures w14:val="standardContextual"/>
        </w:rPr>
      </w:pPr>
      <w:r w:rsidRPr="000D0DC7">
        <w:rPr>
          <w:rFonts w:ascii="Segoe UI" w:eastAsia="Aptos" w:hAnsi="Segoe UI" w:cs="Segoe UI"/>
          <w:b/>
          <w:bCs/>
          <w:i/>
          <w:iCs/>
          <w:kern w:val="2"/>
          <w14:ligatures w14:val="standardContextual"/>
        </w:rPr>
        <w:t xml:space="preserve">Anyone interested in taking part can contact Aly on </w:t>
      </w:r>
      <w:hyperlink r:id="rId49" w:history="1">
        <w:r w:rsidRPr="000D0DC7">
          <w:rPr>
            <w:rStyle w:val="Hyperlink"/>
            <w:rFonts w:ascii="Segoe UI" w:eastAsia="Aptos" w:hAnsi="Segoe UI" w:cs="Segoe UI"/>
            <w:b/>
            <w:bCs/>
            <w:i/>
            <w:iCs/>
            <w:kern w:val="2"/>
            <w14:ligatures w14:val="standardContextual"/>
          </w:rPr>
          <w:t>A.Lake@leedsbeckett.ac.uk</w:t>
        </w:r>
      </w:hyperlink>
    </w:p>
    <w:p w14:paraId="175D3AA4" w14:textId="77777777" w:rsidR="000D0DC7" w:rsidRDefault="000D0DC7" w:rsidP="00FC3D86">
      <w:pPr>
        <w:spacing w:after="0" w:line="240" w:lineRule="auto"/>
        <w:rPr>
          <w:rFonts w:ascii="Segoe UI" w:eastAsia="Aptos" w:hAnsi="Segoe UI" w:cs="Segoe UI"/>
          <w:kern w:val="2"/>
          <w14:ligatures w14:val="standardContextual"/>
        </w:rPr>
      </w:pPr>
    </w:p>
    <w:p w14:paraId="4ACBD528" w14:textId="77777777" w:rsidR="000D0DC7" w:rsidRDefault="000D0DC7" w:rsidP="00FC3D86">
      <w:pPr>
        <w:spacing w:after="0" w:line="240" w:lineRule="auto"/>
        <w:rPr>
          <w:rFonts w:ascii="Segoe UI" w:eastAsia="Aptos" w:hAnsi="Segoe UI" w:cs="Segoe UI"/>
          <w:kern w:val="2"/>
          <w14:ligatures w14:val="standardContextual"/>
        </w:rPr>
      </w:pPr>
    </w:p>
    <w:p w14:paraId="5D23D0A2" w14:textId="49F697EC" w:rsidR="000D0DC7" w:rsidRDefault="000D0DC7" w:rsidP="00FC3D86">
      <w:pPr>
        <w:spacing w:after="0" w:line="240" w:lineRule="auto"/>
        <w:rPr>
          <w:rFonts w:ascii="Segoe UI" w:eastAsia="Aptos" w:hAnsi="Segoe UI" w:cs="Segoe UI"/>
          <w:kern w:val="2"/>
          <w14:ligatures w14:val="standardContextual"/>
        </w:rPr>
      </w:pPr>
      <w:r w:rsidRPr="0035024E">
        <w:rPr>
          <w:rFonts w:eastAsia="Calibri" w:cs="Times New Roman"/>
          <w:noProof/>
        </w:rPr>
        <mc:AlternateContent>
          <mc:Choice Requires="wps">
            <w:drawing>
              <wp:anchor distT="0" distB="0" distL="114300" distR="114300" simplePos="0" relativeHeight="252810752" behindDoc="0" locked="0" layoutInCell="1" allowOverlap="1" wp14:anchorId="017F04DA" wp14:editId="6BA6718E">
                <wp:simplePos x="0" y="0"/>
                <wp:positionH relativeFrom="margin">
                  <wp:posOffset>215900</wp:posOffset>
                </wp:positionH>
                <wp:positionV relativeFrom="paragraph">
                  <wp:posOffset>90170</wp:posOffset>
                </wp:positionV>
                <wp:extent cx="6343650" cy="6350"/>
                <wp:effectExtent l="19050" t="19050" r="19050" b="31750"/>
                <wp:wrapNone/>
                <wp:docPr id="1288549082" name="Straight Connector 1288549082"/>
                <wp:cNvGraphicFramePr/>
                <a:graphic xmlns:a="http://schemas.openxmlformats.org/drawingml/2006/main">
                  <a:graphicData uri="http://schemas.microsoft.com/office/word/2010/wordprocessingShape">
                    <wps:wsp>
                      <wps:cNvCnPr/>
                      <wps:spPr>
                        <a:xfrm flipV="1">
                          <a:off x="0" y="0"/>
                          <a:ext cx="6343650" cy="63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1879F8" id="Straight Connector 1288549082" o:spid="_x0000_s1026" style="position:absolute;flip:y;z-index:2528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7.1pt" to="516.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" strokecolor="#1a8b90" strokeweight="3pt">
                <w10:wrap anchorx="margin"/>
              </v:line>
            </w:pict>
          </mc:Fallback>
        </mc:AlternateContent>
      </w:r>
    </w:p>
    <w:p w14:paraId="274025B8" w14:textId="142F0A2F" w:rsidR="000D0DC7" w:rsidRPr="000D0DC7" w:rsidRDefault="000D0DC7" w:rsidP="000D0DC7">
      <w:pPr>
        <w:spacing w:after="0" w:line="240" w:lineRule="auto"/>
        <w:rPr>
          <w:rFonts w:ascii="Segoe UI" w:eastAsia="Calibri" w:hAnsi="Segoe UI" w:cs="Segoe UI"/>
          <w:b/>
          <w:color w:val="3C2867"/>
          <w:sz w:val="32"/>
          <w:szCs w:val="32"/>
          <w:lang w:eastAsia="en-GB"/>
        </w:rPr>
      </w:pPr>
      <w:r>
        <w:rPr>
          <w:rFonts w:ascii="Segoe UI" w:eastAsia="Calibri" w:hAnsi="Segoe UI" w:cs="Segoe UI"/>
          <w:b/>
          <w:noProof/>
          <w:color w:val="3C2867"/>
          <w:sz w:val="32"/>
          <w:szCs w:val="32"/>
          <w:lang w:eastAsia="en-GB"/>
        </w:rPr>
        <w:drawing>
          <wp:anchor distT="0" distB="0" distL="114300" distR="114300" simplePos="0" relativeHeight="252811776" behindDoc="0" locked="0" layoutInCell="1" allowOverlap="1" wp14:anchorId="633E2370" wp14:editId="217CF666">
            <wp:simplePos x="0" y="0"/>
            <wp:positionH relativeFrom="margin">
              <wp:align>left</wp:align>
            </wp:positionH>
            <wp:positionV relativeFrom="paragraph">
              <wp:posOffset>1905</wp:posOffset>
            </wp:positionV>
            <wp:extent cx="1441450" cy="503555"/>
            <wp:effectExtent l="0" t="0" r="6350" b="0"/>
            <wp:wrapSquare wrapText="bothSides"/>
            <wp:docPr id="1917371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3016" cy="504186"/>
                    </a:xfrm>
                    <a:prstGeom prst="rect">
                      <a:avLst/>
                    </a:prstGeom>
                    <a:noFill/>
                  </pic:spPr>
                </pic:pic>
              </a:graphicData>
            </a:graphic>
            <wp14:sizeRelH relativeFrom="margin">
              <wp14:pctWidth>0</wp14:pctWidth>
            </wp14:sizeRelH>
            <wp14:sizeRelV relativeFrom="margin">
              <wp14:pctHeight>0</wp14:pctHeight>
            </wp14:sizeRelV>
          </wp:anchor>
        </w:drawing>
      </w:r>
      <w:r w:rsidRPr="000D0DC7">
        <w:rPr>
          <w:rFonts w:ascii="Segoe UI" w:eastAsia="Calibri" w:hAnsi="Segoe UI" w:cs="Segoe UI"/>
          <w:b/>
          <w:color w:val="3C2867"/>
          <w:sz w:val="32"/>
          <w:szCs w:val="32"/>
          <w:lang w:eastAsia="en-GB"/>
        </w:rPr>
        <w:t xml:space="preserve">All things Stroke website launches for local stroke patients, families and </w:t>
      </w:r>
      <w:proofErr w:type="gramStart"/>
      <w:r w:rsidRPr="000D0DC7">
        <w:rPr>
          <w:rFonts w:ascii="Segoe UI" w:eastAsia="Calibri" w:hAnsi="Segoe UI" w:cs="Segoe UI"/>
          <w:b/>
          <w:color w:val="3C2867"/>
          <w:sz w:val="32"/>
          <w:szCs w:val="32"/>
          <w:lang w:eastAsia="en-GB"/>
        </w:rPr>
        <w:t>carers</w:t>
      </w:r>
      <w:proofErr w:type="gramEnd"/>
      <w:r w:rsidRPr="000D0DC7">
        <w:rPr>
          <w:rFonts w:ascii="Segoe UI" w:eastAsia="Calibri" w:hAnsi="Segoe UI" w:cs="Segoe UI"/>
          <w:b/>
          <w:color w:val="3C2867"/>
          <w:sz w:val="32"/>
          <w:szCs w:val="32"/>
          <w:lang w:eastAsia="en-GB"/>
        </w:rPr>
        <w:t>  </w:t>
      </w:r>
    </w:p>
    <w:p w14:paraId="79606C75" w14:textId="46648A15" w:rsidR="000D0DC7" w:rsidRPr="000D0DC7" w:rsidRDefault="000D0DC7" w:rsidP="000D0DC7">
      <w:pPr>
        <w:spacing w:after="0" w:line="240" w:lineRule="auto"/>
        <w:textAlignment w:val="baseline"/>
        <w:rPr>
          <w:rFonts w:ascii="Segoe UI" w:eastAsia="Calibri" w:hAnsi="Segoe UI" w:cs="Segoe UI"/>
          <w:lang w:eastAsia="en-GB"/>
        </w:rPr>
      </w:pPr>
      <w:r w:rsidRPr="000D0DC7">
        <w:rPr>
          <w:rFonts w:ascii="Segoe UI" w:eastAsia="Calibri" w:hAnsi="Segoe UI" w:cs="Segoe UI"/>
          <w:lang w:eastAsia="en-GB"/>
        </w:rPr>
        <w:t>The</w:t>
      </w:r>
      <w:hyperlink r:id="rId51" w:history="1">
        <w:r w:rsidRPr="000D0DC7">
          <w:rPr>
            <w:rFonts w:ascii="Segoe UI" w:eastAsia="Calibri" w:hAnsi="Segoe UI" w:cs="Segoe UI"/>
            <w:color w:val="0563C1"/>
            <w:u w:val="single"/>
            <w:lang w:eastAsia="en-GB"/>
          </w:rPr>
          <w:t xml:space="preserve"> </w:t>
        </w:r>
        <w:r w:rsidRPr="000D0DC7">
          <w:rPr>
            <w:rFonts w:ascii="Segoe UI" w:eastAsia="Calibri" w:hAnsi="Segoe UI" w:cs="Segoe UI"/>
            <w:color w:val="0563C1"/>
            <w:u w:val="single"/>
            <w:lang w:eastAsia="en-GB"/>
          </w:rPr>
          <w:t>West Yorkshire Association of Acute Trusts (WYAAT)</w:t>
        </w:r>
      </w:hyperlink>
      <w:r w:rsidRPr="000D0DC7">
        <w:rPr>
          <w:rFonts w:ascii="Segoe UI" w:eastAsia="Calibri" w:hAnsi="Segoe UI" w:cs="Segoe UI"/>
          <w:lang w:eastAsia="en-GB"/>
        </w:rPr>
        <w:t xml:space="preserve"> launched the new ‘</w:t>
      </w:r>
      <w:hyperlink r:id="rId52" w:history="1">
        <w:r w:rsidRPr="000D0DC7">
          <w:rPr>
            <w:rFonts w:ascii="Segoe UI" w:eastAsia="Calibri" w:hAnsi="Segoe UI" w:cs="Segoe UI"/>
            <w:color w:val="0563C1"/>
            <w:u w:val="single"/>
            <w:lang w:eastAsia="en-GB"/>
          </w:rPr>
          <w:t>All Things Stroke’ website</w:t>
        </w:r>
      </w:hyperlink>
      <w:r w:rsidRPr="000D0DC7">
        <w:rPr>
          <w:rFonts w:ascii="Segoe UI" w:eastAsia="Calibri" w:hAnsi="Segoe UI" w:cs="Segoe UI"/>
          <w:lang w:eastAsia="en-GB"/>
        </w:rPr>
        <w:t>, to support local patients, their families and carers with resources and support relating to stroke. </w:t>
      </w:r>
      <w:r w:rsidR="007F5CE2">
        <w:rPr>
          <w:rFonts w:ascii="Segoe UI" w:eastAsia="Calibri" w:hAnsi="Segoe UI" w:cs="Segoe UI"/>
          <w:lang w:eastAsia="en-GB"/>
        </w:rPr>
        <w:t xml:space="preserve"> </w:t>
      </w:r>
      <w:r w:rsidRPr="000D0DC7">
        <w:rPr>
          <w:rFonts w:ascii="Segoe UI" w:eastAsia="Calibri" w:hAnsi="Segoe UI" w:cs="Segoe UI"/>
          <w:lang w:eastAsia="en-GB"/>
        </w:rPr>
        <w:t xml:space="preserve">Designed in collaboration with local stroke survivors, the </w:t>
      </w:r>
      <w:r>
        <w:rPr>
          <w:rFonts w:ascii="Segoe UI" w:eastAsia="Calibri" w:hAnsi="Segoe UI" w:cs="Segoe UI"/>
          <w:lang w:eastAsia="en-GB"/>
        </w:rPr>
        <w:t>VCSE</w:t>
      </w:r>
      <w:r w:rsidRPr="000D0DC7">
        <w:rPr>
          <w:rFonts w:ascii="Segoe UI" w:eastAsia="Calibri" w:hAnsi="Segoe UI" w:cs="Segoe UI"/>
          <w:lang w:eastAsia="en-GB"/>
        </w:rPr>
        <w:t xml:space="preserve"> sector, and healthcare professionals across WYAAT, the website acts as a ‘one-stop-shop’ and online directory for stroke advice and information, as well as support groups which can be filtered via location to show results in a user’s local community.</w:t>
      </w:r>
    </w:p>
    <w:p w14:paraId="032DBF8A" w14:textId="77777777" w:rsidR="000D0DC7" w:rsidRPr="000D0DC7" w:rsidRDefault="000D0DC7" w:rsidP="000D0DC7">
      <w:pPr>
        <w:spacing w:after="0" w:line="240" w:lineRule="auto"/>
        <w:textAlignment w:val="baseline"/>
        <w:rPr>
          <w:rFonts w:ascii="Segoe UI" w:eastAsia="Calibri" w:hAnsi="Segoe UI" w:cs="Segoe UI"/>
          <w:sz w:val="24"/>
          <w:szCs w:val="24"/>
          <w:lang w:eastAsia="en-GB"/>
        </w:rPr>
      </w:pPr>
    </w:p>
    <w:p w14:paraId="3DE9C7EB" w14:textId="63372195" w:rsidR="000D0DC7" w:rsidRPr="000D0DC7" w:rsidRDefault="000D0DC7" w:rsidP="000D0DC7">
      <w:pPr>
        <w:spacing w:after="0" w:line="240" w:lineRule="auto"/>
        <w:textAlignment w:val="baseline"/>
        <w:rPr>
          <w:rFonts w:ascii="Segoe UI" w:eastAsia="Calibri" w:hAnsi="Segoe UI" w:cs="Segoe UI"/>
          <w:sz w:val="24"/>
          <w:szCs w:val="24"/>
          <w:lang w:eastAsia="en-GB"/>
        </w:rPr>
      </w:pPr>
      <w:r>
        <w:rPr>
          <w:rFonts w:ascii="Segoe UI" w:eastAsia="Calibri" w:hAnsi="Segoe UI" w:cs="Segoe UI"/>
          <w:lang w:eastAsia="en-GB"/>
        </w:rPr>
        <w:t>All health and care partners, particularly</w:t>
      </w:r>
      <w:r w:rsidRPr="000D0DC7">
        <w:rPr>
          <w:rFonts w:ascii="Segoe UI" w:eastAsia="Calibri" w:hAnsi="Segoe UI" w:cs="Segoe UI"/>
          <w:lang w:eastAsia="en-GB"/>
        </w:rPr>
        <w:t xml:space="preserve"> GPs, care coordinators and social prescribers, are encouraged to signpost stroke patients to this new resource and are also welcomed to offer feedback if they feel any information or support is missing from the website. Please contact </w:t>
      </w:r>
      <w:hyperlink r:id="rId53" w:history="1">
        <w:r w:rsidRPr="000D0DC7">
          <w:rPr>
            <w:rFonts w:ascii="Segoe UI" w:eastAsia="Calibri" w:hAnsi="Segoe UI" w:cs="Segoe UI"/>
            <w:color w:val="0563C1"/>
            <w:u w:val="single"/>
            <w:lang w:eastAsia="en-GB"/>
          </w:rPr>
          <w:t>matt.spencer4@nhs.net</w:t>
        </w:r>
      </w:hyperlink>
      <w:r w:rsidRPr="000D0DC7">
        <w:rPr>
          <w:rFonts w:ascii="Segoe UI" w:eastAsia="Calibri" w:hAnsi="Segoe UI" w:cs="Segoe UI"/>
          <w:lang w:eastAsia="en-GB"/>
        </w:rPr>
        <w:t xml:space="preserve">, Integrated Stroke Delivery Network Manager, for any queries or suggestions. </w:t>
      </w:r>
      <w:hyperlink r:id="rId54" w:tgtFrame="_blank" w:history="1">
        <w:r w:rsidRPr="000D0DC7">
          <w:rPr>
            <w:rFonts w:ascii="Segoe UI" w:eastAsia="Calibri" w:hAnsi="Segoe UI" w:cs="Segoe UI"/>
            <w:color w:val="0563C1"/>
            <w:u w:val="single"/>
            <w:lang w:eastAsia="en-GB"/>
          </w:rPr>
          <w:t xml:space="preserve">More information is available </w:t>
        </w:r>
        <w:r w:rsidR="007F5CE2">
          <w:rPr>
            <w:rFonts w:ascii="Segoe UI" w:eastAsia="Calibri" w:hAnsi="Segoe UI" w:cs="Segoe UI"/>
            <w:color w:val="0563C1"/>
            <w:u w:val="single"/>
            <w:lang w:eastAsia="en-GB"/>
          </w:rPr>
          <w:t>here.</w:t>
        </w:r>
      </w:hyperlink>
    </w:p>
    <w:p w14:paraId="63C5BA40" w14:textId="6E819543" w:rsidR="000D0DC7" w:rsidRDefault="007F5CE2" w:rsidP="00FC3D86">
      <w:pPr>
        <w:spacing w:after="0" w:line="240" w:lineRule="auto"/>
        <w:rPr>
          <w:rFonts w:ascii="Segoe UI" w:eastAsia="Aptos" w:hAnsi="Segoe UI" w:cs="Segoe UI"/>
          <w:kern w:val="2"/>
          <w14:ligatures w14:val="standardContextual"/>
        </w:rPr>
      </w:pPr>
      <w:r w:rsidRPr="0035024E">
        <w:rPr>
          <w:rFonts w:eastAsia="Calibri" w:cs="Times New Roman"/>
          <w:noProof/>
        </w:rPr>
        <mc:AlternateContent>
          <mc:Choice Requires="wps">
            <w:drawing>
              <wp:anchor distT="0" distB="0" distL="114300" distR="114300" simplePos="0" relativeHeight="252813824" behindDoc="0" locked="0" layoutInCell="1" allowOverlap="1" wp14:anchorId="409C81E9" wp14:editId="0C033ABC">
                <wp:simplePos x="0" y="0"/>
                <wp:positionH relativeFrom="margin">
                  <wp:align>left</wp:align>
                </wp:positionH>
                <wp:positionV relativeFrom="paragraph">
                  <wp:posOffset>22225</wp:posOffset>
                </wp:positionV>
                <wp:extent cx="6343650" cy="6350"/>
                <wp:effectExtent l="19050" t="19050" r="19050" b="31750"/>
                <wp:wrapNone/>
                <wp:docPr id="1128717149" name="Straight Connector 1128717149"/>
                <wp:cNvGraphicFramePr/>
                <a:graphic xmlns:a="http://schemas.openxmlformats.org/drawingml/2006/main">
                  <a:graphicData uri="http://schemas.microsoft.com/office/word/2010/wordprocessingShape">
                    <wps:wsp>
                      <wps:cNvCnPr/>
                      <wps:spPr>
                        <a:xfrm flipV="1">
                          <a:off x="0" y="0"/>
                          <a:ext cx="6343650" cy="63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FDD85D" id="Straight Connector 1128717149" o:spid="_x0000_s1026" style="position:absolute;flip:y;z-index:25281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pt" to="49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" strokecolor="#1a8b90" strokeweight="3pt">
                <w10:wrap anchorx="margin"/>
              </v:line>
            </w:pict>
          </mc:Fallback>
        </mc:AlternateContent>
      </w:r>
    </w:p>
    <w:p w14:paraId="4EA7F90E" w14:textId="7C4830B5" w:rsidR="000D0DC7" w:rsidRDefault="007F5CE2" w:rsidP="000D0DC7">
      <w:pPr>
        <w:spacing w:after="0" w:line="240" w:lineRule="auto"/>
        <w:rPr>
          <w:rFonts w:ascii="Segoe UI" w:eastAsia="Calibri" w:hAnsi="Segoe UI" w:cs="Segoe UI"/>
          <w:b/>
          <w:color w:val="3C2867"/>
          <w:sz w:val="32"/>
          <w:szCs w:val="32"/>
          <w:lang w:eastAsia="en-GB"/>
        </w:rPr>
      </w:pPr>
      <w:r>
        <w:rPr>
          <w:noProof/>
        </w:rPr>
        <w:drawing>
          <wp:anchor distT="0" distB="0" distL="114300" distR="114300" simplePos="0" relativeHeight="252814848" behindDoc="0" locked="0" layoutInCell="1" allowOverlap="1" wp14:anchorId="09735F9C" wp14:editId="78819C3E">
            <wp:simplePos x="0" y="0"/>
            <wp:positionH relativeFrom="margin">
              <wp:align>right</wp:align>
            </wp:positionH>
            <wp:positionV relativeFrom="paragraph">
              <wp:posOffset>67945</wp:posOffset>
            </wp:positionV>
            <wp:extent cx="2305050" cy="725170"/>
            <wp:effectExtent l="0" t="0" r="0" b="0"/>
            <wp:wrapSquare wrapText="bothSides"/>
            <wp:docPr id="1661834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34829" name=""/>
                    <pic:cNvPicPr/>
                  </pic:nvPicPr>
                  <pic:blipFill>
                    <a:blip r:embed="rId55">
                      <a:extLst>
                        <a:ext uri="{28A0092B-C50C-407E-A947-70E740481C1C}">
                          <a14:useLocalDpi xmlns:a14="http://schemas.microsoft.com/office/drawing/2010/main" val="0"/>
                        </a:ext>
                      </a:extLst>
                    </a:blip>
                    <a:stretch>
                      <a:fillRect/>
                    </a:stretch>
                  </pic:blipFill>
                  <pic:spPr>
                    <a:xfrm>
                      <a:off x="0" y="0"/>
                      <a:ext cx="2305050" cy="725170"/>
                    </a:xfrm>
                    <a:prstGeom prst="rect">
                      <a:avLst/>
                    </a:prstGeom>
                  </pic:spPr>
                </pic:pic>
              </a:graphicData>
            </a:graphic>
            <wp14:sizeRelH relativeFrom="margin">
              <wp14:pctWidth>0</wp14:pctWidth>
            </wp14:sizeRelH>
            <wp14:sizeRelV relativeFrom="margin">
              <wp14:pctHeight>0</wp14:pctHeight>
            </wp14:sizeRelV>
          </wp:anchor>
        </w:drawing>
      </w:r>
      <w:r w:rsidR="000D0DC7" w:rsidRPr="000D0DC7">
        <w:rPr>
          <w:rFonts w:ascii="Segoe UI" w:eastAsia="Calibri" w:hAnsi="Segoe UI" w:cs="Segoe UI"/>
          <w:b/>
          <w:color w:val="3C2867"/>
          <w:sz w:val="32"/>
          <w:szCs w:val="32"/>
          <w:lang w:eastAsia="en-GB"/>
        </w:rPr>
        <w:t>A Guide for improving digital</w:t>
      </w:r>
      <w:r w:rsidR="000D0DC7">
        <w:rPr>
          <w:rFonts w:ascii="Segoe UI" w:eastAsia="Calibri" w:hAnsi="Segoe UI" w:cs="Segoe UI"/>
          <w:b/>
          <w:color w:val="3C2867"/>
          <w:sz w:val="32"/>
          <w:szCs w:val="32"/>
          <w:lang w:eastAsia="en-GB"/>
        </w:rPr>
        <w:t xml:space="preserve"> </w:t>
      </w:r>
      <w:r w:rsidR="000D0DC7" w:rsidRPr="000D0DC7">
        <w:rPr>
          <w:rFonts w:ascii="Segoe UI" w:eastAsia="Calibri" w:hAnsi="Segoe UI" w:cs="Segoe UI"/>
          <w:b/>
          <w:color w:val="3C2867"/>
          <w:sz w:val="32"/>
          <w:szCs w:val="32"/>
          <w:lang w:eastAsia="en-GB"/>
        </w:rPr>
        <w:t>support for South Asian and Black</w:t>
      </w:r>
      <w:r w:rsidR="000D0DC7">
        <w:rPr>
          <w:rFonts w:ascii="Segoe UI" w:eastAsia="Calibri" w:hAnsi="Segoe UI" w:cs="Segoe UI"/>
          <w:b/>
          <w:color w:val="3C2867"/>
          <w:sz w:val="32"/>
          <w:szCs w:val="32"/>
          <w:lang w:eastAsia="en-GB"/>
        </w:rPr>
        <w:t xml:space="preserve"> </w:t>
      </w:r>
      <w:r w:rsidR="000D0DC7" w:rsidRPr="000D0DC7">
        <w:rPr>
          <w:rFonts w:ascii="Segoe UI" w:eastAsia="Calibri" w:hAnsi="Segoe UI" w:cs="Segoe UI"/>
          <w:b/>
          <w:color w:val="3C2867"/>
          <w:sz w:val="32"/>
          <w:szCs w:val="32"/>
          <w:lang w:eastAsia="en-GB"/>
        </w:rPr>
        <w:t>African or Caribbean communities</w:t>
      </w:r>
      <w:r w:rsidR="000D0DC7">
        <w:rPr>
          <w:rFonts w:ascii="Segoe UI" w:eastAsia="Calibri" w:hAnsi="Segoe UI" w:cs="Segoe UI"/>
          <w:b/>
          <w:color w:val="3C2867"/>
          <w:sz w:val="32"/>
          <w:szCs w:val="32"/>
          <w:lang w:eastAsia="en-GB"/>
        </w:rPr>
        <w:t xml:space="preserve"> </w:t>
      </w:r>
      <w:r w:rsidR="000D0DC7" w:rsidRPr="000D0DC7">
        <w:rPr>
          <w:rFonts w:ascii="Segoe UI" w:eastAsia="Calibri" w:hAnsi="Segoe UI" w:cs="Segoe UI"/>
          <w:b/>
          <w:color w:val="3C2867"/>
          <w:sz w:val="32"/>
          <w:szCs w:val="32"/>
          <w:lang w:eastAsia="en-GB"/>
        </w:rPr>
        <w:t xml:space="preserve">living with type 2 </w:t>
      </w:r>
      <w:proofErr w:type="gramStart"/>
      <w:r w:rsidR="000D0DC7" w:rsidRPr="000D0DC7">
        <w:rPr>
          <w:rFonts w:ascii="Segoe UI" w:eastAsia="Calibri" w:hAnsi="Segoe UI" w:cs="Segoe UI"/>
          <w:b/>
          <w:color w:val="3C2867"/>
          <w:sz w:val="32"/>
          <w:szCs w:val="32"/>
          <w:lang w:eastAsia="en-GB"/>
        </w:rPr>
        <w:t>diabetes</w:t>
      </w:r>
      <w:proofErr w:type="gramEnd"/>
    </w:p>
    <w:p w14:paraId="6CAB6685" w14:textId="2C7F7C22" w:rsidR="007F5CE2" w:rsidRPr="007F5CE2" w:rsidRDefault="007F5CE2" w:rsidP="007F5CE2">
      <w:pPr>
        <w:spacing w:after="0" w:line="240" w:lineRule="auto"/>
        <w:rPr>
          <w:rFonts w:ascii="Segoe UI" w:eastAsia="Calibri" w:hAnsi="Segoe UI" w:cs="Segoe UI"/>
          <w:lang w:eastAsia="en-GB"/>
        </w:rPr>
      </w:pPr>
      <w:r w:rsidRPr="007F5CE2">
        <w:rPr>
          <w:rFonts w:ascii="Segoe UI" w:eastAsia="Calibri" w:hAnsi="Segoe UI" w:cs="Segoe UI"/>
          <w:lang w:eastAsia="en-GB"/>
        </w:rPr>
        <w:t xml:space="preserve">Type 2 diabetes is common among South Asian and Black African or Caribbean populations. National guidance recommends self-management programmes for people with type 2 diabetes, however, the number of people that take part is low, especially among ethnic minority populations. </w:t>
      </w:r>
    </w:p>
    <w:p w14:paraId="67E3D63B" w14:textId="77777777" w:rsidR="007F5CE2" w:rsidRDefault="007F5CE2" w:rsidP="007F5CE2">
      <w:pPr>
        <w:spacing w:after="0" w:line="240" w:lineRule="auto"/>
        <w:rPr>
          <w:rFonts w:ascii="Segoe UI" w:eastAsia="Calibri" w:hAnsi="Segoe UI" w:cs="Segoe UI"/>
          <w:lang w:eastAsia="en-GB"/>
        </w:rPr>
      </w:pPr>
    </w:p>
    <w:p w14:paraId="54BB9278" w14:textId="77777777" w:rsidR="007F5CE2" w:rsidRDefault="007F5CE2" w:rsidP="007F5CE2">
      <w:pPr>
        <w:spacing w:after="0" w:line="240" w:lineRule="auto"/>
        <w:rPr>
          <w:rFonts w:ascii="Segoe UI" w:eastAsia="Calibri" w:hAnsi="Segoe UI" w:cs="Segoe UI"/>
          <w:lang w:eastAsia="en-GB"/>
        </w:rPr>
      </w:pPr>
      <w:r w:rsidRPr="007F5CE2">
        <w:rPr>
          <w:rFonts w:ascii="Segoe UI" w:eastAsia="Calibri" w:hAnsi="Segoe UI" w:cs="Segoe UI"/>
          <w:lang w:eastAsia="en-GB"/>
        </w:rPr>
        <w:t xml:space="preserve">The use of digital technology </w:t>
      </w:r>
      <w:r>
        <w:rPr>
          <w:rFonts w:ascii="Segoe UI" w:eastAsia="Calibri" w:hAnsi="Segoe UI" w:cs="Segoe UI"/>
          <w:lang w:eastAsia="en-GB"/>
        </w:rPr>
        <w:t xml:space="preserve">to </w:t>
      </w:r>
      <w:r w:rsidRPr="007F5CE2">
        <w:rPr>
          <w:rFonts w:ascii="Segoe UI" w:eastAsia="Calibri" w:hAnsi="Segoe UI" w:cs="Segoe UI"/>
          <w:lang w:eastAsia="en-GB"/>
        </w:rPr>
        <w:t xml:space="preserve">manage long-term conditions, such as type 2 diabetes, is becoming more popular. However, studies show that access </w:t>
      </w:r>
      <w:r>
        <w:rPr>
          <w:rFonts w:ascii="Segoe UI" w:eastAsia="Calibri" w:hAnsi="Segoe UI" w:cs="Segoe UI"/>
          <w:lang w:eastAsia="en-GB"/>
        </w:rPr>
        <w:t xml:space="preserve">is </w:t>
      </w:r>
      <w:r w:rsidRPr="007F5CE2">
        <w:rPr>
          <w:rFonts w:ascii="Segoe UI" w:eastAsia="Calibri" w:hAnsi="Segoe UI" w:cs="Segoe UI"/>
          <w:lang w:eastAsia="en-GB"/>
        </w:rPr>
        <w:t>not equally shared, and most digital health apps aren’t designed</w:t>
      </w:r>
      <w:r>
        <w:rPr>
          <w:rFonts w:ascii="Segoe UI" w:eastAsia="Calibri" w:hAnsi="Segoe UI" w:cs="Segoe UI"/>
          <w:lang w:eastAsia="en-GB"/>
        </w:rPr>
        <w:t xml:space="preserve"> </w:t>
      </w:r>
      <w:r w:rsidRPr="007F5CE2">
        <w:rPr>
          <w:rFonts w:ascii="Segoe UI" w:eastAsia="Calibri" w:hAnsi="Segoe UI" w:cs="Segoe UI"/>
          <w:lang w:eastAsia="en-GB"/>
        </w:rPr>
        <w:t xml:space="preserve">for underserved communities worsening inequalities in healthcare. This </w:t>
      </w:r>
      <w:r>
        <w:rPr>
          <w:rFonts w:ascii="Segoe UI" w:eastAsia="Calibri" w:hAnsi="Segoe UI" w:cs="Segoe UI"/>
          <w:lang w:eastAsia="en-GB"/>
        </w:rPr>
        <w:t>g</w:t>
      </w:r>
      <w:r w:rsidRPr="007F5CE2">
        <w:rPr>
          <w:rFonts w:ascii="Segoe UI" w:eastAsia="Calibri" w:hAnsi="Segoe UI" w:cs="Segoe UI"/>
          <w:lang w:eastAsia="en-GB"/>
        </w:rPr>
        <w:t>uide</w:t>
      </w:r>
      <w:r>
        <w:rPr>
          <w:rFonts w:ascii="Segoe UI" w:eastAsia="Calibri" w:hAnsi="Segoe UI" w:cs="Segoe UI"/>
          <w:lang w:eastAsia="en-GB"/>
        </w:rPr>
        <w:t xml:space="preserve"> </w:t>
      </w:r>
      <w:r w:rsidRPr="007F5CE2">
        <w:rPr>
          <w:rFonts w:ascii="Segoe UI" w:eastAsia="Calibri" w:hAnsi="Segoe UI" w:cs="Segoe UI"/>
          <w:lang w:eastAsia="en-GB"/>
        </w:rPr>
        <w:t>offer</w:t>
      </w:r>
      <w:r>
        <w:rPr>
          <w:rFonts w:ascii="Segoe UI" w:eastAsia="Calibri" w:hAnsi="Segoe UI" w:cs="Segoe UI"/>
          <w:lang w:eastAsia="en-GB"/>
        </w:rPr>
        <w:t>s</w:t>
      </w:r>
      <w:r w:rsidRPr="007F5CE2">
        <w:rPr>
          <w:rFonts w:ascii="Segoe UI" w:eastAsia="Calibri" w:hAnsi="Segoe UI" w:cs="Segoe UI"/>
          <w:lang w:eastAsia="en-GB"/>
        </w:rPr>
        <w:t xml:space="preserve"> suggestions for creating digital health programmes and improving the availability</w:t>
      </w:r>
      <w:r>
        <w:rPr>
          <w:rFonts w:ascii="Segoe UI" w:eastAsia="Calibri" w:hAnsi="Segoe UI" w:cs="Segoe UI"/>
          <w:lang w:eastAsia="en-GB"/>
        </w:rPr>
        <w:t>/</w:t>
      </w:r>
      <w:r w:rsidRPr="007F5CE2">
        <w:rPr>
          <w:rFonts w:ascii="Segoe UI" w:eastAsia="Calibri" w:hAnsi="Segoe UI" w:cs="Segoe UI"/>
          <w:lang w:eastAsia="en-GB"/>
        </w:rPr>
        <w:t xml:space="preserve">access to digital support </w:t>
      </w:r>
      <w:r>
        <w:rPr>
          <w:rFonts w:ascii="Segoe UI" w:eastAsia="Calibri" w:hAnsi="Segoe UI" w:cs="Segoe UI"/>
          <w:lang w:eastAsia="en-GB"/>
        </w:rPr>
        <w:t>to</w:t>
      </w:r>
      <w:r w:rsidRPr="007F5CE2">
        <w:rPr>
          <w:rFonts w:ascii="Segoe UI" w:eastAsia="Calibri" w:hAnsi="Segoe UI" w:cs="Segoe UI"/>
          <w:lang w:eastAsia="en-GB"/>
        </w:rPr>
        <w:t xml:space="preserve"> meet the needs of people from South Asian</w:t>
      </w:r>
      <w:r>
        <w:rPr>
          <w:rFonts w:ascii="Segoe UI" w:eastAsia="Calibri" w:hAnsi="Segoe UI" w:cs="Segoe UI"/>
          <w:lang w:eastAsia="en-GB"/>
        </w:rPr>
        <w:t xml:space="preserve"> / </w:t>
      </w:r>
      <w:r w:rsidRPr="007F5CE2">
        <w:rPr>
          <w:rFonts w:ascii="Segoe UI" w:eastAsia="Calibri" w:hAnsi="Segoe UI" w:cs="Segoe UI"/>
          <w:lang w:eastAsia="en-GB"/>
        </w:rPr>
        <w:t xml:space="preserve">Black African </w:t>
      </w:r>
      <w:r>
        <w:rPr>
          <w:rFonts w:ascii="Segoe UI" w:eastAsia="Calibri" w:hAnsi="Segoe UI" w:cs="Segoe UI"/>
          <w:lang w:eastAsia="en-GB"/>
        </w:rPr>
        <w:t xml:space="preserve">/ </w:t>
      </w:r>
      <w:r w:rsidRPr="007F5CE2">
        <w:rPr>
          <w:rFonts w:ascii="Segoe UI" w:eastAsia="Calibri" w:hAnsi="Segoe UI" w:cs="Segoe UI"/>
          <w:lang w:eastAsia="en-GB"/>
        </w:rPr>
        <w:t>Caribbean communities managing their type 2 diabetes.</w:t>
      </w:r>
    </w:p>
    <w:p w14:paraId="666F3141" w14:textId="54B8E87B" w:rsidR="007F5CE2" w:rsidRPr="007F5CE2" w:rsidRDefault="007F5CE2" w:rsidP="007F5CE2">
      <w:pPr>
        <w:spacing w:after="0" w:line="240" w:lineRule="auto"/>
        <w:rPr>
          <w:rFonts w:ascii="Segoe UI" w:eastAsia="Calibri" w:hAnsi="Segoe UI" w:cs="Segoe UI"/>
          <w:lang w:eastAsia="en-GB"/>
        </w:rPr>
      </w:pPr>
      <w:r>
        <w:rPr>
          <w:rFonts w:ascii="Segoe UI" w:eastAsia="Calibri" w:hAnsi="Segoe UI" w:cs="Segoe UI"/>
          <w:lang w:eastAsia="en-GB"/>
        </w:rPr>
        <w:object w:dxaOrig="1508" w:dyaOrig="984" w14:anchorId="4F8FA4FA">
          <v:shape id="_x0000_i1039" type="#_x0000_t75" style="width:75.5pt;height:49pt" o:ole="">
            <v:imagedata r:id="rId56" o:title=""/>
          </v:shape>
          <o:OLEObject Type="Embed" ProgID="AcroExch.Document.DC" ShapeID="_x0000_i1039" DrawAspect="Icon" ObjectID="_1805301299" r:id="rId57"/>
        </w:object>
      </w:r>
    </w:p>
    <w:sectPr w:rsidR="007F5CE2" w:rsidRPr="007F5CE2" w:rsidSect="003824ED">
      <w:pgSz w:w="11906" w:h="16838" w:code="9"/>
      <w:pgMar w:top="851" w:right="720" w:bottom="993"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AA62C" w14:textId="77777777" w:rsidR="00EB0402" w:rsidRDefault="00EB0402" w:rsidP="005032B5">
      <w:pPr>
        <w:spacing w:after="0" w:line="240" w:lineRule="auto"/>
      </w:pPr>
      <w:r>
        <w:separator/>
      </w:r>
    </w:p>
  </w:endnote>
  <w:endnote w:type="continuationSeparator" w:id="0">
    <w:p w14:paraId="229317CC" w14:textId="77777777" w:rsidR="00EB0402" w:rsidRDefault="00EB0402" w:rsidP="00503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LTStd-Bold">
    <w:altName w:val="Calibri"/>
    <w:panose1 w:val="00000000000000000000"/>
    <w:charset w:val="00"/>
    <w:family w:val="swiss"/>
    <w:notTrueType/>
    <w:pitch w:val="variable"/>
    <w:sig w:usb0="800000AF" w:usb1="4000204A" w:usb2="00000000" w:usb3="00000000" w:csb0="00000001" w:csb1="00000000"/>
  </w:font>
  <w:font w:name="FrutigerLTStd-Roman">
    <w:altName w:val="Calibri"/>
    <w:panose1 w:val="00000000000000000000"/>
    <w:charset w:val="00"/>
    <w:family w:val="swiss"/>
    <w:notTrueType/>
    <w:pitch w:val="variable"/>
    <w:sig w:usb0="800000AF" w:usb1="4000204A"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36792" w14:textId="77777777" w:rsidR="00EB0402" w:rsidRDefault="00EB0402" w:rsidP="005032B5">
      <w:pPr>
        <w:spacing w:after="0" w:line="240" w:lineRule="auto"/>
      </w:pPr>
      <w:r>
        <w:separator/>
      </w:r>
    </w:p>
  </w:footnote>
  <w:footnote w:type="continuationSeparator" w:id="0">
    <w:p w14:paraId="5452ABDB" w14:textId="77777777" w:rsidR="00EB0402" w:rsidRDefault="00EB0402" w:rsidP="005032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8B7E6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C20F68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3ECF7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A05B45"/>
    <w:multiLevelType w:val="hybridMultilevel"/>
    <w:tmpl w:val="47F4F0B4"/>
    <w:lvl w:ilvl="0" w:tplc="780A80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2BE5989"/>
    <w:multiLevelType w:val="hybridMultilevel"/>
    <w:tmpl w:val="DCDA32E0"/>
    <w:lvl w:ilvl="0" w:tplc="780A80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EE6C58"/>
    <w:multiLevelType w:val="multilevel"/>
    <w:tmpl w:val="52A6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FC0EA5"/>
    <w:multiLevelType w:val="multilevel"/>
    <w:tmpl w:val="2810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802CCC"/>
    <w:multiLevelType w:val="hybridMultilevel"/>
    <w:tmpl w:val="9D6A9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FC27C3"/>
    <w:multiLevelType w:val="hybridMultilevel"/>
    <w:tmpl w:val="411EA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D841D6"/>
    <w:multiLevelType w:val="hybridMultilevel"/>
    <w:tmpl w:val="DE948ACE"/>
    <w:lvl w:ilvl="0" w:tplc="780A80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5C252D"/>
    <w:multiLevelType w:val="hybridMultilevel"/>
    <w:tmpl w:val="B70E2B8A"/>
    <w:lvl w:ilvl="0" w:tplc="780A80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EB0518"/>
    <w:multiLevelType w:val="hybridMultilevel"/>
    <w:tmpl w:val="0DE69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3E5B18"/>
    <w:multiLevelType w:val="multilevel"/>
    <w:tmpl w:val="F0023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1A29E9"/>
    <w:multiLevelType w:val="multilevel"/>
    <w:tmpl w:val="22E87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364592"/>
    <w:multiLevelType w:val="multilevel"/>
    <w:tmpl w:val="81169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D47907"/>
    <w:multiLevelType w:val="hybridMultilevel"/>
    <w:tmpl w:val="CDEC6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F411C3"/>
    <w:multiLevelType w:val="hybridMultilevel"/>
    <w:tmpl w:val="0FCEBB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1DC4768"/>
    <w:multiLevelType w:val="multilevel"/>
    <w:tmpl w:val="46826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62AE1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582569D"/>
    <w:multiLevelType w:val="hybridMultilevel"/>
    <w:tmpl w:val="20469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F51395"/>
    <w:multiLevelType w:val="multilevel"/>
    <w:tmpl w:val="CB26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4472A6"/>
    <w:multiLevelType w:val="hybridMultilevel"/>
    <w:tmpl w:val="3DA2D2A6"/>
    <w:lvl w:ilvl="0" w:tplc="B4CEC3F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771494"/>
    <w:multiLevelType w:val="hybridMultilevel"/>
    <w:tmpl w:val="63C63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D23482"/>
    <w:multiLevelType w:val="multilevel"/>
    <w:tmpl w:val="54A25C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C3B2CDB"/>
    <w:multiLevelType w:val="hybridMultilevel"/>
    <w:tmpl w:val="F32A2188"/>
    <w:lvl w:ilvl="0" w:tplc="B4CEC3F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A44F16"/>
    <w:multiLevelType w:val="hybridMultilevel"/>
    <w:tmpl w:val="71822822"/>
    <w:lvl w:ilvl="0" w:tplc="780A80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1F041F16"/>
    <w:multiLevelType w:val="hybridMultilevel"/>
    <w:tmpl w:val="6CBE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AF4595"/>
    <w:multiLevelType w:val="multilevel"/>
    <w:tmpl w:val="72FCB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0C6164"/>
    <w:multiLevelType w:val="hybridMultilevel"/>
    <w:tmpl w:val="C420915A"/>
    <w:lvl w:ilvl="0" w:tplc="352AFCA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34E0E72"/>
    <w:multiLevelType w:val="multilevel"/>
    <w:tmpl w:val="CA304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5C389B"/>
    <w:multiLevelType w:val="multilevel"/>
    <w:tmpl w:val="B4022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860E12"/>
    <w:multiLevelType w:val="multilevel"/>
    <w:tmpl w:val="EE528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8D3AC9"/>
    <w:multiLevelType w:val="hybridMultilevel"/>
    <w:tmpl w:val="F6FEF1F2"/>
    <w:lvl w:ilvl="0" w:tplc="780A80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5C76D52"/>
    <w:multiLevelType w:val="hybridMultilevel"/>
    <w:tmpl w:val="7ACC7CF4"/>
    <w:lvl w:ilvl="0" w:tplc="B4CEC3F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261E12E5"/>
    <w:multiLevelType w:val="hybridMultilevel"/>
    <w:tmpl w:val="BD2E48E8"/>
    <w:lvl w:ilvl="0" w:tplc="A78C42B0">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7F76DC"/>
    <w:multiLevelType w:val="multilevel"/>
    <w:tmpl w:val="3108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8C54ED9"/>
    <w:multiLevelType w:val="hybridMultilevel"/>
    <w:tmpl w:val="489A8B9C"/>
    <w:lvl w:ilvl="0" w:tplc="B4CEC3F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1D006F"/>
    <w:multiLevelType w:val="hybridMultilevel"/>
    <w:tmpl w:val="AF920D98"/>
    <w:lvl w:ilvl="0" w:tplc="780A80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AB65077"/>
    <w:multiLevelType w:val="multilevel"/>
    <w:tmpl w:val="60C496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AF6708"/>
    <w:multiLevelType w:val="multilevel"/>
    <w:tmpl w:val="76EA82F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Segoe UI" w:eastAsia="Times New Roman" w:hAnsi="Segoe UI" w:cs="Segoe U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DE32518"/>
    <w:multiLevelType w:val="hybridMultilevel"/>
    <w:tmpl w:val="A9524088"/>
    <w:lvl w:ilvl="0" w:tplc="B4CEC3F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237E58"/>
    <w:multiLevelType w:val="multilevel"/>
    <w:tmpl w:val="B148C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F62328"/>
    <w:multiLevelType w:val="multilevel"/>
    <w:tmpl w:val="D6A87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887B6B"/>
    <w:multiLevelType w:val="multilevel"/>
    <w:tmpl w:val="0DA4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904644"/>
    <w:multiLevelType w:val="hybridMultilevel"/>
    <w:tmpl w:val="D9507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0DE7064"/>
    <w:multiLevelType w:val="multilevel"/>
    <w:tmpl w:val="E080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2B915BC"/>
    <w:multiLevelType w:val="multilevel"/>
    <w:tmpl w:val="184C7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2D136EB"/>
    <w:multiLevelType w:val="hybridMultilevel"/>
    <w:tmpl w:val="31B2F90C"/>
    <w:lvl w:ilvl="0" w:tplc="B4CEC3F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3964465"/>
    <w:multiLevelType w:val="hybridMultilevel"/>
    <w:tmpl w:val="51CED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4310806"/>
    <w:multiLevelType w:val="hybridMultilevel"/>
    <w:tmpl w:val="F7AC2692"/>
    <w:lvl w:ilvl="0" w:tplc="780A80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4F7219F"/>
    <w:multiLevelType w:val="hybridMultilevel"/>
    <w:tmpl w:val="14CA0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35CD34E0"/>
    <w:multiLevelType w:val="multilevel"/>
    <w:tmpl w:val="6A781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90C31D9"/>
    <w:multiLevelType w:val="hybridMultilevel"/>
    <w:tmpl w:val="1460F29C"/>
    <w:lvl w:ilvl="0" w:tplc="780A80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B3E7EC8"/>
    <w:multiLevelType w:val="hybridMultilevel"/>
    <w:tmpl w:val="1B96A7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15:restartNumberingAfterBreak="0">
    <w:nsid w:val="40B75B3E"/>
    <w:multiLevelType w:val="multilevel"/>
    <w:tmpl w:val="2CAE6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0C91194"/>
    <w:multiLevelType w:val="hybridMultilevel"/>
    <w:tmpl w:val="2C2AA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1F217F8"/>
    <w:multiLevelType w:val="hybridMultilevel"/>
    <w:tmpl w:val="57D02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42ED4BE4"/>
    <w:multiLevelType w:val="hybridMultilevel"/>
    <w:tmpl w:val="74382AE6"/>
    <w:lvl w:ilvl="0" w:tplc="780A80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C34FA2"/>
    <w:multiLevelType w:val="multilevel"/>
    <w:tmpl w:val="60FE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3CC3279"/>
    <w:multiLevelType w:val="hybridMultilevel"/>
    <w:tmpl w:val="25708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0A56E0"/>
    <w:multiLevelType w:val="multilevel"/>
    <w:tmpl w:val="604EE52A"/>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1A6640"/>
    <w:multiLevelType w:val="hybridMultilevel"/>
    <w:tmpl w:val="DA603C54"/>
    <w:lvl w:ilvl="0" w:tplc="894803DE">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83B47D0"/>
    <w:multiLevelType w:val="multilevel"/>
    <w:tmpl w:val="604EE52A"/>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8A11D44"/>
    <w:multiLevelType w:val="multilevel"/>
    <w:tmpl w:val="EC02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8C87750"/>
    <w:multiLevelType w:val="multilevel"/>
    <w:tmpl w:val="F110A3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9212DCB"/>
    <w:multiLevelType w:val="hybridMultilevel"/>
    <w:tmpl w:val="F05C9B5A"/>
    <w:lvl w:ilvl="0" w:tplc="FFFFFFFF">
      <w:start w:val="1"/>
      <w:numFmt w:val="bullet"/>
      <w:lvlText w:val=""/>
      <w:lvlJc w:val="left"/>
      <w:pPr>
        <w:ind w:left="720" w:hanging="360"/>
      </w:pPr>
      <w:rPr>
        <w:rFonts w:ascii="Symbol" w:hAnsi="Symbol" w:hint="default"/>
        <w:color w:val="auto"/>
      </w:rPr>
    </w:lvl>
    <w:lvl w:ilvl="1" w:tplc="780A800A">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B5A727F"/>
    <w:multiLevelType w:val="hybridMultilevel"/>
    <w:tmpl w:val="619E7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C9B1615"/>
    <w:multiLevelType w:val="multilevel"/>
    <w:tmpl w:val="C06686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D614287"/>
    <w:multiLevelType w:val="hybridMultilevel"/>
    <w:tmpl w:val="0B4A9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0ED5F57"/>
    <w:multiLevelType w:val="multilevel"/>
    <w:tmpl w:val="98627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2D50886"/>
    <w:multiLevelType w:val="hybridMultilevel"/>
    <w:tmpl w:val="58CAC160"/>
    <w:lvl w:ilvl="0" w:tplc="780A80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C97D8D"/>
    <w:multiLevelType w:val="multilevel"/>
    <w:tmpl w:val="BC34B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4733DF"/>
    <w:multiLevelType w:val="multilevel"/>
    <w:tmpl w:val="6B2E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70C39AD"/>
    <w:multiLevelType w:val="multilevel"/>
    <w:tmpl w:val="E7D80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7657BA6"/>
    <w:multiLevelType w:val="hybridMultilevel"/>
    <w:tmpl w:val="C044A926"/>
    <w:lvl w:ilvl="0" w:tplc="780A80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7731A32"/>
    <w:multiLevelType w:val="hybridMultilevel"/>
    <w:tmpl w:val="31585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84E6D62"/>
    <w:multiLevelType w:val="multilevel"/>
    <w:tmpl w:val="57A4C98C"/>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8810BDF"/>
    <w:multiLevelType w:val="multilevel"/>
    <w:tmpl w:val="331E5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93918AC"/>
    <w:multiLevelType w:val="multilevel"/>
    <w:tmpl w:val="C06686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9A37BDA"/>
    <w:multiLevelType w:val="hybridMultilevel"/>
    <w:tmpl w:val="5630E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A1A4DE8"/>
    <w:multiLevelType w:val="hybridMultilevel"/>
    <w:tmpl w:val="19FC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6868F7"/>
    <w:multiLevelType w:val="multilevel"/>
    <w:tmpl w:val="2B1C5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F2136A9"/>
    <w:multiLevelType w:val="hybridMultilevel"/>
    <w:tmpl w:val="5F04A872"/>
    <w:lvl w:ilvl="0" w:tplc="B4CEC3F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F6033DD"/>
    <w:multiLevelType w:val="hybridMultilevel"/>
    <w:tmpl w:val="A6B02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614B4575"/>
    <w:multiLevelType w:val="hybridMultilevel"/>
    <w:tmpl w:val="DAD82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626457E2"/>
    <w:multiLevelType w:val="multilevel"/>
    <w:tmpl w:val="8D3249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36D25EE"/>
    <w:multiLevelType w:val="hybridMultilevel"/>
    <w:tmpl w:val="A1B87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637C4C91"/>
    <w:multiLevelType w:val="hybridMultilevel"/>
    <w:tmpl w:val="21CAC264"/>
    <w:lvl w:ilvl="0" w:tplc="352AFCA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3C666DA"/>
    <w:multiLevelType w:val="multilevel"/>
    <w:tmpl w:val="06D0B8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5E6065C"/>
    <w:multiLevelType w:val="multilevel"/>
    <w:tmpl w:val="35F203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88200A5"/>
    <w:multiLevelType w:val="multilevel"/>
    <w:tmpl w:val="DF1A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90E063B"/>
    <w:multiLevelType w:val="hybridMultilevel"/>
    <w:tmpl w:val="8C32F280"/>
    <w:lvl w:ilvl="0" w:tplc="780A80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B5157C8"/>
    <w:multiLevelType w:val="hybridMultilevel"/>
    <w:tmpl w:val="DB247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C1F2412"/>
    <w:multiLevelType w:val="hybridMultilevel"/>
    <w:tmpl w:val="0ABC0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C57066F"/>
    <w:multiLevelType w:val="multilevel"/>
    <w:tmpl w:val="FD509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EC96823"/>
    <w:multiLevelType w:val="multilevel"/>
    <w:tmpl w:val="7AFA5A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0E14887"/>
    <w:multiLevelType w:val="multilevel"/>
    <w:tmpl w:val="652E2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20207E2"/>
    <w:multiLevelType w:val="multilevel"/>
    <w:tmpl w:val="2790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3886C74"/>
    <w:multiLevelType w:val="hybridMultilevel"/>
    <w:tmpl w:val="C2D62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3C64AF6"/>
    <w:multiLevelType w:val="hybridMultilevel"/>
    <w:tmpl w:val="2082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51C0D51"/>
    <w:multiLevelType w:val="hybridMultilevel"/>
    <w:tmpl w:val="3250A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7CB7E12"/>
    <w:multiLevelType w:val="multilevel"/>
    <w:tmpl w:val="60A06056"/>
    <w:lvl w:ilvl="0">
      <w:start w:val="1"/>
      <w:numFmt w:val="bullet"/>
      <w:lvlText w:val=""/>
      <w:lvlJc w:val="left"/>
      <w:pPr>
        <w:tabs>
          <w:tab w:val="num" w:pos="720"/>
        </w:tabs>
        <w:ind w:left="720" w:hanging="360"/>
      </w:pPr>
      <w:rPr>
        <w:rFonts w:ascii="Symbol" w:hAnsi="Symbol" w:hint="default"/>
        <w:color w:val="000000" w:themeColor="text1"/>
        <w:sz w:val="20"/>
      </w:rPr>
    </w:lvl>
    <w:lvl w:ilvl="1">
      <w:numFmt w:val="bullet"/>
      <w:lvlText w:val="-"/>
      <w:lvlJc w:val="left"/>
      <w:pPr>
        <w:ind w:left="1440" w:hanging="360"/>
      </w:pPr>
      <w:rPr>
        <w:rFonts w:ascii="Segoe UI" w:eastAsiaTheme="minorHAnsi" w:hAnsi="Segoe UI" w:cs="Segoe U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7E26E75"/>
    <w:multiLevelType w:val="hybridMultilevel"/>
    <w:tmpl w:val="C79C5F0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80E74B9"/>
    <w:multiLevelType w:val="hybridMultilevel"/>
    <w:tmpl w:val="589A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A5C6403"/>
    <w:multiLevelType w:val="multilevel"/>
    <w:tmpl w:val="290A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B4E3B6C"/>
    <w:multiLevelType w:val="multilevel"/>
    <w:tmpl w:val="C37CFD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B9715AA"/>
    <w:multiLevelType w:val="hybridMultilevel"/>
    <w:tmpl w:val="A8CAC5FE"/>
    <w:lvl w:ilvl="0" w:tplc="B4CEC3F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C2D1F5A"/>
    <w:multiLevelType w:val="hybridMultilevel"/>
    <w:tmpl w:val="EC8C3A4C"/>
    <w:lvl w:ilvl="0" w:tplc="B4CEC3F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8" w15:restartNumberingAfterBreak="0">
    <w:nsid w:val="7C5E7E87"/>
    <w:multiLevelType w:val="multilevel"/>
    <w:tmpl w:val="967C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CA63185"/>
    <w:multiLevelType w:val="multilevel"/>
    <w:tmpl w:val="D1AE8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D5E4744"/>
    <w:multiLevelType w:val="hybridMultilevel"/>
    <w:tmpl w:val="83B8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F7E64B8"/>
    <w:multiLevelType w:val="hybridMultilevel"/>
    <w:tmpl w:val="3B4E97F4"/>
    <w:lvl w:ilvl="0" w:tplc="0B10B14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2702522">
    <w:abstractNumId w:val="53"/>
  </w:num>
  <w:num w:numId="2" w16cid:durableId="11689539">
    <w:abstractNumId w:val="28"/>
  </w:num>
  <w:num w:numId="3" w16cid:durableId="33585292">
    <w:abstractNumId w:val="5"/>
  </w:num>
  <w:num w:numId="4" w16cid:durableId="1833598413">
    <w:abstractNumId w:val="13"/>
  </w:num>
  <w:num w:numId="5" w16cid:durableId="227812304">
    <w:abstractNumId w:val="16"/>
  </w:num>
  <w:num w:numId="6" w16cid:durableId="2070105272">
    <w:abstractNumId w:val="54"/>
  </w:num>
  <w:num w:numId="7" w16cid:durableId="794955642">
    <w:abstractNumId w:val="73"/>
  </w:num>
  <w:num w:numId="8" w16cid:durableId="702708156">
    <w:abstractNumId w:val="83"/>
  </w:num>
  <w:num w:numId="9" w16cid:durableId="170341115">
    <w:abstractNumId w:val="111"/>
  </w:num>
  <w:num w:numId="10" w16cid:durableId="1627351747">
    <w:abstractNumId w:val="103"/>
  </w:num>
  <w:num w:numId="11" w16cid:durableId="652635249">
    <w:abstractNumId w:val="18"/>
  </w:num>
  <w:num w:numId="12" w16cid:durableId="2032337507">
    <w:abstractNumId w:val="0"/>
  </w:num>
  <w:num w:numId="13" w16cid:durableId="274143064">
    <w:abstractNumId w:val="48"/>
  </w:num>
  <w:num w:numId="14" w16cid:durableId="733351459">
    <w:abstractNumId w:val="7"/>
  </w:num>
  <w:num w:numId="15" w16cid:durableId="1725641078">
    <w:abstractNumId w:val="1"/>
  </w:num>
  <w:num w:numId="16" w16cid:durableId="664481240">
    <w:abstractNumId w:val="2"/>
  </w:num>
  <w:num w:numId="17" w16cid:durableId="160198064">
    <w:abstractNumId w:val="55"/>
  </w:num>
  <w:num w:numId="18" w16cid:durableId="148720036">
    <w:abstractNumId w:val="17"/>
  </w:num>
  <w:num w:numId="19" w16cid:durableId="1124999031">
    <w:abstractNumId w:val="95"/>
  </w:num>
  <w:num w:numId="20" w16cid:durableId="533423168">
    <w:abstractNumId w:val="36"/>
  </w:num>
  <w:num w:numId="21" w16cid:durableId="1326472018">
    <w:abstractNumId w:val="81"/>
  </w:num>
  <w:num w:numId="22" w16cid:durableId="1744640940">
    <w:abstractNumId w:val="46"/>
  </w:num>
  <w:num w:numId="23" w16cid:durableId="955674105">
    <w:abstractNumId w:val="33"/>
  </w:num>
  <w:num w:numId="24" w16cid:durableId="1422294522">
    <w:abstractNumId w:val="107"/>
  </w:num>
  <w:num w:numId="25" w16cid:durableId="462693432">
    <w:abstractNumId w:val="86"/>
  </w:num>
  <w:num w:numId="26" w16cid:durableId="1765999007">
    <w:abstractNumId w:val="50"/>
  </w:num>
  <w:num w:numId="27" w16cid:durableId="2040857884">
    <w:abstractNumId w:val="97"/>
  </w:num>
  <w:num w:numId="28" w16cid:durableId="630750835">
    <w:abstractNumId w:val="71"/>
  </w:num>
  <w:num w:numId="29" w16cid:durableId="579994405">
    <w:abstractNumId w:val="42"/>
  </w:num>
  <w:num w:numId="30" w16cid:durableId="701133493">
    <w:abstractNumId w:val="82"/>
  </w:num>
  <w:num w:numId="31" w16cid:durableId="1504053503">
    <w:abstractNumId w:val="27"/>
  </w:num>
  <w:num w:numId="32" w16cid:durableId="513567691">
    <w:abstractNumId w:val="21"/>
  </w:num>
  <w:num w:numId="33" w16cid:durableId="99178680">
    <w:abstractNumId w:val="63"/>
  </w:num>
  <w:num w:numId="34" w16cid:durableId="1493175486">
    <w:abstractNumId w:val="90"/>
  </w:num>
  <w:num w:numId="35" w16cid:durableId="238634304">
    <w:abstractNumId w:val="45"/>
  </w:num>
  <w:num w:numId="36" w16cid:durableId="956524636">
    <w:abstractNumId w:val="79"/>
  </w:num>
  <w:num w:numId="37" w16cid:durableId="2006323632">
    <w:abstractNumId w:val="66"/>
  </w:num>
  <w:num w:numId="38" w16cid:durableId="597451396">
    <w:abstractNumId w:val="105"/>
  </w:num>
  <w:num w:numId="39" w16cid:durableId="1902014753">
    <w:abstractNumId w:val="59"/>
  </w:num>
  <w:num w:numId="40" w16cid:durableId="27802790">
    <w:abstractNumId w:val="80"/>
  </w:num>
  <w:num w:numId="41" w16cid:durableId="279839701">
    <w:abstractNumId w:val="20"/>
  </w:num>
  <w:num w:numId="42" w16cid:durableId="1717504214">
    <w:abstractNumId w:val="58"/>
  </w:num>
  <w:num w:numId="43" w16cid:durableId="726073628">
    <w:abstractNumId w:val="40"/>
  </w:num>
  <w:num w:numId="44" w16cid:durableId="1016156958">
    <w:abstractNumId w:val="106"/>
  </w:num>
  <w:num w:numId="45" w16cid:durableId="1522472284">
    <w:abstractNumId w:val="24"/>
  </w:num>
  <w:num w:numId="46" w16cid:durableId="476533756">
    <w:abstractNumId w:val="47"/>
  </w:num>
  <w:num w:numId="47" w16cid:durableId="7559100">
    <w:abstractNumId w:val="12"/>
  </w:num>
  <w:num w:numId="48" w16cid:durableId="645092817">
    <w:abstractNumId w:val="100"/>
  </w:num>
  <w:num w:numId="49" w16cid:durableId="893541023">
    <w:abstractNumId w:val="78"/>
  </w:num>
  <w:num w:numId="50" w16cid:durableId="1684865555">
    <w:abstractNumId w:val="67"/>
  </w:num>
  <w:num w:numId="51" w16cid:durableId="469909319">
    <w:abstractNumId w:val="72"/>
  </w:num>
  <w:num w:numId="52" w16cid:durableId="604730450">
    <w:abstractNumId w:val="60"/>
  </w:num>
  <w:num w:numId="53" w16cid:durableId="953511889">
    <w:abstractNumId w:val="101"/>
  </w:num>
  <w:num w:numId="54" w16cid:durableId="238177440">
    <w:abstractNumId w:val="62"/>
  </w:num>
  <w:num w:numId="55" w16cid:durableId="1925265835">
    <w:abstractNumId w:val="15"/>
  </w:num>
  <w:num w:numId="56" w16cid:durableId="1158812926">
    <w:abstractNumId w:val="11"/>
  </w:num>
  <w:num w:numId="57" w16cid:durableId="400831968">
    <w:abstractNumId w:val="26"/>
  </w:num>
  <w:num w:numId="58" w16cid:durableId="1268150513">
    <w:abstractNumId w:val="44"/>
  </w:num>
  <w:num w:numId="59" w16cid:durableId="1991472080">
    <w:abstractNumId w:val="14"/>
  </w:num>
  <w:num w:numId="60" w16cid:durableId="78260671">
    <w:abstractNumId w:val="31"/>
  </w:num>
  <w:num w:numId="61" w16cid:durableId="1151599251">
    <w:abstractNumId w:val="69"/>
  </w:num>
  <w:num w:numId="62" w16cid:durableId="2076581542">
    <w:abstractNumId w:val="8"/>
  </w:num>
  <w:num w:numId="63" w16cid:durableId="593706462">
    <w:abstractNumId w:val="76"/>
  </w:num>
  <w:num w:numId="64" w16cid:durableId="859005004">
    <w:abstractNumId w:val="19"/>
  </w:num>
  <w:num w:numId="65" w16cid:durableId="1556505398">
    <w:abstractNumId w:val="102"/>
  </w:num>
  <w:num w:numId="66" w16cid:durableId="1119763187">
    <w:abstractNumId w:val="41"/>
  </w:num>
  <w:num w:numId="67" w16cid:durableId="229578802">
    <w:abstractNumId w:val="92"/>
  </w:num>
  <w:num w:numId="68" w16cid:durableId="897933181">
    <w:abstractNumId w:val="4"/>
  </w:num>
  <w:num w:numId="69" w16cid:durableId="1402363245">
    <w:abstractNumId w:val="104"/>
  </w:num>
  <w:num w:numId="70" w16cid:durableId="347756280">
    <w:abstractNumId w:val="52"/>
  </w:num>
  <w:num w:numId="71" w16cid:durableId="1465806437">
    <w:abstractNumId w:val="87"/>
  </w:num>
  <w:num w:numId="72" w16cid:durableId="955017975">
    <w:abstractNumId w:val="74"/>
  </w:num>
  <w:num w:numId="73" w16cid:durableId="458425475">
    <w:abstractNumId w:val="35"/>
  </w:num>
  <w:num w:numId="74" w16cid:durableId="1160464113">
    <w:abstractNumId w:val="57"/>
  </w:num>
  <w:num w:numId="75" w16cid:durableId="508910091">
    <w:abstractNumId w:val="32"/>
  </w:num>
  <w:num w:numId="76" w16cid:durableId="672531992">
    <w:abstractNumId w:val="9"/>
  </w:num>
  <w:num w:numId="77" w16cid:durableId="1818914823">
    <w:abstractNumId w:val="10"/>
  </w:num>
  <w:num w:numId="78" w16cid:durableId="1012149506">
    <w:abstractNumId w:val="70"/>
  </w:num>
  <w:num w:numId="79" w16cid:durableId="841970301">
    <w:abstractNumId w:val="6"/>
  </w:num>
  <w:num w:numId="80" w16cid:durableId="395469559">
    <w:abstractNumId w:val="98"/>
  </w:num>
  <w:num w:numId="81" w16cid:durableId="1491949431">
    <w:abstractNumId w:val="88"/>
  </w:num>
  <w:num w:numId="82" w16cid:durableId="1428498557">
    <w:abstractNumId w:val="94"/>
  </w:num>
  <w:num w:numId="83" w16cid:durableId="1238440037">
    <w:abstractNumId w:val="38"/>
  </w:num>
  <w:num w:numId="84" w16cid:durableId="1713846457">
    <w:abstractNumId w:val="23"/>
  </w:num>
  <w:num w:numId="85" w16cid:durableId="110518036">
    <w:abstractNumId w:val="84"/>
  </w:num>
  <w:num w:numId="86" w16cid:durableId="1526282936">
    <w:abstractNumId w:val="85"/>
  </w:num>
  <w:num w:numId="87" w16cid:durableId="742145833">
    <w:abstractNumId w:val="89"/>
  </w:num>
  <w:num w:numId="88" w16cid:durableId="1273248193">
    <w:abstractNumId w:val="64"/>
  </w:num>
  <w:num w:numId="89" w16cid:durableId="1739135079">
    <w:abstractNumId w:val="75"/>
  </w:num>
  <w:num w:numId="90" w16cid:durableId="942035716">
    <w:abstractNumId w:val="22"/>
  </w:num>
  <w:num w:numId="91" w16cid:durableId="982006279">
    <w:abstractNumId w:val="68"/>
  </w:num>
  <w:num w:numId="92" w16cid:durableId="1186291352">
    <w:abstractNumId w:val="61"/>
  </w:num>
  <w:num w:numId="93" w16cid:durableId="368343143">
    <w:abstractNumId w:val="93"/>
  </w:num>
  <w:num w:numId="94" w16cid:durableId="258562973">
    <w:abstractNumId w:val="34"/>
  </w:num>
  <w:num w:numId="95" w16cid:durableId="285698982">
    <w:abstractNumId w:val="29"/>
  </w:num>
  <w:num w:numId="96" w16cid:durableId="1796679484">
    <w:abstractNumId w:val="30"/>
  </w:num>
  <w:num w:numId="97" w16cid:durableId="832067964">
    <w:abstractNumId w:val="96"/>
  </w:num>
  <w:num w:numId="98" w16cid:durableId="221448873">
    <w:abstractNumId w:val="51"/>
  </w:num>
  <w:num w:numId="99" w16cid:durableId="6447649">
    <w:abstractNumId w:val="109"/>
  </w:num>
  <w:num w:numId="100" w16cid:durableId="621771867">
    <w:abstractNumId w:val="99"/>
  </w:num>
  <w:num w:numId="101" w16cid:durableId="339545298">
    <w:abstractNumId w:val="39"/>
  </w:num>
  <w:num w:numId="102" w16cid:durableId="54743977">
    <w:abstractNumId w:val="108"/>
  </w:num>
  <w:num w:numId="103" w16cid:durableId="420495362">
    <w:abstractNumId w:val="43"/>
  </w:num>
  <w:num w:numId="104" w16cid:durableId="384834914">
    <w:abstractNumId w:val="91"/>
  </w:num>
  <w:num w:numId="105" w16cid:durableId="915359002">
    <w:abstractNumId w:val="49"/>
  </w:num>
  <w:num w:numId="106" w16cid:durableId="95173291">
    <w:abstractNumId w:val="65"/>
  </w:num>
  <w:num w:numId="107" w16cid:durableId="861237257">
    <w:abstractNumId w:val="3"/>
  </w:num>
  <w:num w:numId="108" w16cid:durableId="322202043">
    <w:abstractNumId w:val="25"/>
  </w:num>
  <w:num w:numId="109" w16cid:durableId="617881168">
    <w:abstractNumId w:val="37"/>
  </w:num>
  <w:num w:numId="110" w16cid:durableId="1440635858">
    <w:abstractNumId w:val="77"/>
  </w:num>
  <w:num w:numId="111" w16cid:durableId="1868248790">
    <w:abstractNumId w:val="110"/>
  </w:num>
  <w:num w:numId="112" w16cid:durableId="1946838052">
    <w:abstractNumId w:val="56"/>
    <w:lvlOverride w:ilvl="0"/>
    <w:lvlOverride w:ilvl="1"/>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662"/>
    <w:rsid w:val="0000062C"/>
    <w:rsid w:val="0000364F"/>
    <w:rsid w:val="00012A99"/>
    <w:rsid w:val="000141A2"/>
    <w:rsid w:val="00015256"/>
    <w:rsid w:val="000162CF"/>
    <w:rsid w:val="00025B50"/>
    <w:rsid w:val="00030764"/>
    <w:rsid w:val="00033BA6"/>
    <w:rsid w:val="000345D8"/>
    <w:rsid w:val="00035860"/>
    <w:rsid w:val="00036694"/>
    <w:rsid w:val="00036B63"/>
    <w:rsid w:val="0004163B"/>
    <w:rsid w:val="00041F2D"/>
    <w:rsid w:val="0004251A"/>
    <w:rsid w:val="00045B20"/>
    <w:rsid w:val="000501D6"/>
    <w:rsid w:val="0005086B"/>
    <w:rsid w:val="00052929"/>
    <w:rsid w:val="00052BDE"/>
    <w:rsid w:val="000675C3"/>
    <w:rsid w:val="000701EC"/>
    <w:rsid w:val="00072B7F"/>
    <w:rsid w:val="00076E8C"/>
    <w:rsid w:val="00080402"/>
    <w:rsid w:val="00080E6C"/>
    <w:rsid w:val="00082059"/>
    <w:rsid w:val="00082E5C"/>
    <w:rsid w:val="000863DB"/>
    <w:rsid w:val="00086CEE"/>
    <w:rsid w:val="00090673"/>
    <w:rsid w:val="0009402F"/>
    <w:rsid w:val="0009719C"/>
    <w:rsid w:val="000A15BC"/>
    <w:rsid w:val="000A1CB0"/>
    <w:rsid w:val="000B1D03"/>
    <w:rsid w:val="000B4433"/>
    <w:rsid w:val="000C0FF2"/>
    <w:rsid w:val="000C4CE1"/>
    <w:rsid w:val="000D0381"/>
    <w:rsid w:val="000D0B04"/>
    <w:rsid w:val="000D0DC7"/>
    <w:rsid w:val="000D1FDF"/>
    <w:rsid w:val="000D2128"/>
    <w:rsid w:val="000D3703"/>
    <w:rsid w:val="000D51B6"/>
    <w:rsid w:val="000D7ABF"/>
    <w:rsid w:val="000E0A5C"/>
    <w:rsid w:val="000E1A0E"/>
    <w:rsid w:val="000E31C3"/>
    <w:rsid w:val="000E5029"/>
    <w:rsid w:val="000E72EE"/>
    <w:rsid w:val="000F2F41"/>
    <w:rsid w:val="000F5735"/>
    <w:rsid w:val="000F6777"/>
    <w:rsid w:val="00102FC5"/>
    <w:rsid w:val="001030E7"/>
    <w:rsid w:val="00103550"/>
    <w:rsid w:val="00104E0C"/>
    <w:rsid w:val="00106FF1"/>
    <w:rsid w:val="001111C0"/>
    <w:rsid w:val="00112801"/>
    <w:rsid w:val="001225BA"/>
    <w:rsid w:val="001248C4"/>
    <w:rsid w:val="00126703"/>
    <w:rsid w:val="0012734E"/>
    <w:rsid w:val="0013220C"/>
    <w:rsid w:val="001367FA"/>
    <w:rsid w:val="001377AA"/>
    <w:rsid w:val="001377E9"/>
    <w:rsid w:val="00140AB2"/>
    <w:rsid w:val="00150607"/>
    <w:rsid w:val="00154402"/>
    <w:rsid w:val="00156D24"/>
    <w:rsid w:val="00156D84"/>
    <w:rsid w:val="001638EB"/>
    <w:rsid w:val="00164CB3"/>
    <w:rsid w:val="00165728"/>
    <w:rsid w:val="001666D3"/>
    <w:rsid w:val="00173DED"/>
    <w:rsid w:val="00174A83"/>
    <w:rsid w:val="00174C01"/>
    <w:rsid w:val="00181194"/>
    <w:rsid w:val="001845CF"/>
    <w:rsid w:val="00185365"/>
    <w:rsid w:val="00185767"/>
    <w:rsid w:val="0019009A"/>
    <w:rsid w:val="00193C86"/>
    <w:rsid w:val="001945A2"/>
    <w:rsid w:val="00194752"/>
    <w:rsid w:val="0019639C"/>
    <w:rsid w:val="001975CB"/>
    <w:rsid w:val="001A1A3F"/>
    <w:rsid w:val="001A2475"/>
    <w:rsid w:val="001B1079"/>
    <w:rsid w:val="001B27D2"/>
    <w:rsid w:val="001B398B"/>
    <w:rsid w:val="001B3BD6"/>
    <w:rsid w:val="001B6676"/>
    <w:rsid w:val="001B6DB2"/>
    <w:rsid w:val="001C148D"/>
    <w:rsid w:val="001C3EE7"/>
    <w:rsid w:val="001C5DE6"/>
    <w:rsid w:val="001C7AD1"/>
    <w:rsid w:val="001D2C73"/>
    <w:rsid w:val="001D35DC"/>
    <w:rsid w:val="001D43C7"/>
    <w:rsid w:val="001D659A"/>
    <w:rsid w:val="001D70B7"/>
    <w:rsid w:val="001F1907"/>
    <w:rsid w:val="001F320A"/>
    <w:rsid w:val="001F5446"/>
    <w:rsid w:val="001F5F11"/>
    <w:rsid w:val="00204573"/>
    <w:rsid w:val="0020742B"/>
    <w:rsid w:val="00207DFE"/>
    <w:rsid w:val="00210FFC"/>
    <w:rsid w:val="00211ADF"/>
    <w:rsid w:val="002131C8"/>
    <w:rsid w:val="0021577E"/>
    <w:rsid w:val="0021598D"/>
    <w:rsid w:val="00220301"/>
    <w:rsid w:val="002224E8"/>
    <w:rsid w:val="0022334A"/>
    <w:rsid w:val="00226BDC"/>
    <w:rsid w:val="00227C1F"/>
    <w:rsid w:val="00227DA9"/>
    <w:rsid w:val="00230758"/>
    <w:rsid w:val="00233742"/>
    <w:rsid w:val="00241816"/>
    <w:rsid w:val="00242CE2"/>
    <w:rsid w:val="002438C3"/>
    <w:rsid w:val="002443F9"/>
    <w:rsid w:val="00245A40"/>
    <w:rsid w:val="00250DBE"/>
    <w:rsid w:val="00251096"/>
    <w:rsid w:val="00252686"/>
    <w:rsid w:val="00253A6C"/>
    <w:rsid w:val="0025679F"/>
    <w:rsid w:val="00260327"/>
    <w:rsid w:val="00263F07"/>
    <w:rsid w:val="00270D82"/>
    <w:rsid w:val="00271CD6"/>
    <w:rsid w:val="00272763"/>
    <w:rsid w:val="0027458B"/>
    <w:rsid w:val="00277635"/>
    <w:rsid w:val="0028150E"/>
    <w:rsid w:val="00281A7A"/>
    <w:rsid w:val="00281FF4"/>
    <w:rsid w:val="00283057"/>
    <w:rsid w:val="00283562"/>
    <w:rsid w:val="00290D61"/>
    <w:rsid w:val="00290F5E"/>
    <w:rsid w:val="00296A95"/>
    <w:rsid w:val="0029734F"/>
    <w:rsid w:val="0029795A"/>
    <w:rsid w:val="002A2692"/>
    <w:rsid w:val="002A26A1"/>
    <w:rsid w:val="002A2B8B"/>
    <w:rsid w:val="002A2C69"/>
    <w:rsid w:val="002B331B"/>
    <w:rsid w:val="002B5B5F"/>
    <w:rsid w:val="002C007A"/>
    <w:rsid w:val="002C1D1D"/>
    <w:rsid w:val="002C3949"/>
    <w:rsid w:val="002C6801"/>
    <w:rsid w:val="002C737A"/>
    <w:rsid w:val="002C75BF"/>
    <w:rsid w:val="002D2662"/>
    <w:rsid w:val="002D6A0B"/>
    <w:rsid w:val="002E0141"/>
    <w:rsid w:val="002E0E6F"/>
    <w:rsid w:val="002E7B5F"/>
    <w:rsid w:val="002F0431"/>
    <w:rsid w:val="002F07BE"/>
    <w:rsid w:val="002F0DEC"/>
    <w:rsid w:val="002F300A"/>
    <w:rsid w:val="002F5DBE"/>
    <w:rsid w:val="002F5F98"/>
    <w:rsid w:val="002F7460"/>
    <w:rsid w:val="00301D17"/>
    <w:rsid w:val="00302129"/>
    <w:rsid w:val="00305465"/>
    <w:rsid w:val="00306AB4"/>
    <w:rsid w:val="00312B6B"/>
    <w:rsid w:val="0031537D"/>
    <w:rsid w:val="00316280"/>
    <w:rsid w:val="003252B2"/>
    <w:rsid w:val="0032537E"/>
    <w:rsid w:val="0033091C"/>
    <w:rsid w:val="00330E2D"/>
    <w:rsid w:val="0033238A"/>
    <w:rsid w:val="00333194"/>
    <w:rsid w:val="00333CB8"/>
    <w:rsid w:val="00336ED4"/>
    <w:rsid w:val="00340BF6"/>
    <w:rsid w:val="003463CF"/>
    <w:rsid w:val="00347369"/>
    <w:rsid w:val="0035024E"/>
    <w:rsid w:val="00354CE2"/>
    <w:rsid w:val="00354DCD"/>
    <w:rsid w:val="00357283"/>
    <w:rsid w:val="003616D2"/>
    <w:rsid w:val="00367EC0"/>
    <w:rsid w:val="00367ECB"/>
    <w:rsid w:val="003705E2"/>
    <w:rsid w:val="003714DF"/>
    <w:rsid w:val="00377125"/>
    <w:rsid w:val="00377985"/>
    <w:rsid w:val="003824ED"/>
    <w:rsid w:val="003900B2"/>
    <w:rsid w:val="003904ED"/>
    <w:rsid w:val="00390B76"/>
    <w:rsid w:val="00390C61"/>
    <w:rsid w:val="003914BE"/>
    <w:rsid w:val="00397839"/>
    <w:rsid w:val="00397A55"/>
    <w:rsid w:val="003A0D5A"/>
    <w:rsid w:val="003A291D"/>
    <w:rsid w:val="003B2568"/>
    <w:rsid w:val="003C66FB"/>
    <w:rsid w:val="003C7C1F"/>
    <w:rsid w:val="003D0F78"/>
    <w:rsid w:val="003D27E4"/>
    <w:rsid w:val="003D3328"/>
    <w:rsid w:val="003E0132"/>
    <w:rsid w:val="003E0CBD"/>
    <w:rsid w:val="003E62C8"/>
    <w:rsid w:val="003E6E51"/>
    <w:rsid w:val="003E7A45"/>
    <w:rsid w:val="003F05A1"/>
    <w:rsid w:val="003F0F85"/>
    <w:rsid w:val="003F22A5"/>
    <w:rsid w:val="003F268A"/>
    <w:rsid w:val="003F3553"/>
    <w:rsid w:val="003F5DC0"/>
    <w:rsid w:val="003F7BD3"/>
    <w:rsid w:val="00413823"/>
    <w:rsid w:val="00414272"/>
    <w:rsid w:val="004174C3"/>
    <w:rsid w:val="00417B92"/>
    <w:rsid w:val="004215A1"/>
    <w:rsid w:val="00421FBC"/>
    <w:rsid w:val="004227F0"/>
    <w:rsid w:val="00427BAA"/>
    <w:rsid w:val="00427CD6"/>
    <w:rsid w:val="004340B5"/>
    <w:rsid w:val="004342DE"/>
    <w:rsid w:val="00444D25"/>
    <w:rsid w:val="0045158D"/>
    <w:rsid w:val="00451DE5"/>
    <w:rsid w:val="00456B3F"/>
    <w:rsid w:val="00456D2D"/>
    <w:rsid w:val="0046227C"/>
    <w:rsid w:val="004622BE"/>
    <w:rsid w:val="00462B70"/>
    <w:rsid w:val="0046317D"/>
    <w:rsid w:val="0048280C"/>
    <w:rsid w:val="0048358D"/>
    <w:rsid w:val="00487795"/>
    <w:rsid w:val="00495FEB"/>
    <w:rsid w:val="00496437"/>
    <w:rsid w:val="004967D5"/>
    <w:rsid w:val="00496A45"/>
    <w:rsid w:val="00496C36"/>
    <w:rsid w:val="00496D5C"/>
    <w:rsid w:val="004A060A"/>
    <w:rsid w:val="004A091F"/>
    <w:rsid w:val="004A14B2"/>
    <w:rsid w:val="004A2CCF"/>
    <w:rsid w:val="004A59E2"/>
    <w:rsid w:val="004B00D1"/>
    <w:rsid w:val="004B355F"/>
    <w:rsid w:val="004B5D47"/>
    <w:rsid w:val="004C1F99"/>
    <w:rsid w:val="004C26B0"/>
    <w:rsid w:val="004C2BD4"/>
    <w:rsid w:val="004D02FB"/>
    <w:rsid w:val="004D3EAF"/>
    <w:rsid w:val="004D4177"/>
    <w:rsid w:val="004D7152"/>
    <w:rsid w:val="004E256B"/>
    <w:rsid w:val="004E25D2"/>
    <w:rsid w:val="004E7E9F"/>
    <w:rsid w:val="004F3537"/>
    <w:rsid w:val="004F384D"/>
    <w:rsid w:val="004F40E8"/>
    <w:rsid w:val="004F6C23"/>
    <w:rsid w:val="004F7671"/>
    <w:rsid w:val="004F76CF"/>
    <w:rsid w:val="00502899"/>
    <w:rsid w:val="005032B5"/>
    <w:rsid w:val="00506C10"/>
    <w:rsid w:val="00512687"/>
    <w:rsid w:val="00513822"/>
    <w:rsid w:val="0051457E"/>
    <w:rsid w:val="00530C07"/>
    <w:rsid w:val="00532F81"/>
    <w:rsid w:val="0053696D"/>
    <w:rsid w:val="0053798B"/>
    <w:rsid w:val="00537E62"/>
    <w:rsid w:val="0055374D"/>
    <w:rsid w:val="00555206"/>
    <w:rsid w:val="00556B37"/>
    <w:rsid w:val="00560CDA"/>
    <w:rsid w:val="00561BD1"/>
    <w:rsid w:val="00561FD4"/>
    <w:rsid w:val="0056572C"/>
    <w:rsid w:val="005724EC"/>
    <w:rsid w:val="00573CAC"/>
    <w:rsid w:val="00581448"/>
    <w:rsid w:val="00581CD3"/>
    <w:rsid w:val="00591D7C"/>
    <w:rsid w:val="00593D70"/>
    <w:rsid w:val="00594DEF"/>
    <w:rsid w:val="00594FF1"/>
    <w:rsid w:val="005965E1"/>
    <w:rsid w:val="0059735D"/>
    <w:rsid w:val="0059769C"/>
    <w:rsid w:val="005A0935"/>
    <w:rsid w:val="005A4084"/>
    <w:rsid w:val="005A570A"/>
    <w:rsid w:val="005A642A"/>
    <w:rsid w:val="005A66DA"/>
    <w:rsid w:val="005B498B"/>
    <w:rsid w:val="005B5052"/>
    <w:rsid w:val="005B75F3"/>
    <w:rsid w:val="005C0433"/>
    <w:rsid w:val="005C0D74"/>
    <w:rsid w:val="005C24B1"/>
    <w:rsid w:val="005C48CE"/>
    <w:rsid w:val="005C53B0"/>
    <w:rsid w:val="005C54AD"/>
    <w:rsid w:val="005C76CC"/>
    <w:rsid w:val="005D6DE0"/>
    <w:rsid w:val="005D766B"/>
    <w:rsid w:val="005E0373"/>
    <w:rsid w:val="005E5167"/>
    <w:rsid w:val="005E7519"/>
    <w:rsid w:val="005F0AE5"/>
    <w:rsid w:val="005F3268"/>
    <w:rsid w:val="005F409C"/>
    <w:rsid w:val="005F44EC"/>
    <w:rsid w:val="005F529A"/>
    <w:rsid w:val="005F6BC7"/>
    <w:rsid w:val="005F7903"/>
    <w:rsid w:val="00602036"/>
    <w:rsid w:val="00602C9F"/>
    <w:rsid w:val="00606339"/>
    <w:rsid w:val="00606D77"/>
    <w:rsid w:val="00607880"/>
    <w:rsid w:val="0061229D"/>
    <w:rsid w:val="006175BE"/>
    <w:rsid w:val="00617FC2"/>
    <w:rsid w:val="00620275"/>
    <w:rsid w:val="00620B4A"/>
    <w:rsid w:val="006229F0"/>
    <w:rsid w:val="00624B55"/>
    <w:rsid w:val="0062680C"/>
    <w:rsid w:val="00632BDC"/>
    <w:rsid w:val="006348CA"/>
    <w:rsid w:val="006403F5"/>
    <w:rsid w:val="0064097D"/>
    <w:rsid w:val="00643E69"/>
    <w:rsid w:val="00644266"/>
    <w:rsid w:val="006446B8"/>
    <w:rsid w:val="00651605"/>
    <w:rsid w:val="006517BA"/>
    <w:rsid w:val="00652AA7"/>
    <w:rsid w:val="0065482D"/>
    <w:rsid w:val="00655F6B"/>
    <w:rsid w:val="0065677B"/>
    <w:rsid w:val="0066178A"/>
    <w:rsid w:val="0066695F"/>
    <w:rsid w:val="00666FF2"/>
    <w:rsid w:val="00670B64"/>
    <w:rsid w:val="00672769"/>
    <w:rsid w:val="00673658"/>
    <w:rsid w:val="00673763"/>
    <w:rsid w:val="006751E7"/>
    <w:rsid w:val="006756A1"/>
    <w:rsid w:val="006756E2"/>
    <w:rsid w:val="0068578C"/>
    <w:rsid w:val="00686EB1"/>
    <w:rsid w:val="00692247"/>
    <w:rsid w:val="00697AB8"/>
    <w:rsid w:val="006A15F7"/>
    <w:rsid w:val="006B79EB"/>
    <w:rsid w:val="006C243B"/>
    <w:rsid w:val="006D0188"/>
    <w:rsid w:val="006D22FA"/>
    <w:rsid w:val="006D4163"/>
    <w:rsid w:val="006D66E2"/>
    <w:rsid w:val="006D7F1F"/>
    <w:rsid w:val="006E1A7F"/>
    <w:rsid w:val="006F1879"/>
    <w:rsid w:val="006F1D08"/>
    <w:rsid w:val="006F5708"/>
    <w:rsid w:val="006F5879"/>
    <w:rsid w:val="006F5BAC"/>
    <w:rsid w:val="006F7948"/>
    <w:rsid w:val="00702D1E"/>
    <w:rsid w:val="007073F3"/>
    <w:rsid w:val="00707737"/>
    <w:rsid w:val="00707E0A"/>
    <w:rsid w:val="0071304A"/>
    <w:rsid w:val="00714959"/>
    <w:rsid w:val="00723FC8"/>
    <w:rsid w:val="0072660D"/>
    <w:rsid w:val="0073118A"/>
    <w:rsid w:val="007333E8"/>
    <w:rsid w:val="00737D4B"/>
    <w:rsid w:val="007432C4"/>
    <w:rsid w:val="00744E46"/>
    <w:rsid w:val="007458EF"/>
    <w:rsid w:val="0075453D"/>
    <w:rsid w:val="007608CC"/>
    <w:rsid w:val="00760CB3"/>
    <w:rsid w:val="00761BF2"/>
    <w:rsid w:val="007621A4"/>
    <w:rsid w:val="00766DA9"/>
    <w:rsid w:val="00770475"/>
    <w:rsid w:val="00774B08"/>
    <w:rsid w:val="007770D6"/>
    <w:rsid w:val="007775F5"/>
    <w:rsid w:val="00780BA9"/>
    <w:rsid w:val="007819DA"/>
    <w:rsid w:val="00782676"/>
    <w:rsid w:val="00786817"/>
    <w:rsid w:val="0079194A"/>
    <w:rsid w:val="00793D8F"/>
    <w:rsid w:val="00794982"/>
    <w:rsid w:val="00795A18"/>
    <w:rsid w:val="007960AC"/>
    <w:rsid w:val="007A165F"/>
    <w:rsid w:val="007A456E"/>
    <w:rsid w:val="007A711A"/>
    <w:rsid w:val="007B0D97"/>
    <w:rsid w:val="007B2DDB"/>
    <w:rsid w:val="007C056B"/>
    <w:rsid w:val="007C0B6D"/>
    <w:rsid w:val="007C31AD"/>
    <w:rsid w:val="007C4649"/>
    <w:rsid w:val="007C52E5"/>
    <w:rsid w:val="007C64D9"/>
    <w:rsid w:val="007D053A"/>
    <w:rsid w:val="007D1F3D"/>
    <w:rsid w:val="007D3BB8"/>
    <w:rsid w:val="007D5A31"/>
    <w:rsid w:val="007D7122"/>
    <w:rsid w:val="007D79A5"/>
    <w:rsid w:val="007E26D1"/>
    <w:rsid w:val="007E62E4"/>
    <w:rsid w:val="007F0E97"/>
    <w:rsid w:val="007F118A"/>
    <w:rsid w:val="007F28D4"/>
    <w:rsid w:val="007F4B1E"/>
    <w:rsid w:val="007F5CE2"/>
    <w:rsid w:val="007F7300"/>
    <w:rsid w:val="00800C87"/>
    <w:rsid w:val="008017B8"/>
    <w:rsid w:val="008032B3"/>
    <w:rsid w:val="008132AB"/>
    <w:rsid w:val="008147C5"/>
    <w:rsid w:val="008148D4"/>
    <w:rsid w:val="00823E03"/>
    <w:rsid w:val="00824EBA"/>
    <w:rsid w:val="00825765"/>
    <w:rsid w:val="00825F38"/>
    <w:rsid w:val="00825F44"/>
    <w:rsid w:val="00826A69"/>
    <w:rsid w:val="0082750F"/>
    <w:rsid w:val="008321A5"/>
    <w:rsid w:val="008332F7"/>
    <w:rsid w:val="00833B31"/>
    <w:rsid w:val="0084437B"/>
    <w:rsid w:val="008449F7"/>
    <w:rsid w:val="00846806"/>
    <w:rsid w:val="00851207"/>
    <w:rsid w:val="00854D86"/>
    <w:rsid w:val="00857D58"/>
    <w:rsid w:val="00861567"/>
    <w:rsid w:val="0086649F"/>
    <w:rsid w:val="00867A86"/>
    <w:rsid w:val="008745B2"/>
    <w:rsid w:val="00881185"/>
    <w:rsid w:val="008848EE"/>
    <w:rsid w:val="00887A72"/>
    <w:rsid w:val="0089328A"/>
    <w:rsid w:val="008A11E8"/>
    <w:rsid w:val="008A2FCB"/>
    <w:rsid w:val="008A3A53"/>
    <w:rsid w:val="008A4947"/>
    <w:rsid w:val="008A73D8"/>
    <w:rsid w:val="008B0F50"/>
    <w:rsid w:val="008B4722"/>
    <w:rsid w:val="008B6204"/>
    <w:rsid w:val="008B6680"/>
    <w:rsid w:val="008B6FB9"/>
    <w:rsid w:val="008B708E"/>
    <w:rsid w:val="008B74F1"/>
    <w:rsid w:val="008C02EF"/>
    <w:rsid w:val="008C4B95"/>
    <w:rsid w:val="008C533B"/>
    <w:rsid w:val="008E082C"/>
    <w:rsid w:val="008E2CBA"/>
    <w:rsid w:val="008E5C6C"/>
    <w:rsid w:val="008E76DD"/>
    <w:rsid w:val="008F13FC"/>
    <w:rsid w:val="008F1555"/>
    <w:rsid w:val="008F181B"/>
    <w:rsid w:val="008F2F7E"/>
    <w:rsid w:val="008F77BF"/>
    <w:rsid w:val="00900028"/>
    <w:rsid w:val="00901E23"/>
    <w:rsid w:val="00904649"/>
    <w:rsid w:val="00904C69"/>
    <w:rsid w:val="00905AEE"/>
    <w:rsid w:val="00905EE2"/>
    <w:rsid w:val="00907533"/>
    <w:rsid w:val="00914004"/>
    <w:rsid w:val="009179FC"/>
    <w:rsid w:val="00921F6B"/>
    <w:rsid w:val="00922DD4"/>
    <w:rsid w:val="00923E6B"/>
    <w:rsid w:val="009324C5"/>
    <w:rsid w:val="00933C8D"/>
    <w:rsid w:val="00934E51"/>
    <w:rsid w:val="00935ED8"/>
    <w:rsid w:val="00937F25"/>
    <w:rsid w:val="00940949"/>
    <w:rsid w:val="00942145"/>
    <w:rsid w:val="00942A43"/>
    <w:rsid w:val="009445CB"/>
    <w:rsid w:val="009461BD"/>
    <w:rsid w:val="00946F64"/>
    <w:rsid w:val="009618BC"/>
    <w:rsid w:val="00962621"/>
    <w:rsid w:val="009676FF"/>
    <w:rsid w:val="00972631"/>
    <w:rsid w:val="00976AE4"/>
    <w:rsid w:val="00980C88"/>
    <w:rsid w:val="00982774"/>
    <w:rsid w:val="00983874"/>
    <w:rsid w:val="00984EE2"/>
    <w:rsid w:val="009A0BC4"/>
    <w:rsid w:val="009A48B7"/>
    <w:rsid w:val="009A53EF"/>
    <w:rsid w:val="009A7BF6"/>
    <w:rsid w:val="009B1749"/>
    <w:rsid w:val="009B56C7"/>
    <w:rsid w:val="009C17F7"/>
    <w:rsid w:val="009C477D"/>
    <w:rsid w:val="009D0FF5"/>
    <w:rsid w:val="009D19CB"/>
    <w:rsid w:val="009D1EC6"/>
    <w:rsid w:val="009D2DBD"/>
    <w:rsid w:val="009D3621"/>
    <w:rsid w:val="009D4649"/>
    <w:rsid w:val="009E03B1"/>
    <w:rsid w:val="009E03B9"/>
    <w:rsid w:val="009E3A31"/>
    <w:rsid w:val="009F0A7C"/>
    <w:rsid w:val="009F0C6C"/>
    <w:rsid w:val="009F2C8B"/>
    <w:rsid w:val="009F4208"/>
    <w:rsid w:val="009F67DF"/>
    <w:rsid w:val="009F6878"/>
    <w:rsid w:val="009F796A"/>
    <w:rsid w:val="00A0342C"/>
    <w:rsid w:val="00A11001"/>
    <w:rsid w:val="00A12749"/>
    <w:rsid w:val="00A12931"/>
    <w:rsid w:val="00A12FE7"/>
    <w:rsid w:val="00A15686"/>
    <w:rsid w:val="00A15F4D"/>
    <w:rsid w:val="00A171E6"/>
    <w:rsid w:val="00A17AC7"/>
    <w:rsid w:val="00A244E0"/>
    <w:rsid w:val="00A27944"/>
    <w:rsid w:val="00A32997"/>
    <w:rsid w:val="00A332B0"/>
    <w:rsid w:val="00A335ED"/>
    <w:rsid w:val="00A33F5A"/>
    <w:rsid w:val="00A34429"/>
    <w:rsid w:val="00A37860"/>
    <w:rsid w:val="00A426D3"/>
    <w:rsid w:val="00A463B1"/>
    <w:rsid w:val="00A52B5A"/>
    <w:rsid w:val="00A54F5C"/>
    <w:rsid w:val="00A57A01"/>
    <w:rsid w:val="00A620DD"/>
    <w:rsid w:val="00A621E0"/>
    <w:rsid w:val="00A62DDE"/>
    <w:rsid w:val="00A648C2"/>
    <w:rsid w:val="00A65363"/>
    <w:rsid w:val="00A6765D"/>
    <w:rsid w:val="00A70783"/>
    <w:rsid w:val="00A7545A"/>
    <w:rsid w:val="00A77B11"/>
    <w:rsid w:val="00A8374C"/>
    <w:rsid w:val="00A8652E"/>
    <w:rsid w:val="00A86C8B"/>
    <w:rsid w:val="00A92723"/>
    <w:rsid w:val="00A92C65"/>
    <w:rsid w:val="00A94801"/>
    <w:rsid w:val="00A96815"/>
    <w:rsid w:val="00AA15BC"/>
    <w:rsid w:val="00AA237D"/>
    <w:rsid w:val="00AA34C4"/>
    <w:rsid w:val="00AA37C7"/>
    <w:rsid w:val="00AA4E5F"/>
    <w:rsid w:val="00AA6AC0"/>
    <w:rsid w:val="00AB28C1"/>
    <w:rsid w:val="00AC048B"/>
    <w:rsid w:val="00AC21D5"/>
    <w:rsid w:val="00AC24E2"/>
    <w:rsid w:val="00AC4321"/>
    <w:rsid w:val="00AD01DE"/>
    <w:rsid w:val="00AD164A"/>
    <w:rsid w:val="00AD2328"/>
    <w:rsid w:val="00AD3A33"/>
    <w:rsid w:val="00AD3FD4"/>
    <w:rsid w:val="00AD66DA"/>
    <w:rsid w:val="00AD7129"/>
    <w:rsid w:val="00AD7359"/>
    <w:rsid w:val="00AE24C5"/>
    <w:rsid w:val="00AE3539"/>
    <w:rsid w:val="00AE3F8C"/>
    <w:rsid w:val="00AE5903"/>
    <w:rsid w:val="00AF2436"/>
    <w:rsid w:val="00AF3EE4"/>
    <w:rsid w:val="00AF6DA6"/>
    <w:rsid w:val="00B04BFC"/>
    <w:rsid w:val="00B05A24"/>
    <w:rsid w:val="00B06C66"/>
    <w:rsid w:val="00B06E4A"/>
    <w:rsid w:val="00B10FE4"/>
    <w:rsid w:val="00B14A8D"/>
    <w:rsid w:val="00B2059F"/>
    <w:rsid w:val="00B22C91"/>
    <w:rsid w:val="00B27C38"/>
    <w:rsid w:val="00B3109F"/>
    <w:rsid w:val="00B35ECD"/>
    <w:rsid w:val="00B36DDB"/>
    <w:rsid w:val="00B36E96"/>
    <w:rsid w:val="00B37A7B"/>
    <w:rsid w:val="00B43932"/>
    <w:rsid w:val="00B46B4C"/>
    <w:rsid w:val="00B509A9"/>
    <w:rsid w:val="00B52F5C"/>
    <w:rsid w:val="00B61A21"/>
    <w:rsid w:val="00B62A67"/>
    <w:rsid w:val="00B63894"/>
    <w:rsid w:val="00B666EE"/>
    <w:rsid w:val="00B769F1"/>
    <w:rsid w:val="00B77A28"/>
    <w:rsid w:val="00B77D8A"/>
    <w:rsid w:val="00B80F69"/>
    <w:rsid w:val="00B8157D"/>
    <w:rsid w:val="00B84507"/>
    <w:rsid w:val="00B84AE7"/>
    <w:rsid w:val="00B874C1"/>
    <w:rsid w:val="00B90578"/>
    <w:rsid w:val="00B92222"/>
    <w:rsid w:val="00B92DE0"/>
    <w:rsid w:val="00B956B0"/>
    <w:rsid w:val="00B9662D"/>
    <w:rsid w:val="00B96D03"/>
    <w:rsid w:val="00B97510"/>
    <w:rsid w:val="00B97C1B"/>
    <w:rsid w:val="00BA7A7E"/>
    <w:rsid w:val="00BB014C"/>
    <w:rsid w:val="00BB2E1D"/>
    <w:rsid w:val="00BB4AFB"/>
    <w:rsid w:val="00BB6D5C"/>
    <w:rsid w:val="00BB7889"/>
    <w:rsid w:val="00BB7C93"/>
    <w:rsid w:val="00BD00FE"/>
    <w:rsid w:val="00BD0535"/>
    <w:rsid w:val="00BD387F"/>
    <w:rsid w:val="00BE1700"/>
    <w:rsid w:val="00BE2E5A"/>
    <w:rsid w:val="00BE747B"/>
    <w:rsid w:val="00BF12C6"/>
    <w:rsid w:val="00BF209F"/>
    <w:rsid w:val="00BF325B"/>
    <w:rsid w:val="00BF523B"/>
    <w:rsid w:val="00BF7402"/>
    <w:rsid w:val="00BF79C6"/>
    <w:rsid w:val="00BF79EC"/>
    <w:rsid w:val="00C02B8B"/>
    <w:rsid w:val="00C06EDB"/>
    <w:rsid w:val="00C07A66"/>
    <w:rsid w:val="00C10DA3"/>
    <w:rsid w:val="00C22E01"/>
    <w:rsid w:val="00C274A4"/>
    <w:rsid w:val="00C333A2"/>
    <w:rsid w:val="00C35844"/>
    <w:rsid w:val="00C42F68"/>
    <w:rsid w:val="00C4395F"/>
    <w:rsid w:val="00C47436"/>
    <w:rsid w:val="00C47651"/>
    <w:rsid w:val="00C4798A"/>
    <w:rsid w:val="00C50542"/>
    <w:rsid w:val="00C5210C"/>
    <w:rsid w:val="00C55C25"/>
    <w:rsid w:val="00C62A06"/>
    <w:rsid w:val="00C64C96"/>
    <w:rsid w:val="00C7099F"/>
    <w:rsid w:val="00C73096"/>
    <w:rsid w:val="00C730D7"/>
    <w:rsid w:val="00C81F32"/>
    <w:rsid w:val="00C82ECF"/>
    <w:rsid w:val="00C8771E"/>
    <w:rsid w:val="00C90FF9"/>
    <w:rsid w:val="00C915A1"/>
    <w:rsid w:val="00C92535"/>
    <w:rsid w:val="00C92DF9"/>
    <w:rsid w:val="00C951FA"/>
    <w:rsid w:val="00C9564B"/>
    <w:rsid w:val="00CA1A04"/>
    <w:rsid w:val="00CA42E4"/>
    <w:rsid w:val="00CA67D3"/>
    <w:rsid w:val="00CB1312"/>
    <w:rsid w:val="00CC4059"/>
    <w:rsid w:val="00CC413A"/>
    <w:rsid w:val="00CC6EE6"/>
    <w:rsid w:val="00CC729E"/>
    <w:rsid w:val="00CD43EE"/>
    <w:rsid w:val="00CD7E79"/>
    <w:rsid w:val="00CE1214"/>
    <w:rsid w:val="00CE728B"/>
    <w:rsid w:val="00CF11DC"/>
    <w:rsid w:val="00CF14E9"/>
    <w:rsid w:val="00CF6D0E"/>
    <w:rsid w:val="00CF774B"/>
    <w:rsid w:val="00D00613"/>
    <w:rsid w:val="00D01A7E"/>
    <w:rsid w:val="00D044DF"/>
    <w:rsid w:val="00D23EA5"/>
    <w:rsid w:val="00D241E8"/>
    <w:rsid w:val="00D318ED"/>
    <w:rsid w:val="00D31C43"/>
    <w:rsid w:val="00D3213E"/>
    <w:rsid w:val="00D32F7E"/>
    <w:rsid w:val="00D34BA3"/>
    <w:rsid w:val="00D361E6"/>
    <w:rsid w:val="00D46466"/>
    <w:rsid w:val="00D536C1"/>
    <w:rsid w:val="00D61CE6"/>
    <w:rsid w:val="00D7032D"/>
    <w:rsid w:val="00D77A0C"/>
    <w:rsid w:val="00D77F87"/>
    <w:rsid w:val="00D801F6"/>
    <w:rsid w:val="00D838C7"/>
    <w:rsid w:val="00D87425"/>
    <w:rsid w:val="00D87F4E"/>
    <w:rsid w:val="00D92DE9"/>
    <w:rsid w:val="00DA6DD9"/>
    <w:rsid w:val="00DA7E28"/>
    <w:rsid w:val="00DB0BF0"/>
    <w:rsid w:val="00DB30C3"/>
    <w:rsid w:val="00DB32F2"/>
    <w:rsid w:val="00DB5613"/>
    <w:rsid w:val="00DC62D2"/>
    <w:rsid w:val="00DC6EAA"/>
    <w:rsid w:val="00DC7170"/>
    <w:rsid w:val="00DC7508"/>
    <w:rsid w:val="00DD0944"/>
    <w:rsid w:val="00DD0FD4"/>
    <w:rsid w:val="00DD3C4A"/>
    <w:rsid w:val="00DD5414"/>
    <w:rsid w:val="00DD5C46"/>
    <w:rsid w:val="00DD6E98"/>
    <w:rsid w:val="00DF20BD"/>
    <w:rsid w:val="00DF279E"/>
    <w:rsid w:val="00DF4044"/>
    <w:rsid w:val="00DF66A4"/>
    <w:rsid w:val="00DF67CB"/>
    <w:rsid w:val="00DF6E7A"/>
    <w:rsid w:val="00E00D75"/>
    <w:rsid w:val="00E07FC1"/>
    <w:rsid w:val="00E12F3C"/>
    <w:rsid w:val="00E14870"/>
    <w:rsid w:val="00E32088"/>
    <w:rsid w:val="00E3405F"/>
    <w:rsid w:val="00E34811"/>
    <w:rsid w:val="00E35446"/>
    <w:rsid w:val="00E35C10"/>
    <w:rsid w:val="00E3644A"/>
    <w:rsid w:val="00E40467"/>
    <w:rsid w:val="00E41DB5"/>
    <w:rsid w:val="00E42C49"/>
    <w:rsid w:val="00E4405C"/>
    <w:rsid w:val="00E45483"/>
    <w:rsid w:val="00E51160"/>
    <w:rsid w:val="00E52523"/>
    <w:rsid w:val="00E54920"/>
    <w:rsid w:val="00E555D4"/>
    <w:rsid w:val="00E56A44"/>
    <w:rsid w:val="00E5757E"/>
    <w:rsid w:val="00E60077"/>
    <w:rsid w:val="00E60469"/>
    <w:rsid w:val="00E63F8E"/>
    <w:rsid w:val="00E64810"/>
    <w:rsid w:val="00E6522A"/>
    <w:rsid w:val="00E717EA"/>
    <w:rsid w:val="00E7412F"/>
    <w:rsid w:val="00E7575A"/>
    <w:rsid w:val="00E811AC"/>
    <w:rsid w:val="00E85242"/>
    <w:rsid w:val="00E95BC7"/>
    <w:rsid w:val="00E96222"/>
    <w:rsid w:val="00E966B2"/>
    <w:rsid w:val="00EA1554"/>
    <w:rsid w:val="00EA17FD"/>
    <w:rsid w:val="00EA2E61"/>
    <w:rsid w:val="00EA76D5"/>
    <w:rsid w:val="00EA7D67"/>
    <w:rsid w:val="00EB00D0"/>
    <w:rsid w:val="00EB0402"/>
    <w:rsid w:val="00EB2E23"/>
    <w:rsid w:val="00EB38C0"/>
    <w:rsid w:val="00EB5466"/>
    <w:rsid w:val="00EB73C7"/>
    <w:rsid w:val="00EC22A8"/>
    <w:rsid w:val="00EC5F72"/>
    <w:rsid w:val="00EE06EC"/>
    <w:rsid w:val="00EE082C"/>
    <w:rsid w:val="00EE0906"/>
    <w:rsid w:val="00EE37ED"/>
    <w:rsid w:val="00EF56CE"/>
    <w:rsid w:val="00EF6006"/>
    <w:rsid w:val="00EF7D99"/>
    <w:rsid w:val="00F04EB0"/>
    <w:rsid w:val="00F064CE"/>
    <w:rsid w:val="00F06CE6"/>
    <w:rsid w:val="00F13505"/>
    <w:rsid w:val="00F16F54"/>
    <w:rsid w:val="00F21BF3"/>
    <w:rsid w:val="00F24248"/>
    <w:rsid w:val="00F31D88"/>
    <w:rsid w:val="00F34410"/>
    <w:rsid w:val="00F41439"/>
    <w:rsid w:val="00F427B8"/>
    <w:rsid w:val="00F4444D"/>
    <w:rsid w:val="00F52261"/>
    <w:rsid w:val="00F533B2"/>
    <w:rsid w:val="00F53ACC"/>
    <w:rsid w:val="00F55282"/>
    <w:rsid w:val="00F56B0E"/>
    <w:rsid w:val="00F61571"/>
    <w:rsid w:val="00F6662B"/>
    <w:rsid w:val="00F70AAE"/>
    <w:rsid w:val="00F726CA"/>
    <w:rsid w:val="00F734F5"/>
    <w:rsid w:val="00F75071"/>
    <w:rsid w:val="00F75F92"/>
    <w:rsid w:val="00F76E89"/>
    <w:rsid w:val="00F818F5"/>
    <w:rsid w:val="00F82817"/>
    <w:rsid w:val="00F870D1"/>
    <w:rsid w:val="00F96277"/>
    <w:rsid w:val="00FA16E6"/>
    <w:rsid w:val="00FA2141"/>
    <w:rsid w:val="00FA3AA0"/>
    <w:rsid w:val="00FA5391"/>
    <w:rsid w:val="00FA7599"/>
    <w:rsid w:val="00FB14C8"/>
    <w:rsid w:val="00FB2C45"/>
    <w:rsid w:val="00FC0183"/>
    <w:rsid w:val="00FC1370"/>
    <w:rsid w:val="00FC1E94"/>
    <w:rsid w:val="00FC2D54"/>
    <w:rsid w:val="00FC327F"/>
    <w:rsid w:val="00FC3D86"/>
    <w:rsid w:val="00FD72CF"/>
    <w:rsid w:val="00FD79E1"/>
    <w:rsid w:val="00FD7E3A"/>
    <w:rsid w:val="00FE066D"/>
    <w:rsid w:val="00FE1E60"/>
    <w:rsid w:val="00FE2467"/>
    <w:rsid w:val="00FE2591"/>
    <w:rsid w:val="00FE2C57"/>
    <w:rsid w:val="00FE5715"/>
    <w:rsid w:val="00FE5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31543"/>
  <w15:chartTrackingRefBased/>
  <w15:docId w15:val="{1E38011A-FF18-4D5A-BB25-1EF640F6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247"/>
  </w:style>
  <w:style w:type="paragraph" w:styleId="Heading1">
    <w:name w:val="heading 1"/>
    <w:basedOn w:val="Normal"/>
    <w:next w:val="Normal"/>
    <w:link w:val="Heading1Char"/>
    <w:uiPriority w:val="9"/>
    <w:qFormat/>
    <w:rsid w:val="001B3B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D044DF"/>
    <w:pPr>
      <w:widowControl w:val="0"/>
      <w:autoSpaceDE w:val="0"/>
      <w:autoSpaceDN w:val="0"/>
      <w:spacing w:before="122" w:after="0" w:line="240" w:lineRule="auto"/>
      <w:ind w:left="108"/>
      <w:outlineLvl w:val="1"/>
    </w:pPr>
    <w:rPr>
      <w:rFonts w:ascii="FrutigerLTStd-Bold" w:eastAsia="FrutigerLTStd-Bold" w:hAnsi="FrutigerLTStd-Bold" w:cs="FrutigerLTStd-Bold"/>
      <w:b/>
      <w:bCs/>
      <w:sz w:val="28"/>
      <w:szCs w:val="28"/>
      <w:lang w:val="en-US"/>
    </w:rPr>
  </w:style>
  <w:style w:type="paragraph" w:styleId="Heading3">
    <w:name w:val="heading 3"/>
    <w:basedOn w:val="Normal"/>
    <w:next w:val="Normal"/>
    <w:link w:val="Heading3Char"/>
    <w:uiPriority w:val="9"/>
    <w:semiHidden/>
    <w:unhideWhenUsed/>
    <w:qFormat/>
    <w:rsid w:val="000B44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147C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4E25D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2DF9"/>
    <w:rPr>
      <w:color w:val="0000FF" w:themeColor="hyperlink"/>
      <w:u w:val="single"/>
    </w:rPr>
  </w:style>
  <w:style w:type="character" w:styleId="UnresolvedMention">
    <w:name w:val="Unresolved Mention"/>
    <w:basedOn w:val="DefaultParagraphFont"/>
    <w:uiPriority w:val="99"/>
    <w:semiHidden/>
    <w:unhideWhenUsed/>
    <w:rsid w:val="00C92DF9"/>
    <w:rPr>
      <w:color w:val="605E5C"/>
      <w:shd w:val="clear" w:color="auto" w:fill="E1DFDD"/>
    </w:rPr>
  </w:style>
  <w:style w:type="character" w:styleId="FollowedHyperlink">
    <w:name w:val="FollowedHyperlink"/>
    <w:basedOn w:val="DefaultParagraphFont"/>
    <w:uiPriority w:val="99"/>
    <w:semiHidden/>
    <w:unhideWhenUsed/>
    <w:rsid w:val="00905EE2"/>
    <w:rPr>
      <w:color w:val="800080" w:themeColor="followedHyperlink"/>
      <w:u w:val="single"/>
    </w:rPr>
  </w:style>
  <w:style w:type="paragraph" w:customStyle="1" w:styleId="xxmsonormal">
    <w:name w:val="x_x_msonormal"/>
    <w:basedOn w:val="Normal"/>
    <w:rsid w:val="00C4395F"/>
    <w:pPr>
      <w:spacing w:after="0" w:line="240" w:lineRule="auto"/>
    </w:pPr>
    <w:rPr>
      <w:rFonts w:ascii="Calibri" w:hAnsi="Calibri" w:cs="Calibri"/>
      <w:lang w:eastAsia="en-GB"/>
    </w:rPr>
  </w:style>
  <w:style w:type="paragraph" w:styleId="Caption">
    <w:name w:val="caption"/>
    <w:basedOn w:val="Normal"/>
    <w:next w:val="Normal"/>
    <w:uiPriority w:val="35"/>
    <w:unhideWhenUsed/>
    <w:qFormat/>
    <w:rsid w:val="00A52B5A"/>
    <w:pPr>
      <w:spacing w:line="240" w:lineRule="auto"/>
    </w:pPr>
    <w:rPr>
      <w:i/>
      <w:iCs/>
      <w:color w:val="1F497D" w:themeColor="text2"/>
      <w:sz w:val="18"/>
      <w:szCs w:val="18"/>
    </w:rPr>
  </w:style>
  <w:style w:type="character" w:styleId="Strong">
    <w:name w:val="Strong"/>
    <w:basedOn w:val="DefaultParagraphFont"/>
    <w:uiPriority w:val="22"/>
    <w:qFormat/>
    <w:rsid w:val="0051457E"/>
    <w:rPr>
      <w:b/>
      <w:bCs/>
    </w:rPr>
  </w:style>
  <w:style w:type="paragraph" w:styleId="NormalWeb">
    <w:name w:val="Normal (Web)"/>
    <w:basedOn w:val="Normal"/>
    <w:uiPriority w:val="99"/>
    <w:unhideWhenUsed/>
    <w:rsid w:val="00EA17FD"/>
    <w:pPr>
      <w:spacing w:before="100" w:beforeAutospacing="1" w:after="100" w:afterAutospacing="1" w:line="240" w:lineRule="auto"/>
    </w:pPr>
    <w:rPr>
      <w:rFonts w:ascii="Calibri" w:hAnsi="Calibri" w:cs="Calibri"/>
      <w:lang w:eastAsia="en-GB"/>
    </w:rPr>
  </w:style>
  <w:style w:type="character" w:styleId="Emphasis">
    <w:name w:val="Emphasis"/>
    <w:basedOn w:val="DefaultParagraphFont"/>
    <w:uiPriority w:val="20"/>
    <w:qFormat/>
    <w:rsid w:val="00921F6B"/>
    <w:rPr>
      <w:i/>
      <w:iCs/>
    </w:rPr>
  </w:style>
  <w:style w:type="paragraph" w:styleId="PlainText">
    <w:name w:val="Plain Text"/>
    <w:basedOn w:val="Normal"/>
    <w:link w:val="PlainTextChar"/>
    <w:uiPriority w:val="99"/>
    <w:semiHidden/>
    <w:unhideWhenUsed/>
    <w:rsid w:val="000B1D0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B1D03"/>
    <w:rPr>
      <w:rFonts w:ascii="Calibri" w:hAnsi="Calibri"/>
      <w:szCs w:val="21"/>
    </w:rPr>
  </w:style>
  <w:style w:type="paragraph" w:styleId="ListParagraph">
    <w:name w:val="List Paragraph"/>
    <w:aliases w:val="lev2 list,Dot pt,No Spacing1,List Paragraph Char Char Char,Indicator Text,Numbered Para 1,Bullet 1,List Paragraph1,F5 List Paragraph,Bullet Points,MAIN CONTENT,Colorful List - Accent 11,List Paragraph2,List Paragraph12,OBC Bullet,L"/>
    <w:basedOn w:val="Normal"/>
    <w:link w:val="ListParagraphChar"/>
    <w:uiPriority w:val="34"/>
    <w:qFormat/>
    <w:rsid w:val="000701EC"/>
    <w:pPr>
      <w:spacing w:after="160" w:line="252" w:lineRule="auto"/>
      <w:ind w:left="720"/>
      <w:contextualSpacing/>
    </w:pPr>
    <w:rPr>
      <w:rFonts w:ascii="Calibri" w:hAnsi="Calibri" w:cs="Calibri"/>
    </w:rPr>
  </w:style>
  <w:style w:type="paragraph" w:customStyle="1" w:styleId="xxmsonormal0">
    <w:name w:val="xxmsonormal"/>
    <w:basedOn w:val="Normal"/>
    <w:rsid w:val="000701EC"/>
    <w:pPr>
      <w:spacing w:after="0" w:line="240" w:lineRule="auto"/>
    </w:pPr>
    <w:rPr>
      <w:rFonts w:ascii="Calibri" w:hAnsi="Calibri" w:cs="Calibri"/>
      <w:lang w:eastAsia="en-GB"/>
    </w:rPr>
  </w:style>
  <w:style w:type="character" w:customStyle="1" w:styleId="Heading2Char">
    <w:name w:val="Heading 2 Char"/>
    <w:basedOn w:val="DefaultParagraphFont"/>
    <w:link w:val="Heading2"/>
    <w:uiPriority w:val="9"/>
    <w:rsid w:val="00D044DF"/>
    <w:rPr>
      <w:rFonts w:ascii="FrutigerLTStd-Bold" w:eastAsia="FrutigerLTStd-Bold" w:hAnsi="FrutigerLTStd-Bold" w:cs="FrutigerLTStd-Bold"/>
      <w:b/>
      <w:bCs/>
      <w:sz w:val="28"/>
      <w:szCs w:val="28"/>
      <w:lang w:val="en-US"/>
    </w:rPr>
  </w:style>
  <w:style w:type="paragraph" w:styleId="BodyText">
    <w:name w:val="Body Text"/>
    <w:basedOn w:val="Normal"/>
    <w:link w:val="BodyTextChar"/>
    <w:uiPriority w:val="1"/>
    <w:qFormat/>
    <w:rsid w:val="00D044DF"/>
    <w:pPr>
      <w:widowControl w:val="0"/>
      <w:autoSpaceDE w:val="0"/>
      <w:autoSpaceDN w:val="0"/>
      <w:spacing w:after="0" w:line="240" w:lineRule="auto"/>
    </w:pPr>
    <w:rPr>
      <w:rFonts w:ascii="FrutigerLTStd-Roman" w:eastAsia="FrutigerLTStd-Roman" w:hAnsi="FrutigerLTStd-Roman" w:cs="FrutigerLTStd-Roman"/>
      <w:sz w:val="26"/>
      <w:szCs w:val="26"/>
      <w:lang w:val="en-US"/>
    </w:rPr>
  </w:style>
  <w:style w:type="character" w:customStyle="1" w:styleId="BodyTextChar">
    <w:name w:val="Body Text Char"/>
    <w:basedOn w:val="DefaultParagraphFont"/>
    <w:link w:val="BodyText"/>
    <w:uiPriority w:val="1"/>
    <w:rsid w:val="00D044DF"/>
    <w:rPr>
      <w:rFonts w:ascii="FrutigerLTStd-Roman" w:eastAsia="FrutigerLTStd-Roman" w:hAnsi="FrutigerLTStd-Roman" w:cs="FrutigerLTStd-Roman"/>
      <w:sz w:val="26"/>
      <w:szCs w:val="26"/>
      <w:lang w:val="en-US"/>
    </w:rPr>
  </w:style>
  <w:style w:type="paragraph" w:styleId="Title">
    <w:name w:val="Title"/>
    <w:basedOn w:val="Normal"/>
    <w:link w:val="TitleChar"/>
    <w:uiPriority w:val="10"/>
    <w:qFormat/>
    <w:rsid w:val="00D044DF"/>
    <w:pPr>
      <w:widowControl w:val="0"/>
      <w:autoSpaceDE w:val="0"/>
      <w:autoSpaceDN w:val="0"/>
      <w:spacing w:before="4" w:after="0" w:line="240" w:lineRule="auto"/>
      <w:ind w:left="430"/>
    </w:pPr>
    <w:rPr>
      <w:rFonts w:ascii="FrutigerLTStd-Bold" w:eastAsia="FrutigerLTStd-Bold" w:hAnsi="FrutigerLTStd-Bold" w:cs="FrutigerLTStd-Bold"/>
      <w:b/>
      <w:bCs/>
      <w:sz w:val="48"/>
      <w:szCs w:val="48"/>
      <w:lang w:val="en-US"/>
    </w:rPr>
  </w:style>
  <w:style w:type="character" w:customStyle="1" w:styleId="TitleChar">
    <w:name w:val="Title Char"/>
    <w:basedOn w:val="DefaultParagraphFont"/>
    <w:link w:val="Title"/>
    <w:uiPriority w:val="10"/>
    <w:rsid w:val="00D044DF"/>
    <w:rPr>
      <w:rFonts w:ascii="FrutigerLTStd-Bold" w:eastAsia="FrutigerLTStd-Bold" w:hAnsi="FrutigerLTStd-Bold" w:cs="FrutigerLTStd-Bold"/>
      <w:b/>
      <w:bCs/>
      <w:sz w:val="48"/>
      <w:szCs w:val="48"/>
      <w:lang w:val="en-US"/>
    </w:rPr>
  </w:style>
  <w:style w:type="character" w:customStyle="1" w:styleId="mark6240kf548">
    <w:name w:val="mark6240kf548"/>
    <w:basedOn w:val="DefaultParagraphFont"/>
    <w:rsid w:val="007D5A31"/>
  </w:style>
  <w:style w:type="paragraph" w:customStyle="1" w:styleId="xxxmsonormal">
    <w:name w:val="x_x_x_msonormal"/>
    <w:basedOn w:val="Normal"/>
    <w:rsid w:val="007D5A31"/>
    <w:pPr>
      <w:spacing w:after="0" w:line="240" w:lineRule="auto"/>
    </w:pPr>
    <w:rPr>
      <w:rFonts w:ascii="Calibri" w:hAnsi="Calibri" w:cs="Calibri"/>
      <w:lang w:eastAsia="en-GB"/>
    </w:rPr>
  </w:style>
  <w:style w:type="character" w:customStyle="1" w:styleId="xxxapple-converted-space">
    <w:name w:val="x_x_x_apple-converted-space"/>
    <w:basedOn w:val="DefaultParagraphFont"/>
    <w:rsid w:val="007D5A31"/>
  </w:style>
  <w:style w:type="character" w:customStyle="1" w:styleId="normaltextrun">
    <w:name w:val="normaltextrun"/>
    <w:basedOn w:val="DefaultParagraphFont"/>
    <w:rsid w:val="00FE2C57"/>
  </w:style>
  <w:style w:type="paragraph" w:customStyle="1" w:styleId="elementtoproof">
    <w:name w:val="elementtoproof"/>
    <w:basedOn w:val="Normal"/>
    <w:rsid w:val="001F5446"/>
    <w:pPr>
      <w:spacing w:before="100" w:beforeAutospacing="1" w:after="100" w:afterAutospacing="1" w:line="240" w:lineRule="auto"/>
    </w:pPr>
    <w:rPr>
      <w:rFonts w:ascii="Calibri" w:hAnsi="Calibri" w:cs="Calibri"/>
      <w:lang w:eastAsia="en-GB"/>
    </w:rPr>
  </w:style>
  <w:style w:type="character" w:customStyle="1" w:styleId="ydpefae2879yiv4892239979normaltextrun">
    <w:name w:val="ydpefae2879yiv4892239979normaltextrun"/>
    <w:basedOn w:val="DefaultParagraphFont"/>
    <w:rsid w:val="001F5446"/>
  </w:style>
  <w:style w:type="paragraph" w:customStyle="1" w:styleId="xmsonormal">
    <w:name w:val="x_msonormal"/>
    <w:basedOn w:val="Normal"/>
    <w:rsid w:val="001F5446"/>
    <w:pPr>
      <w:spacing w:after="0" w:line="240" w:lineRule="auto"/>
    </w:pPr>
    <w:rPr>
      <w:rFonts w:ascii="Calibri" w:hAnsi="Calibri" w:cs="Calibri"/>
      <w:lang w:eastAsia="en-GB"/>
    </w:rPr>
  </w:style>
  <w:style w:type="character" w:customStyle="1" w:styleId="contentpasted0">
    <w:name w:val="contentpasted0"/>
    <w:basedOn w:val="DefaultParagraphFont"/>
    <w:rsid w:val="00390B76"/>
  </w:style>
  <w:style w:type="paragraph" w:customStyle="1" w:styleId="paragraph">
    <w:name w:val="paragraph"/>
    <w:basedOn w:val="Normal"/>
    <w:rsid w:val="006B79EB"/>
    <w:pPr>
      <w:spacing w:before="100" w:beforeAutospacing="1" w:after="100" w:afterAutospacing="1" w:line="240" w:lineRule="auto"/>
    </w:pPr>
    <w:rPr>
      <w:rFonts w:ascii="Calibri" w:hAnsi="Calibri" w:cs="Calibri"/>
      <w:lang w:eastAsia="en-GB"/>
    </w:rPr>
  </w:style>
  <w:style w:type="character" w:customStyle="1" w:styleId="eop">
    <w:name w:val="eop"/>
    <w:basedOn w:val="DefaultParagraphFont"/>
    <w:rsid w:val="000B4433"/>
  </w:style>
  <w:style w:type="character" w:customStyle="1" w:styleId="Heading3Char">
    <w:name w:val="Heading 3 Char"/>
    <w:basedOn w:val="DefaultParagraphFont"/>
    <w:link w:val="Heading3"/>
    <w:uiPriority w:val="9"/>
    <w:semiHidden/>
    <w:rsid w:val="000B4433"/>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F8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ze-141">
    <w:name w:val="size-141"/>
    <w:basedOn w:val="Normal"/>
    <w:uiPriority w:val="99"/>
    <w:semiHidden/>
    <w:rsid w:val="00A8652E"/>
    <w:pPr>
      <w:spacing w:before="100" w:beforeAutospacing="1" w:after="100" w:afterAutospacing="1" w:line="315" w:lineRule="atLeast"/>
    </w:pPr>
    <w:rPr>
      <w:rFonts w:ascii="Calibri" w:hAnsi="Calibri" w:cs="Calibri"/>
      <w:sz w:val="21"/>
      <w:szCs w:val="21"/>
      <w:lang w:eastAsia="en-GB"/>
    </w:rPr>
  </w:style>
  <w:style w:type="paragraph" w:customStyle="1" w:styleId="size-181">
    <w:name w:val="size-181"/>
    <w:basedOn w:val="Normal"/>
    <w:uiPriority w:val="99"/>
    <w:semiHidden/>
    <w:rsid w:val="00A8652E"/>
    <w:pPr>
      <w:spacing w:before="100" w:beforeAutospacing="1" w:after="100" w:afterAutospacing="1" w:line="390" w:lineRule="atLeast"/>
    </w:pPr>
    <w:rPr>
      <w:rFonts w:ascii="Calibri" w:hAnsi="Calibri" w:cs="Calibri"/>
      <w:sz w:val="27"/>
      <w:szCs w:val="27"/>
      <w:lang w:eastAsia="en-GB"/>
    </w:rPr>
  </w:style>
  <w:style w:type="character" w:customStyle="1" w:styleId="font-roboto">
    <w:name w:val="font-roboto"/>
    <w:basedOn w:val="DefaultParagraphFont"/>
    <w:rsid w:val="00A8652E"/>
  </w:style>
  <w:style w:type="character" w:customStyle="1" w:styleId="xcontentpasted0">
    <w:name w:val="xcontentpasted0"/>
    <w:basedOn w:val="DefaultParagraphFont"/>
    <w:rsid w:val="00A8652E"/>
  </w:style>
  <w:style w:type="character" w:customStyle="1" w:styleId="apple-converted-space">
    <w:name w:val="apple-converted-space"/>
    <w:basedOn w:val="DefaultParagraphFont"/>
    <w:rsid w:val="00A8652E"/>
  </w:style>
  <w:style w:type="character" w:customStyle="1" w:styleId="gmail-il">
    <w:name w:val="gmail-il"/>
    <w:basedOn w:val="DefaultParagraphFont"/>
    <w:rsid w:val="00A8652E"/>
  </w:style>
  <w:style w:type="paragraph" w:styleId="Header">
    <w:name w:val="header"/>
    <w:basedOn w:val="Normal"/>
    <w:link w:val="HeaderChar"/>
    <w:uiPriority w:val="99"/>
    <w:unhideWhenUsed/>
    <w:rsid w:val="00503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2B5"/>
  </w:style>
  <w:style w:type="paragraph" w:styleId="Footer">
    <w:name w:val="footer"/>
    <w:basedOn w:val="Normal"/>
    <w:link w:val="FooterChar"/>
    <w:uiPriority w:val="99"/>
    <w:unhideWhenUsed/>
    <w:rsid w:val="00503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2B5"/>
  </w:style>
  <w:style w:type="paragraph" w:customStyle="1" w:styleId="Default">
    <w:name w:val="Default"/>
    <w:rsid w:val="005032B5"/>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1B3BD6"/>
    <w:rPr>
      <w:rFonts w:asciiTheme="majorHAnsi" w:eastAsiaTheme="majorEastAsia" w:hAnsiTheme="majorHAnsi" w:cstheme="majorBidi"/>
      <w:color w:val="365F91" w:themeColor="accent1" w:themeShade="BF"/>
      <w:sz w:val="32"/>
      <w:szCs w:val="32"/>
    </w:rPr>
  </w:style>
  <w:style w:type="character" w:customStyle="1" w:styleId="xxcontentpasted0">
    <w:name w:val="x_xcontentpasted0"/>
    <w:basedOn w:val="DefaultParagraphFont"/>
    <w:rsid w:val="00940949"/>
  </w:style>
  <w:style w:type="character" w:customStyle="1" w:styleId="xapple-converted-space">
    <w:name w:val="x_apple-converted-space"/>
    <w:basedOn w:val="DefaultParagraphFont"/>
    <w:rsid w:val="00940949"/>
  </w:style>
  <w:style w:type="character" w:customStyle="1" w:styleId="scxw264137246">
    <w:name w:val="scxw264137246"/>
    <w:basedOn w:val="DefaultParagraphFont"/>
    <w:rsid w:val="003F0F85"/>
  </w:style>
  <w:style w:type="paragraph" w:customStyle="1" w:styleId="xxmsolistparagraph">
    <w:name w:val="x_x_msolistparagraph"/>
    <w:basedOn w:val="Normal"/>
    <w:rsid w:val="00241816"/>
    <w:pPr>
      <w:spacing w:before="100" w:beforeAutospacing="1" w:after="100" w:afterAutospacing="1" w:line="240" w:lineRule="auto"/>
    </w:pPr>
    <w:rPr>
      <w:rFonts w:ascii="Calibri" w:hAnsi="Calibri" w:cs="Calibri"/>
      <w:lang w:eastAsia="en-GB"/>
    </w:rPr>
  </w:style>
  <w:style w:type="paragraph" w:styleId="FootnoteText">
    <w:name w:val="footnote text"/>
    <w:basedOn w:val="Normal"/>
    <w:link w:val="FootnoteTextChar"/>
    <w:uiPriority w:val="99"/>
    <w:semiHidden/>
    <w:unhideWhenUsed/>
    <w:rsid w:val="00241816"/>
    <w:pPr>
      <w:spacing w:after="0" w:line="240" w:lineRule="auto"/>
    </w:pPr>
    <w:rPr>
      <w:rFonts w:ascii="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241816"/>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241816"/>
    <w:rPr>
      <w:vertAlign w:val="superscript"/>
    </w:rPr>
  </w:style>
  <w:style w:type="paragraph" w:customStyle="1" w:styleId="m-9127281316444325567msolistparagraph">
    <w:name w:val="m_-9127281316444325567msolistparagraph"/>
    <w:basedOn w:val="Normal"/>
    <w:rsid w:val="00643E69"/>
    <w:pPr>
      <w:spacing w:before="100" w:beforeAutospacing="1" w:after="100" w:afterAutospacing="1" w:line="240" w:lineRule="auto"/>
    </w:pPr>
    <w:rPr>
      <w:rFonts w:ascii="Calibri" w:hAnsi="Calibri" w:cs="Calibri"/>
      <w:lang w:eastAsia="en-GB"/>
    </w:rPr>
  </w:style>
  <w:style w:type="paragraph" w:customStyle="1" w:styleId="xparagraph">
    <w:name w:val="x_paragraph"/>
    <w:basedOn w:val="Normal"/>
    <w:rsid w:val="00EB38C0"/>
    <w:pPr>
      <w:spacing w:after="0" w:line="240" w:lineRule="auto"/>
    </w:pPr>
    <w:rPr>
      <w:rFonts w:ascii="Calibri" w:hAnsi="Calibri" w:cs="Calibri"/>
      <w:lang w:eastAsia="en-GB"/>
    </w:rPr>
  </w:style>
  <w:style w:type="character" w:customStyle="1" w:styleId="xnormaltextrun">
    <w:name w:val="x_normaltextrun"/>
    <w:basedOn w:val="DefaultParagraphFont"/>
    <w:rsid w:val="00EB38C0"/>
  </w:style>
  <w:style w:type="character" w:customStyle="1" w:styleId="xscxw123102954">
    <w:name w:val="x_scxw123102954"/>
    <w:basedOn w:val="DefaultParagraphFont"/>
    <w:rsid w:val="00EB38C0"/>
  </w:style>
  <w:style w:type="paragraph" w:customStyle="1" w:styleId="m-3355961721207316779msolistparagraph">
    <w:name w:val="m_-3355961721207316779msolistparagraph"/>
    <w:basedOn w:val="Normal"/>
    <w:uiPriority w:val="99"/>
    <w:semiHidden/>
    <w:rsid w:val="00EB38C0"/>
    <w:pPr>
      <w:spacing w:before="100" w:beforeAutospacing="1" w:after="100" w:afterAutospacing="1" w:line="240" w:lineRule="auto"/>
    </w:pPr>
    <w:rPr>
      <w:rFonts w:ascii="Calibri" w:hAnsi="Calibri" w:cs="Calibri"/>
      <w:lang w:eastAsia="en-GB"/>
    </w:rPr>
  </w:style>
  <w:style w:type="character" w:customStyle="1" w:styleId="xelementtoproof">
    <w:name w:val="x_elementtoproof"/>
    <w:basedOn w:val="DefaultParagraphFont"/>
    <w:rsid w:val="00283562"/>
  </w:style>
  <w:style w:type="character" w:customStyle="1" w:styleId="org">
    <w:name w:val="org"/>
    <w:basedOn w:val="DefaultParagraphFont"/>
    <w:rsid w:val="00C22E01"/>
  </w:style>
  <w:style w:type="character" w:customStyle="1" w:styleId="locality">
    <w:name w:val="locality"/>
    <w:basedOn w:val="DefaultParagraphFont"/>
    <w:rsid w:val="00C22E01"/>
  </w:style>
  <w:style w:type="character" w:customStyle="1" w:styleId="postal-code">
    <w:name w:val="postal-code"/>
    <w:basedOn w:val="DefaultParagraphFont"/>
    <w:rsid w:val="00C22E01"/>
  </w:style>
  <w:style w:type="character" w:customStyle="1" w:styleId="ListParagraphChar">
    <w:name w:val="List Paragraph Char"/>
    <w:aliases w:val="lev2 list Char,Dot pt Char,No Spacing1 Char,List Paragraph Char Char Char Char,Indicator Text Char,Numbered Para 1 Char,Bullet 1 Char,List Paragraph1 Char,F5 List Paragraph Char,Bullet Points Char,MAIN CONTENT Char,OBC Bullet Char"/>
    <w:basedOn w:val="DefaultParagraphFont"/>
    <w:link w:val="ListParagraph"/>
    <w:uiPriority w:val="34"/>
    <w:locked/>
    <w:rsid w:val="002C3949"/>
    <w:rPr>
      <w:rFonts w:ascii="Calibri" w:hAnsi="Calibri" w:cs="Calibri"/>
    </w:rPr>
  </w:style>
  <w:style w:type="paragraph" w:customStyle="1" w:styleId="xmsolistparagraph">
    <w:name w:val="x_msolistparagraph"/>
    <w:basedOn w:val="Normal"/>
    <w:rsid w:val="00666FF2"/>
    <w:pPr>
      <w:spacing w:after="0" w:line="240" w:lineRule="auto"/>
      <w:ind w:left="720"/>
    </w:pPr>
    <w:rPr>
      <w:rFonts w:ascii="Calibri" w:hAnsi="Calibri" w:cs="Calibri"/>
      <w:lang w:eastAsia="en-GB"/>
    </w:rPr>
  </w:style>
  <w:style w:type="paragraph" w:customStyle="1" w:styleId="xxxxparagraph">
    <w:name w:val="x_x_x_x_paragraph"/>
    <w:basedOn w:val="Normal"/>
    <w:rsid w:val="00C64C96"/>
    <w:pPr>
      <w:spacing w:after="0" w:line="240" w:lineRule="auto"/>
    </w:pPr>
    <w:rPr>
      <w:rFonts w:ascii="Calibri" w:hAnsi="Calibri" w:cs="Calibri"/>
      <w:lang w:eastAsia="en-GB"/>
    </w:rPr>
  </w:style>
  <w:style w:type="character" w:customStyle="1" w:styleId="xxxxnormaltextrun">
    <w:name w:val="x_x_x_x_normaltextrun"/>
    <w:basedOn w:val="DefaultParagraphFont"/>
    <w:rsid w:val="00C64C96"/>
  </w:style>
  <w:style w:type="character" w:customStyle="1" w:styleId="xxxxeop">
    <w:name w:val="x_x_x_x_eop"/>
    <w:basedOn w:val="DefaultParagraphFont"/>
    <w:rsid w:val="00C64C96"/>
  </w:style>
  <w:style w:type="character" w:customStyle="1" w:styleId="xxxcontentpasted0">
    <w:name w:val="x_x_x_contentpasted0"/>
    <w:basedOn w:val="DefaultParagraphFont"/>
    <w:rsid w:val="00C64C96"/>
  </w:style>
  <w:style w:type="character" w:customStyle="1" w:styleId="xxxxscxw37342806">
    <w:name w:val="x_x_x_x_scxw37342806"/>
    <w:basedOn w:val="DefaultParagraphFont"/>
    <w:rsid w:val="00C64C96"/>
  </w:style>
  <w:style w:type="character" w:customStyle="1" w:styleId="xxcontentpasted00">
    <w:name w:val="x_x_contentpasted0"/>
    <w:basedOn w:val="DefaultParagraphFont"/>
    <w:rsid w:val="00C64C96"/>
  </w:style>
  <w:style w:type="character" w:customStyle="1" w:styleId="xxxxcontentpasted1">
    <w:name w:val="x_x_x_x_contentpasted1"/>
    <w:basedOn w:val="DefaultParagraphFont"/>
    <w:rsid w:val="00C64C96"/>
  </w:style>
  <w:style w:type="character" w:customStyle="1" w:styleId="xxxxcontentpasted2">
    <w:name w:val="x_x_x_x_contentpasted2"/>
    <w:basedOn w:val="DefaultParagraphFont"/>
    <w:rsid w:val="00C64C96"/>
  </w:style>
  <w:style w:type="character" w:customStyle="1" w:styleId="contentpasted3">
    <w:name w:val="contentpasted3"/>
    <w:basedOn w:val="DefaultParagraphFont"/>
    <w:rsid w:val="00C55C25"/>
  </w:style>
  <w:style w:type="character" w:customStyle="1" w:styleId="xeop">
    <w:name w:val="x_eop"/>
    <w:basedOn w:val="DefaultParagraphFont"/>
    <w:rsid w:val="00C92535"/>
  </w:style>
  <w:style w:type="character" w:customStyle="1" w:styleId="markd4n1s0yj8">
    <w:name w:val="markd4n1s0yj8"/>
    <w:basedOn w:val="DefaultParagraphFont"/>
    <w:rsid w:val="00C92535"/>
  </w:style>
  <w:style w:type="character" w:customStyle="1" w:styleId="xcontentpasted00">
    <w:name w:val="x_contentpasted0"/>
    <w:basedOn w:val="DefaultParagraphFont"/>
    <w:rsid w:val="009F796A"/>
  </w:style>
  <w:style w:type="character" w:customStyle="1" w:styleId="xcontentpasted2">
    <w:name w:val="x_contentpasted2"/>
    <w:basedOn w:val="DefaultParagraphFont"/>
    <w:rsid w:val="00B06C66"/>
  </w:style>
  <w:style w:type="character" w:customStyle="1" w:styleId="contentpasted1">
    <w:name w:val="contentpasted1"/>
    <w:basedOn w:val="DefaultParagraphFont"/>
    <w:rsid w:val="00A32997"/>
  </w:style>
  <w:style w:type="character" w:customStyle="1" w:styleId="Heading5Char">
    <w:name w:val="Heading 5 Char"/>
    <w:basedOn w:val="DefaultParagraphFont"/>
    <w:link w:val="Heading5"/>
    <w:uiPriority w:val="9"/>
    <w:rsid w:val="004E25D2"/>
    <w:rPr>
      <w:rFonts w:asciiTheme="majorHAnsi" w:eastAsiaTheme="majorEastAsia" w:hAnsiTheme="majorHAnsi" w:cstheme="majorBidi"/>
      <w:color w:val="365F91" w:themeColor="accent1" w:themeShade="BF"/>
    </w:rPr>
  </w:style>
  <w:style w:type="paragraph" w:customStyle="1" w:styleId="o-type-intro">
    <w:name w:val="o-type-intro"/>
    <w:basedOn w:val="Normal"/>
    <w:rsid w:val="000D0B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lectionshareable">
    <w:name w:val="selectionshareable"/>
    <w:basedOn w:val="Normal"/>
    <w:rsid w:val="000D0B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nk-type-media-filedetails">
    <w:name w:val="link-type-media-file__details"/>
    <w:basedOn w:val="DefaultParagraphFont"/>
    <w:rsid w:val="000D0B04"/>
  </w:style>
  <w:style w:type="character" w:customStyle="1" w:styleId="normaltextrun1">
    <w:name w:val="normaltextrun1"/>
    <w:basedOn w:val="DefaultParagraphFont"/>
    <w:rsid w:val="00982774"/>
  </w:style>
  <w:style w:type="character" w:customStyle="1" w:styleId="c9dxtc">
    <w:name w:val="c9dxtc"/>
    <w:basedOn w:val="DefaultParagraphFont"/>
    <w:rsid w:val="0061229D"/>
  </w:style>
  <w:style w:type="character" w:customStyle="1" w:styleId="Heading4Char">
    <w:name w:val="Heading 4 Char"/>
    <w:basedOn w:val="DefaultParagraphFont"/>
    <w:link w:val="Heading4"/>
    <w:uiPriority w:val="9"/>
    <w:semiHidden/>
    <w:rsid w:val="008147C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1820">
      <w:bodyDiv w:val="1"/>
      <w:marLeft w:val="0"/>
      <w:marRight w:val="0"/>
      <w:marTop w:val="0"/>
      <w:marBottom w:val="0"/>
      <w:divBdr>
        <w:top w:val="none" w:sz="0" w:space="0" w:color="auto"/>
        <w:left w:val="none" w:sz="0" w:space="0" w:color="auto"/>
        <w:bottom w:val="none" w:sz="0" w:space="0" w:color="auto"/>
        <w:right w:val="none" w:sz="0" w:space="0" w:color="auto"/>
      </w:divBdr>
    </w:div>
    <w:div w:id="20978256">
      <w:bodyDiv w:val="1"/>
      <w:marLeft w:val="0"/>
      <w:marRight w:val="0"/>
      <w:marTop w:val="0"/>
      <w:marBottom w:val="0"/>
      <w:divBdr>
        <w:top w:val="none" w:sz="0" w:space="0" w:color="auto"/>
        <w:left w:val="none" w:sz="0" w:space="0" w:color="auto"/>
        <w:bottom w:val="none" w:sz="0" w:space="0" w:color="auto"/>
        <w:right w:val="none" w:sz="0" w:space="0" w:color="auto"/>
      </w:divBdr>
    </w:div>
    <w:div w:id="30498376">
      <w:bodyDiv w:val="1"/>
      <w:marLeft w:val="0"/>
      <w:marRight w:val="0"/>
      <w:marTop w:val="0"/>
      <w:marBottom w:val="0"/>
      <w:divBdr>
        <w:top w:val="none" w:sz="0" w:space="0" w:color="auto"/>
        <w:left w:val="none" w:sz="0" w:space="0" w:color="auto"/>
        <w:bottom w:val="none" w:sz="0" w:space="0" w:color="auto"/>
        <w:right w:val="none" w:sz="0" w:space="0" w:color="auto"/>
      </w:divBdr>
    </w:div>
    <w:div w:id="33583572">
      <w:bodyDiv w:val="1"/>
      <w:marLeft w:val="0"/>
      <w:marRight w:val="0"/>
      <w:marTop w:val="0"/>
      <w:marBottom w:val="0"/>
      <w:divBdr>
        <w:top w:val="none" w:sz="0" w:space="0" w:color="auto"/>
        <w:left w:val="none" w:sz="0" w:space="0" w:color="auto"/>
        <w:bottom w:val="none" w:sz="0" w:space="0" w:color="auto"/>
        <w:right w:val="none" w:sz="0" w:space="0" w:color="auto"/>
      </w:divBdr>
    </w:div>
    <w:div w:id="37517258">
      <w:bodyDiv w:val="1"/>
      <w:marLeft w:val="0"/>
      <w:marRight w:val="0"/>
      <w:marTop w:val="0"/>
      <w:marBottom w:val="0"/>
      <w:divBdr>
        <w:top w:val="none" w:sz="0" w:space="0" w:color="auto"/>
        <w:left w:val="none" w:sz="0" w:space="0" w:color="auto"/>
        <w:bottom w:val="none" w:sz="0" w:space="0" w:color="auto"/>
        <w:right w:val="none" w:sz="0" w:space="0" w:color="auto"/>
      </w:divBdr>
    </w:div>
    <w:div w:id="37821156">
      <w:bodyDiv w:val="1"/>
      <w:marLeft w:val="0"/>
      <w:marRight w:val="0"/>
      <w:marTop w:val="0"/>
      <w:marBottom w:val="0"/>
      <w:divBdr>
        <w:top w:val="none" w:sz="0" w:space="0" w:color="auto"/>
        <w:left w:val="none" w:sz="0" w:space="0" w:color="auto"/>
        <w:bottom w:val="none" w:sz="0" w:space="0" w:color="auto"/>
        <w:right w:val="none" w:sz="0" w:space="0" w:color="auto"/>
      </w:divBdr>
    </w:div>
    <w:div w:id="39935875">
      <w:bodyDiv w:val="1"/>
      <w:marLeft w:val="0"/>
      <w:marRight w:val="0"/>
      <w:marTop w:val="0"/>
      <w:marBottom w:val="0"/>
      <w:divBdr>
        <w:top w:val="none" w:sz="0" w:space="0" w:color="auto"/>
        <w:left w:val="none" w:sz="0" w:space="0" w:color="auto"/>
        <w:bottom w:val="none" w:sz="0" w:space="0" w:color="auto"/>
        <w:right w:val="none" w:sz="0" w:space="0" w:color="auto"/>
      </w:divBdr>
    </w:div>
    <w:div w:id="53282998">
      <w:bodyDiv w:val="1"/>
      <w:marLeft w:val="0"/>
      <w:marRight w:val="0"/>
      <w:marTop w:val="0"/>
      <w:marBottom w:val="0"/>
      <w:divBdr>
        <w:top w:val="none" w:sz="0" w:space="0" w:color="auto"/>
        <w:left w:val="none" w:sz="0" w:space="0" w:color="auto"/>
        <w:bottom w:val="none" w:sz="0" w:space="0" w:color="auto"/>
        <w:right w:val="none" w:sz="0" w:space="0" w:color="auto"/>
      </w:divBdr>
    </w:div>
    <w:div w:id="55519120">
      <w:bodyDiv w:val="1"/>
      <w:marLeft w:val="0"/>
      <w:marRight w:val="0"/>
      <w:marTop w:val="0"/>
      <w:marBottom w:val="0"/>
      <w:divBdr>
        <w:top w:val="none" w:sz="0" w:space="0" w:color="auto"/>
        <w:left w:val="none" w:sz="0" w:space="0" w:color="auto"/>
        <w:bottom w:val="none" w:sz="0" w:space="0" w:color="auto"/>
        <w:right w:val="none" w:sz="0" w:space="0" w:color="auto"/>
      </w:divBdr>
    </w:div>
    <w:div w:id="62920129">
      <w:bodyDiv w:val="1"/>
      <w:marLeft w:val="0"/>
      <w:marRight w:val="0"/>
      <w:marTop w:val="0"/>
      <w:marBottom w:val="0"/>
      <w:divBdr>
        <w:top w:val="none" w:sz="0" w:space="0" w:color="auto"/>
        <w:left w:val="none" w:sz="0" w:space="0" w:color="auto"/>
        <w:bottom w:val="none" w:sz="0" w:space="0" w:color="auto"/>
        <w:right w:val="none" w:sz="0" w:space="0" w:color="auto"/>
      </w:divBdr>
    </w:div>
    <w:div w:id="63653036">
      <w:bodyDiv w:val="1"/>
      <w:marLeft w:val="0"/>
      <w:marRight w:val="0"/>
      <w:marTop w:val="0"/>
      <w:marBottom w:val="0"/>
      <w:divBdr>
        <w:top w:val="none" w:sz="0" w:space="0" w:color="auto"/>
        <w:left w:val="none" w:sz="0" w:space="0" w:color="auto"/>
        <w:bottom w:val="none" w:sz="0" w:space="0" w:color="auto"/>
        <w:right w:val="none" w:sz="0" w:space="0" w:color="auto"/>
      </w:divBdr>
    </w:div>
    <w:div w:id="63989600">
      <w:bodyDiv w:val="1"/>
      <w:marLeft w:val="0"/>
      <w:marRight w:val="0"/>
      <w:marTop w:val="0"/>
      <w:marBottom w:val="0"/>
      <w:divBdr>
        <w:top w:val="none" w:sz="0" w:space="0" w:color="auto"/>
        <w:left w:val="none" w:sz="0" w:space="0" w:color="auto"/>
        <w:bottom w:val="none" w:sz="0" w:space="0" w:color="auto"/>
        <w:right w:val="none" w:sz="0" w:space="0" w:color="auto"/>
      </w:divBdr>
    </w:div>
    <w:div w:id="84110041">
      <w:bodyDiv w:val="1"/>
      <w:marLeft w:val="0"/>
      <w:marRight w:val="0"/>
      <w:marTop w:val="0"/>
      <w:marBottom w:val="0"/>
      <w:divBdr>
        <w:top w:val="none" w:sz="0" w:space="0" w:color="auto"/>
        <w:left w:val="none" w:sz="0" w:space="0" w:color="auto"/>
        <w:bottom w:val="none" w:sz="0" w:space="0" w:color="auto"/>
        <w:right w:val="none" w:sz="0" w:space="0" w:color="auto"/>
      </w:divBdr>
    </w:div>
    <w:div w:id="86848882">
      <w:bodyDiv w:val="1"/>
      <w:marLeft w:val="0"/>
      <w:marRight w:val="0"/>
      <w:marTop w:val="0"/>
      <w:marBottom w:val="0"/>
      <w:divBdr>
        <w:top w:val="none" w:sz="0" w:space="0" w:color="auto"/>
        <w:left w:val="none" w:sz="0" w:space="0" w:color="auto"/>
        <w:bottom w:val="none" w:sz="0" w:space="0" w:color="auto"/>
        <w:right w:val="none" w:sz="0" w:space="0" w:color="auto"/>
      </w:divBdr>
    </w:div>
    <w:div w:id="90126718">
      <w:bodyDiv w:val="1"/>
      <w:marLeft w:val="0"/>
      <w:marRight w:val="0"/>
      <w:marTop w:val="0"/>
      <w:marBottom w:val="0"/>
      <w:divBdr>
        <w:top w:val="none" w:sz="0" w:space="0" w:color="auto"/>
        <w:left w:val="none" w:sz="0" w:space="0" w:color="auto"/>
        <w:bottom w:val="none" w:sz="0" w:space="0" w:color="auto"/>
        <w:right w:val="none" w:sz="0" w:space="0" w:color="auto"/>
      </w:divBdr>
    </w:div>
    <w:div w:id="90439894">
      <w:bodyDiv w:val="1"/>
      <w:marLeft w:val="0"/>
      <w:marRight w:val="0"/>
      <w:marTop w:val="0"/>
      <w:marBottom w:val="0"/>
      <w:divBdr>
        <w:top w:val="none" w:sz="0" w:space="0" w:color="auto"/>
        <w:left w:val="none" w:sz="0" w:space="0" w:color="auto"/>
        <w:bottom w:val="none" w:sz="0" w:space="0" w:color="auto"/>
        <w:right w:val="none" w:sz="0" w:space="0" w:color="auto"/>
      </w:divBdr>
    </w:div>
    <w:div w:id="91171300">
      <w:bodyDiv w:val="1"/>
      <w:marLeft w:val="0"/>
      <w:marRight w:val="0"/>
      <w:marTop w:val="0"/>
      <w:marBottom w:val="0"/>
      <w:divBdr>
        <w:top w:val="none" w:sz="0" w:space="0" w:color="auto"/>
        <w:left w:val="none" w:sz="0" w:space="0" w:color="auto"/>
        <w:bottom w:val="none" w:sz="0" w:space="0" w:color="auto"/>
        <w:right w:val="none" w:sz="0" w:space="0" w:color="auto"/>
      </w:divBdr>
    </w:div>
    <w:div w:id="103695008">
      <w:bodyDiv w:val="1"/>
      <w:marLeft w:val="0"/>
      <w:marRight w:val="0"/>
      <w:marTop w:val="0"/>
      <w:marBottom w:val="0"/>
      <w:divBdr>
        <w:top w:val="none" w:sz="0" w:space="0" w:color="auto"/>
        <w:left w:val="none" w:sz="0" w:space="0" w:color="auto"/>
        <w:bottom w:val="none" w:sz="0" w:space="0" w:color="auto"/>
        <w:right w:val="none" w:sz="0" w:space="0" w:color="auto"/>
      </w:divBdr>
    </w:div>
    <w:div w:id="105271687">
      <w:bodyDiv w:val="1"/>
      <w:marLeft w:val="0"/>
      <w:marRight w:val="0"/>
      <w:marTop w:val="0"/>
      <w:marBottom w:val="0"/>
      <w:divBdr>
        <w:top w:val="none" w:sz="0" w:space="0" w:color="auto"/>
        <w:left w:val="none" w:sz="0" w:space="0" w:color="auto"/>
        <w:bottom w:val="none" w:sz="0" w:space="0" w:color="auto"/>
        <w:right w:val="none" w:sz="0" w:space="0" w:color="auto"/>
      </w:divBdr>
    </w:div>
    <w:div w:id="107165309">
      <w:bodyDiv w:val="1"/>
      <w:marLeft w:val="0"/>
      <w:marRight w:val="0"/>
      <w:marTop w:val="0"/>
      <w:marBottom w:val="0"/>
      <w:divBdr>
        <w:top w:val="none" w:sz="0" w:space="0" w:color="auto"/>
        <w:left w:val="none" w:sz="0" w:space="0" w:color="auto"/>
        <w:bottom w:val="none" w:sz="0" w:space="0" w:color="auto"/>
        <w:right w:val="none" w:sz="0" w:space="0" w:color="auto"/>
      </w:divBdr>
    </w:div>
    <w:div w:id="112360414">
      <w:bodyDiv w:val="1"/>
      <w:marLeft w:val="0"/>
      <w:marRight w:val="0"/>
      <w:marTop w:val="0"/>
      <w:marBottom w:val="0"/>
      <w:divBdr>
        <w:top w:val="none" w:sz="0" w:space="0" w:color="auto"/>
        <w:left w:val="none" w:sz="0" w:space="0" w:color="auto"/>
        <w:bottom w:val="none" w:sz="0" w:space="0" w:color="auto"/>
        <w:right w:val="none" w:sz="0" w:space="0" w:color="auto"/>
      </w:divBdr>
    </w:div>
    <w:div w:id="112409705">
      <w:bodyDiv w:val="1"/>
      <w:marLeft w:val="0"/>
      <w:marRight w:val="0"/>
      <w:marTop w:val="0"/>
      <w:marBottom w:val="0"/>
      <w:divBdr>
        <w:top w:val="none" w:sz="0" w:space="0" w:color="auto"/>
        <w:left w:val="none" w:sz="0" w:space="0" w:color="auto"/>
        <w:bottom w:val="none" w:sz="0" w:space="0" w:color="auto"/>
        <w:right w:val="none" w:sz="0" w:space="0" w:color="auto"/>
      </w:divBdr>
    </w:div>
    <w:div w:id="125660885">
      <w:bodyDiv w:val="1"/>
      <w:marLeft w:val="0"/>
      <w:marRight w:val="0"/>
      <w:marTop w:val="0"/>
      <w:marBottom w:val="0"/>
      <w:divBdr>
        <w:top w:val="none" w:sz="0" w:space="0" w:color="auto"/>
        <w:left w:val="none" w:sz="0" w:space="0" w:color="auto"/>
        <w:bottom w:val="none" w:sz="0" w:space="0" w:color="auto"/>
        <w:right w:val="none" w:sz="0" w:space="0" w:color="auto"/>
      </w:divBdr>
    </w:div>
    <w:div w:id="127012594">
      <w:bodyDiv w:val="1"/>
      <w:marLeft w:val="0"/>
      <w:marRight w:val="0"/>
      <w:marTop w:val="0"/>
      <w:marBottom w:val="0"/>
      <w:divBdr>
        <w:top w:val="none" w:sz="0" w:space="0" w:color="auto"/>
        <w:left w:val="none" w:sz="0" w:space="0" w:color="auto"/>
        <w:bottom w:val="none" w:sz="0" w:space="0" w:color="auto"/>
        <w:right w:val="none" w:sz="0" w:space="0" w:color="auto"/>
      </w:divBdr>
    </w:div>
    <w:div w:id="132599033">
      <w:bodyDiv w:val="1"/>
      <w:marLeft w:val="0"/>
      <w:marRight w:val="0"/>
      <w:marTop w:val="0"/>
      <w:marBottom w:val="0"/>
      <w:divBdr>
        <w:top w:val="none" w:sz="0" w:space="0" w:color="auto"/>
        <w:left w:val="none" w:sz="0" w:space="0" w:color="auto"/>
        <w:bottom w:val="none" w:sz="0" w:space="0" w:color="auto"/>
        <w:right w:val="none" w:sz="0" w:space="0" w:color="auto"/>
      </w:divBdr>
    </w:div>
    <w:div w:id="137698485">
      <w:bodyDiv w:val="1"/>
      <w:marLeft w:val="0"/>
      <w:marRight w:val="0"/>
      <w:marTop w:val="0"/>
      <w:marBottom w:val="0"/>
      <w:divBdr>
        <w:top w:val="none" w:sz="0" w:space="0" w:color="auto"/>
        <w:left w:val="none" w:sz="0" w:space="0" w:color="auto"/>
        <w:bottom w:val="none" w:sz="0" w:space="0" w:color="auto"/>
        <w:right w:val="none" w:sz="0" w:space="0" w:color="auto"/>
      </w:divBdr>
    </w:div>
    <w:div w:id="141892237">
      <w:bodyDiv w:val="1"/>
      <w:marLeft w:val="0"/>
      <w:marRight w:val="0"/>
      <w:marTop w:val="0"/>
      <w:marBottom w:val="0"/>
      <w:divBdr>
        <w:top w:val="none" w:sz="0" w:space="0" w:color="auto"/>
        <w:left w:val="none" w:sz="0" w:space="0" w:color="auto"/>
        <w:bottom w:val="none" w:sz="0" w:space="0" w:color="auto"/>
        <w:right w:val="none" w:sz="0" w:space="0" w:color="auto"/>
      </w:divBdr>
    </w:div>
    <w:div w:id="148257286">
      <w:bodyDiv w:val="1"/>
      <w:marLeft w:val="0"/>
      <w:marRight w:val="0"/>
      <w:marTop w:val="0"/>
      <w:marBottom w:val="0"/>
      <w:divBdr>
        <w:top w:val="none" w:sz="0" w:space="0" w:color="auto"/>
        <w:left w:val="none" w:sz="0" w:space="0" w:color="auto"/>
        <w:bottom w:val="none" w:sz="0" w:space="0" w:color="auto"/>
        <w:right w:val="none" w:sz="0" w:space="0" w:color="auto"/>
      </w:divBdr>
      <w:divsChild>
        <w:div w:id="1593394370">
          <w:marLeft w:val="0"/>
          <w:marRight w:val="0"/>
          <w:marTop w:val="0"/>
          <w:marBottom w:val="0"/>
          <w:divBdr>
            <w:top w:val="single" w:sz="2" w:space="0" w:color="auto"/>
            <w:left w:val="single" w:sz="48" w:space="0" w:color="auto"/>
            <w:bottom w:val="single" w:sz="2" w:space="0" w:color="auto"/>
            <w:right w:val="single" w:sz="48" w:space="0" w:color="auto"/>
          </w:divBdr>
          <w:divsChild>
            <w:div w:id="549272943">
              <w:marLeft w:val="0"/>
              <w:marRight w:val="0"/>
              <w:marTop w:val="0"/>
              <w:marBottom w:val="0"/>
              <w:divBdr>
                <w:top w:val="none" w:sz="0" w:space="0" w:color="auto"/>
                <w:left w:val="none" w:sz="0" w:space="0" w:color="auto"/>
                <w:bottom w:val="none" w:sz="0" w:space="0" w:color="auto"/>
                <w:right w:val="none" w:sz="0" w:space="0" w:color="auto"/>
              </w:divBdr>
              <w:divsChild>
                <w:div w:id="1261378346">
                  <w:marLeft w:val="0"/>
                  <w:marRight w:val="0"/>
                  <w:marTop w:val="0"/>
                  <w:marBottom w:val="0"/>
                  <w:divBdr>
                    <w:top w:val="none" w:sz="0" w:space="0" w:color="auto"/>
                    <w:left w:val="none" w:sz="0" w:space="0" w:color="auto"/>
                    <w:bottom w:val="none" w:sz="0" w:space="0" w:color="auto"/>
                    <w:right w:val="none" w:sz="0" w:space="0" w:color="auto"/>
                  </w:divBdr>
                  <w:divsChild>
                    <w:div w:id="1824811708">
                      <w:marLeft w:val="0"/>
                      <w:marRight w:val="0"/>
                      <w:marTop w:val="0"/>
                      <w:marBottom w:val="0"/>
                      <w:divBdr>
                        <w:top w:val="none" w:sz="0" w:space="0" w:color="auto"/>
                        <w:left w:val="none" w:sz="0" w:space="0" w:color="auto"/>
                        <w:bottom w:val="none" w:sz="0" w:space="0" w:color="auto"/>
                        <w:right w:val="none" w:sz="0" w:space="0" w:color="auto"/>
                      </w:divBdr>
                      <w:divsChild>
                        <w:div w:id="1320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235423">
          <w:marLeft w:val="0"/>
          <w:marRight w:val="0"/>
          <w:marTop w:val="0"/>
          <w:marBottom w:val="0"/>
          <w:divBdr>
            <w:top w:val="none" w:sz="0" w:space="0" w:color="auto"/>
            <w:left w:val="none" w:sz="0" w:space="0" w:color="auto"/>
            <w:bottom w:val="none" w:sz="0" w:space="0" w:color="auto"/>
            <w:right w:val="none" w:sz="0" w:space="0" w:color="auto"/>
          </w:divBdr>
          <w:divsChild>
            <w:div w:id="1382166803">
              <w:marLeft w:val="0"/>
              <w:marRight w:val="0"/>
              <w:marTop w:val="0"/>
              <w:marBottom w:val="0"/>
              <w:divBdr>
                <w:top w:val="none" w:sz="0" w:space="0" w:color="auto"/>
                <w:left w:val="none" w:sz="0" w:space="0" w:color="auto"/>
                <w:bottom w:val="none" w:sz="0" w:space="0" w:color="auto"/>
                <w:right w:val="none" w:sz="0" w:space="0" w:color="auto"/>
              </w:divBdr>
              <w:divsChild>
                <w:div w:id="747922678">
                  <w:marLeft w:val="0"/>
                  <w:marRight w:val="0"/>
                  <w:marTop w:val="0"/>
                  <w:marBottom w:val="0"/>
                  <w:divBdr>
                    <w:top w:val="single" w:sz="2" w:space="0" w:color="auto"/>
                    <w:left w:val="single" w:sz="48" w:space="0" w:color="auto"/>
                    <w:bottom w:val="single" w:sz="2" w:space="0" w:color="auto"/>
                    <w:right w:val="single" w:sz="48" w:space="0" w:color="auto"/>
                  </w:divBdr>
                  <w:divsChild>
                    <w:div w:id="1680112858">
                      <w:marLeft w:val="0"/>
                      <w:marRight w:val="0"/>
                      <w:marTop w:val="0"/>
                      <w:marBottom w:val="0"/>
                      <w:divBdr>
                        <w:top w:val="none" w:sz="0" w:space="0" w:color="auto"/>
                        <w:left w:val="none" w:sz="0" w:space="0" w:color="auto"/>
                        <w:bottom w:val="none" w:sz="0" w:space="0" w:color="auto"/>
                        <w:right w:val="none" w:sz="0" w:space="0" w:color="auto"/>
                      </w:divBdr>
                    </w:div>
                    <w:div w:id="1125463565">
                      <w:marLeft w:val="0"/>
                      <w:marRight w:val="0"/>
                      <w:marTop w:val="0"/>
                      <w:marBottom w:val="0"/>
                      <w:divBdr>
                        <w:top w:val="none" w:sz="0" w:space="0" w:color="auto"/>
                        <w:left w:val="none" w:sz="0" w:space="0" w:color="auto"/>
                        <w:bottom w:val="none" w:sz="0" w:space="0" w:color="auto"/>
                        <w:right w:val="none" w:sz="0" w:space="0" w:color="auto"/>
                      </w:divBdr>
                      <w:divsChild>
                        <w:div w:id="1337810238">
                          <w:marLeft w:val="0"/>
                          <w:marRight w:val="0"/>
                          <w:marTop w:val="0"/>
                          <w:marBottom w:val="0"/>
                          <w:divBdr>
                            <w:top w:val="none" w:sz="0" w:space="0" w:color="auto"/>
                            <w:left w:val="none" w:sz="0" w:space="0" w:color="auto"/>
                            <w:bottom w:val="none" w:sz="0" w:space="0" w:color="auto"/>
                            <w:right w:val="none" w:sz="0" w:space="0" w:color="auto"/>
                          </w:divBdr>
                          <w:divsChild>
                            <w:div w:id="19202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21499">
                  <w:marLeft w:val="0"/>
                  <w:marRight w:val="0"/>
                  <w:marTop w:val="0"/>
                  <w:marBottom w:val="0"/>
                  <w:divBdr>
                    <w:top w:val="single" w:sz="2" w:space="0" w:color="auto"/>
                    <w:left w:val="single" w:sz="48" w:space="0" w:color="auto"/>
                    <w:bottom w:val="single" w:sz="2" w:space="0" w:color="auto"/>
                    <w:right w:val="single" w:sz="48" w:space="0" w:color="auto"/>
                  </w:divBdr>
                  <w:divsChild>
                    <w:div w:id="1675643013">
                      <w:marLeft w:val="0"/>
                      <w:marRight w:val="0"/>
                      <w:marTop w:val="0"/>
                      <w:marBottom w:val="0"/>
                      <w:divBdr>
                        <w:top w:val="none" w:sz="0" w:space="0" w:color="auto"/>
                        <w:left w:val="none" w:sz="0" w:space="0" w:color="auto"/>
                        <w:bottom w:val="none" w:sz="0" w:space="0" w:color="auto"/>
                        <w:right w:val="none" w:sz="0" w:space="0" w:color="auto"/>
                      </w:divBdr>
                    </w:div>
                    <w:div w:id="1216889210">
                      <w:marLeft w:val="0"/>
                      <w:marRight w:val="0"/>
                      <w:marTop w:val="0"/>
                      <w:marBottom w:val="0"/>
                      <w:divBdr>
                        <w:top w:val="none" w:sz="0" w:space="0" w:color="auto"/>
                        <w:left w:val="none" w:sz="0" w:space="0" w:color="auto"/>
                        <w:bottom w:val="none" w:sz="0" w:space="0" w:color="auto"/>
                        <w:right w:val="none" w:sz="0" w:space="0" w:color="auto"/>
                      </w:divBdr>
                      <w:divsChild>
                        <w:div w:id="692532116">
                          <w:marLeft w:val="0"/>
                          <w:marRight w:val="0"/>
                          <w:marTop w:val="0"/>
                          <w:marBottom w:val="0"/>
                          <w:divBdr>
                            <w:top w:val="none" w:sz="0" w:space="0" w:color="auto"/>
                            <w:left w:val="none" w:sz="0" w:space="0" w:color="auto"/>
                            <w:bottom w:val="none" w:sz="0" w:space="0" w:color="auto"/>
                            <w:right w:val="none" w:sz="0" w:space="0" w:color="auto"/>
                          </w:divBdr>
                          <w:divsChild>
                            <w:div w:id="93671377">
                              <w:marLeft w:val="0"/>
                              <w:marRight w:val="0"/>
                              <w:marTop w:val="0"/>
                              <w:marBottom w:val="0"/>
                              <w:divBdr>
                                <w:top w:val="none" w:sz="0" w:space="0" w:color="auto"/>
                                <w:left w:val="none" w:sz="0" w:space="0" w:color="auto"/>
                                <w:bottom w:val="none" w:sz="0" w:space="0" w:color="auto"/>
                                <w:right w:val="none" w:sz="0" w:space="0" w:color="auto"/>
                              </w:divBdr>
                              <w:divsChild>
                                <w:div w:id="1558011567">
                                  <w:marLeft w:val="0"/>
                                  <w:marRight w:val="0"/>
                                  <w:marTop w:val="0"/>
                                  <w:marBottom w:val="0"/>
                                  <w:divBdr>
                                    <w:top w:val="none" w:sz="0" w:space="0" w:color="auto"/>
                                    <w:left w:val="none" w:sz="0" w:space="0" w:color="auto"/>
                                    <w:bottom w:val="none" w:sz="0" w:space="0" w:color="auto"/>
                                    <w:right w:val="none" w:sz="0" w:space="0" w:color="auto"/>
                                  </w:divBdr>
                                  <w:divsChild>
                                    <w:div w:id="1186670827">
                                      <w:marLeft w:val="0"/>
                                      <w:marRight w:val="0"/>
                                      <w:marTop w:val="0"/>
                                      <w:marBottom w:val="0"/>
                                      <w:divBdr>
                                        <w:top w:val="none" w:sz="0" w:space="0" w:color="auto"/>
                                        <w:left w:val="none" w:sz="0" w:space="0" w:color="auto"/>
                                        <w:bottom w:val="none" w:sz="0" w:space="0" w:color="auto"/>
                                        <w:right w:val="none" w:sz="0" w:space="0" w:color="auto"/>
                                      </w:divBdr>
                                      <w:divsChild>
                                        <w:div w:id="8874937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03797">
                  <w:marLeft w:val="0"/>
                  <w:marRight w:val="0"/>
                  <w:marTop w:val="0"/>
                  <w:marBottom w:val="0"/>
                  <w:divBdr>
                    <w:top w:val="single" w:sz="2" w:space="0" w:color="auto"/>
                    <w:left w:val="single" w:sz="48" w:space="0" w:color="auto"/>
                    <w:bottom w:val="single" w:sz="2" w:space="0" w:color="auto"/>
                    <w:right w:val="single" w:sz="48" w:space="0" w:color="auto"/>
                  </w:divBdr>
                  <w:divsChild>
                    <w:div w:id="348870591">
                      <w:marLeft w:val="0"/>
                      <w:marRight w:val="0"/>
                      <w:marTop w:val="0"/>
                      <w:marBottom w:val="0"/>
                      <w:divBdr>
                        <w:top w:val="none" w:sz="0" w:space="0" w:color="auto"/>
                        <w:left w:val="none" w:sz="0" w:space="0" w:color="auto"/>
                        <w:bottom w:val="none" w:sz="0" w:space="0" w:color="auto"/>
                        <w:right w:val="none" w:sz="0" w:space="0" w:color="auto"/>
                      </w:divBdr>
                    </w:div>
                    <w:div w:id="318077830">
                      <w:marLeft w:val="0"/>
                      <w:marRight w:val="0"/>
                      <w:marTop w:val="0"/>
                      <w:marBottom w:val="0"/>
                      <w:divBdr>
                        <w:top w:val="none" w:sz="0" w:space="0" w:color="auto"/>
                        <w:left w:val="none" w:sz="0" w:space="0" w:color="auto"/>
                        <w:bottom w:val="none" w:sz="0" w:space="0" w:color="auto"/>
                        <w:right w:val="none" w:sz="0" w:space="0" w:color="auto"/>
                      </w:divBdr>
                      <w:divsChild>
                        <w:div w:id="719791511">
                          <w:marLeft w:val="0"/>
                          <w:marRight w:val="0"/>
                          <w:marTop w:val="0"/>
                          <w:marBottom w:val="0"/>
                          <w:divBdr>
                            <w:top w:val="none" w:sz="0" w:space="0" w:color="auto"/>
                            <w:left w:val="none" w:sz="0" w:space="0" w:color="auto"/>
                            <w:bottom w:val="none" w:sz="0" w:space="0" w:color="auto"/>
                            <w:right w:val="none" w:sz="0" w:space="0" w:color="auto"/>
                          </w:divBdr>
                          <w:divsChild>
                            <w:div w:id="1292636806">
                              <w:marLeft w:val="0"/>
                              <w:marRight w:val="0"/>
                              <w:marTop w:val="0"/>
                              <w:marBottom w:val="0"/>
                              <w:divBdr>
                                <w:top w:val="none" w:sz="0" w:space="0" w:color="auto"/>
                                <w:left w:val="none" w:sz="0" w:space="0" w:color="auto"/>
                                <w:bottom w:val="none" w:sz="0" w:space="0" w:color="auto"/>
                                <w:right w:val="none" w:sz="0" w:space="0" w:color="auto"/>
                              </w:divBdr>
                              <w:divsChild>
                                <w:div w:id="1173446331">
                                  <w:marLeft w:val="0"/>
                                  <w:marRight w:val="0"/>
                                  <w:marTop w:val="0"/>
                                  <w:marBottom w:val="0"/>
                                  <w:divBdr>
                                    <w:top w:val="none" w:sz="0" w:space="0" w:color="auto"/>
                                    <w:left w:val="none" w:sz="0" w:space="0" w:color="auto"/>
                                    <w:bottom w:val="none" w:sz="0" w:space="0" w:color="auto"/>
                                    <w:right w:val="none" w:sz="0" w:space="0" w:color="auto"/>
                                  </w:divBdr>
                                  <w:divsChild>
                                    <w:div w:id="17738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23181">
                  <w:marLeft w:val="0"/>
                  <w:marRight w:val="0"/>
                  <w:marTop w:val="0"/>
                  <w:marBottom w:val="0"/>
                  <w:divBdr>
                    <w:top w:val="single" w:sz="2" w:space="0" w:color="auto"/>
                    <w:left w:val="single" w:sz="48" w:space="0" w:color="auto"/>
                    <w:bottom w:val="single" w:sz="2" w:space="0" w:color="auto"/>
                    <w:right w:val="single" w:sz="48" w:space="0" w:color="auto"/>
                  </w:divBdr>
                  <w:divsChild>
                    <w:div w:id="1296521769">
                      <w:marLeft w:val="0"/>
                      <w:marRight w:val="0"/>
                      <w:marTop w:val="0"/>
                      <w:marBottom w:val="0"/>
                      <w:divBdr>
                        <w:top w:val="none" w:sz="0" w:space="0" w:color="auto"/>
                        <w:left w:val="none" w:sz="0" w:space="0" w:color="auto"/>
                        <w:bottom w:val="none" w:sz="0" w:space="0" w:color="auto"/>
                        <w:right w:val="none" w:sz="0" w:space="0" w:color="auto"/>
                      </w:divBdr>
                    </w:div>
                    <w:div w:id="1256087475">
                      <w:marLeft w:val="0"/>
                      <w:marRight w:val="0"/>
                      <w:marTop w:val="0"/>
                      <w:marBottom w:val="0"/>
                      <w:divBdr>
                        <w:top w:val="none" w:sz="0" w:space="0" w:color="auto"/>
                        <w:left w:val="none" w:sz="0" w:space="0" w:color="auto"/>
                        <w:bottom w:val="none" w:sz="0" w:space="0" w:color="auto"/>
                        <w:right w:val="none" w:sz="0" w:space="0" w:color="auto"/>
                      </w:divBdr>
                      <w:divsChild>
                        <w:div w:id="1649508186">
                          <w:marLeft w:val="0"/>
                          <w:marRight w:val="0"/>
                          <w:marTop w:val="0"/>
                          <w:marBottom w:val="0"/>
                          <w:divBdr>
                            <w:top w:val="none" w:sz="0" w:space="0" w:color="auto"/>
                            <w:left w:val="none" w:sz="0" w:space="0" w:color="auto"/>
                            <w:bottom w:val="none" w:sz="0" w:space="0" w:color="auto"/>
                            <w:right w:val="none" w:sz="0" w:space="0" w:color="auto"/>
                          </w:divBdr>
                          <w:divsChild>
                            <w:div w:id="12859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8739">
                  <w:marLeft w:val="0"/>
                  <w:marRight w:val="0"/>
                  <w:marTop w:val="0"/>
                  <w:marBottom w:val="0"/>
                  <w:divBdr>
                    <w:top w:val="single" w:sz="2" w:space="0" w:color="auto"/>
                    <w:left w:val="single" w:sz="48" w:space="0" w:color="auto"/>
                    <w:bottom w:val="single" w:sz="2" w:space="0" w:color="auto"/>
                    <w:right w:val="single" w:sz="48" w:space="0" w:color="auto"/>
                  </w:divBdr>
                  <w:divsChild>
                    <w:div w:id="746803845">
                      <w:marLeft w:val="0"/>
                      <w:marRight w:val="0"/>
                      <w:marTop w:val="0"/>
                      <w:marBottom w:val="0"/>
                      <w:divBdr>
                        <w:top w:val="none" w:sz="0" w:space="0" w:color="auto"/>
                        <w:left w:val="none" w:sz="0" w:space="0" w:color="auto"/>
                        <w:bottom w:val="none" w:sz="0" w:space="0" w:color="auto"/>
                        <w:right w:val="none" w:sz="0" w:space="0" w:color="auto"/>
                      </w:divBdr>
                    </w:div>
                    <w:div w:id="88085059">
                      <w:marLeft w:val="0"/>
                      <w:marRight w:val="0"/>
                      <w:marTop w:val="0"/>
                      <w:marBottom w:val="0"/>
                      <w:divBdr>
                        <w:top w:val="none" w:sz="0" w:space="0" w:color="auto"/>
                        <w:left w:val="none" w:sz="0" w:space="0" w:color="auto"/>
                        <w:bottom w:val="none" w:sz="0" w:space="0" w:color="auto"/>
                        <w:right w:val="none" w:sz="0" w:space="0" w:color="auto"/>
                      </w:divBdr>
                      <w:divsChild>
                        <w:div w:id="543713774">
                          <w:marLeft w:val="0"/>
                          <w:marRight w:val="0"/>
                          <w:marTop w:val="0"/>
                          <w:marBottom w:val="0"/>
                          <w:divBdr>
                            <w:top w:val="none" w:sz="0" w:space="0" w:color="auto"/>
                            <w:left w:val="none" w:sz="0" w:space="0" w:color="auto"/>
                            <w:bottom w:val="none" w:sz="0" w:space="0" w:color="auto"/>
                            <w:right w:val="none" w:sz="0" w:space="0" w:color="auto"/>
                          </w:divBdr>
                          <w:divsChild>
                            <w:div w:id="12688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30941">
      <w:bodyDiv w:val="1"/>
      <w:marLeft w:val="0"/>
      <w:marRight w:val="0"/>
      <w:marTop w:val="0"/>
      <w:marBottom w:val="0"/>
      <w:divBdr>
        <w:top w:val="none" w:sz="0" w:space="0" w:color="auto"/>
        <w:left w:val="none" w:sz="0" w:space="0" w:color="auto"/>
        <w:bottom w:val="none" w:sz="0" w:space="0" w:color="auto"/>
        <w:right w:val="none" w:sz="0" w:space="0" w:color="auto"/>
      </w:divBdr>
    </w:div>
    <w:div w:id="152456046">
      <w:bodyDiv w:val="1"/>
      <w:marLeft w:val="0"/>
      <w:marRight w:val="0"/>
      <w:marTop w:val="0"/>
      <w:marBottom w:val="0"/>
      <w:divBdr>
        <w:top w:val="none" w:sz="0" w:space="0" w:color="auto"/>
        <w:left w:val="none" w:sz="0" w:space="0" w:color="auto"/>
        <w:bottom w:val="none" w:sz="0" w:space="0" w:color="auto"/>
        <w:right w:val="none" w:sz="0" w:space="0" w:color="auto"/>
      </w:divBdr>
    </w:div>
    <w:div w:id="173031894">
      <w:bodyDiv w:val="1"/>
      <w:marLeft w:val="0"/>
      <w:marRight w:val="0"/>
      <w:marTop w:val="0"/>
      <w:marBottom w:val="0"/>
      <w:divBdr>
        <w:top w:val="none" w:sz="0" w:space="0" w:color="auto"/>
        <w:left w:val="none" w:sz="0" w:space="0" w:color="auto"/>
        <w:bottom w:val="none" w:sz="0" w:space="0" w:color="auto"/>
        <w:right w:val="none" w:sz="0" w:space="0" w:color="auto"/>
      </w:divBdr>
    </w:div>
    <w:div w:id="173959547">
      <w:bodyDiv w:val="1"/>
      <w:marLeft w:val="0"/>
      <w:marRight w:val="0"/>
      <w:marTop w:val="0"/>
      <w:marBottom w:val="0"/>
      <w:divBdr>
        <w:top w:val="none" w:sz="0" w:space="0" w:color="auto"/>
        <w:left w:val="none" w:sz="0" w:space="0" w:color="auto"/>
        <w:bottom w:val="none" w:sz="0" w:space="0" w:color="auto"/>
        <w:right w:val="none" w:sz="0" w:space="0" w:color="auto"/>
      </w:divBdr>
    </w:div>
    <w:div w:id="184172541">
      <w:bodyDiv w:val="1"/>
      <w:marLeft w:val="0"/>
      <w:marRight w:val="0"/>
      <w:marTop w:val="0"/>
      <w:marBottom w:val="0"/>
      <w:divBdr>
        <w:top w:val="none" w:sz="0" w:space="0" w:color="auto"/>
        <w:left w:val="none" w:sz="0" w:space="0" w:color="auto"/>
        <w:bottom w:val="none" w:sz="0" w:space="0" w:color="auto"/>
        <w:right w:val="none" w:sz="0" w:space="0" w:color="auto"/>
      </w:divBdr>
    </w:div>
    <w:div w:id="184632991">
      <w:bodyDiv w:val="1"/>
      <w:marLeft w:val="0"/>
      <w:marRight w:val="0"/>
      <w:marTop w:val="0"/>
      <w:marBottom w:val="0"/>
      <w:divBdr>
        <w:top w:val="none" w:sz="0" w:space="0" w:color="auto"/>
        <w:left w:val="none" w:sz="0" w:space="0" w:color="auto"/>
        <w:bottom w:val="none" w:sz="0" w:space="0" w:color="auto"/>
        <w:right w:val="none" w:sz="0" w:space="0" w:color="auto"/>
      </w:divBdr>
    </w:div>
    <w:div w:id="184751234">
      <w:bodyDiv w:val="1"/>
      <w:marLeft w:val="0"/>
      <w:marRight w:val="0"/>
      <w:marTop w:val="0"/>
      <w:marBottom w:val="0"/>
      <w:divBdr>
        <w:top w:val="none" w:sz="0" w:space="0" w:color="auto"/>
        <w:left w:val="none" w:sz="0" w:space="0" w:color="auto"/>
        <w:bottom w:val="none" w:sz="0" w:space="0" w:color="auto"/>
        <w:right w:val="none" w:sz="0" w:space="0" w:color="auto"/>
      </w:divBdr>
    </w:div>
    <w:div w:id="185407112">
      <w:bodyDiv w:val="1"/>
      <w:marLeft w:val="0"/>
      <w:marRight w:val="0"/>
      <w:marTop w:val="0"/>
      <w:marBottom w:val="0"/>
      <w:divBdr>
        <w:top w:val="none" w:sz="0" w:space="0" w:color="auto"/>
        <w:left w:val="none" w:sz="0" w:space="0" w:color="auto"/>
        <w:bottom w:val="none" w:sz="0" w:space="0" w:color="auto"/>
        <w:right w:val="none" w:sz="0" w:space="0" w:color="auto"/>
      </w:divBdr>
    </w:div>
    <w:div w:id="190993488">
      <w:bodyDiv w:val="1"/>
      <w:marLeft w:val="0"/>
      <w:marRight w:val="0"/>
      <w:marTop w:val="0"/>
      <w:marBottom w:val="0"/>
      <w:divBdr>
        <w:top w:val="none" w:sz="0" w:space="0" w:color="auto"/>
        <w:left w:val="none" w:sz="0" w:space="0" w:color="auto"/>
        <w:bottom w:val="none" w:sz="0" w:space="0" w:color="auto"/>
        <w:right w:val="none" w:sz="0" w:space="0" w:color="auto"/>
      </w:divBdr>
    </w:div>
    <w:div w:id="194079317">
      <w:bodyDiv w:val="1"/>
      <w:marLeft w:val="0"/>
      <w:marRight w:val="0"/>
      <w:marTop w:val="0"/>
      <w:marBottom w:val="0"/>
      <w:divBdr>
        <w:top w:val="none" w:sz="0" w:space="0" w:color="auto"/>
        <w:left w:val="none" w:sz="0" w:space="0" w:color="auto"/>
        <w:bottom w:val="none" w:sz="0" w:space="0" w:color="auto"/>
        <w:right w:val="none" w:sz="0" w:space="0" w:color="auto"/>
      </w:divBdr>
    </w:div>
    <w:div w:id="194775233">
      <w:bodyDiv w:val="1"/>
      <w:marLeft w:val="0"/>
      <w:marRight w:val="0"/>
      <w:marTop w:val="0"/>
      <w:marBottom w:val="0"/>
      <w:divBdr>
        <w:top w:val="none" w:sz="0" w:space="0" w:color="auto"/>
        <w:left w:val="none" w:sz="0" w:space="0" w:color="auto"/>
        <w:bottom w:val="none" w:sz="0" w:space="0" w:color="auto"/>
        <w:right w:val="none" w:sz="0" w:space="0" w:color="auto"/>
      </w:divBdr>
    </w:div>
    <w:div w:id="196822364">
      <w:bodyDiv w:val="1"/>
      <w:marLeft w:val="0"/>
      <w:marRight w:val="0"/>
      <w:marTop w:val="0"/>
      <w:marBottom w:val="0"/>
      <w:divBdr>
        <w:top w:val="none" w:sz="0" w:space="0" w:color="auto"/>
        <w:left w:val="none" w:sz="0" w:space="0" w:color="auto"/>
        <w:bottom w:val="none" w:sz="0" w:space="0" w:color="auto"/>
        <w:right w:val="none" w:sz="0" w:space="0" w:color="auto"/>
      </w:divBdr>
    </w:div>
    <w:div w:id="198468693">
      <w:bodyDiv w:val="1"/>
      <w:marLeft w:val="0"/>
      <w:marRight w:val="0"/>
      <w:marTop w:val="0"/>
      <w:marBottom w:val="0"/>
      <w:divBdr>
        <w:top w:val="none" w:sz="0" w:space="0" w:color="auto"/>
        <w:left w:val="none" w:sz="0" w:space="0" w:color="auto"/>
        <w:bottom w:val="none" w:sz="0" w:space="0" w:color="auto"/>
        <w:right w:val="none" w:sz="0" w:space="0" w:color="auto"/>
      </w:divBdr>
    </w:div>
    <w:div w:id="198667118">
      <w:bodyDiv w:val="1"/>
      <w:marLeft w:val="0"/>
      <w:marRight w:val="0"/>
      <w:marTop w:val="0"/>
      <w:marBottom w:val="0"/>
      <w:divBdr>
        <w:top w:val="none" w:sz="0" w:space="0" w:color="auto"/>
        <w:left w:val="none" w:sz="0" w:space="0" w:color="auto"/>
        <w:bottom w:val="none" w:sz="0" w:space="0" w:color="auto"/>
        <w:right w:val="none" w:sz="0" w:space="0" w:color="auto"/>
      </w:divBdr>
    </w:div>
    <w:div w:id="198859528">
      <w:bodyDiv w:val="1"/>
      <w:marLeft w:val="0"/>
      <w:marRight w:val="0"/>
      <w:marTop w:val="0"/>
      <w:marBottom w:val="0"/>
      <w:divBdr>
        <w:top w:val="none" w:sz="0" w:space="0" w:color="auto"/>
        <w:left w:val="none" w:sz="0" w:space="0" w:color="auto"/>
        <w:bottom w:val="none" w:sz="0" w:space="0" w:color="auto"/>
        <w:right w:val="none" w:sz="0" w:space="0" w:color="auto"/>
      </w:divBdr>
    </w:div>
    <w:div w:id="205065927">
      <w:bodyDiv w:val="1"/>
      <w:marLeft w:val="0"/>
      <w:marRight w:val="0"/>
      <w:marTop w:val="0"/>
      <w:marBottom w:val="0"/>
      <w:divBdr>
        <w:top w:val="none" w:sz="0" w:space="0" w:color="auto"/>
        <w:left w:val="none" w:sz="0" w:space="0" w:color="auto"/>
        <w:bottom w:val="none" w:sz="0" w:space="0" w:color="auto"/>
        <w:right w:val="none" w:sz="0" w:space="0" w:color="auto"/>
      </w:divBdr>
    </w:div>
    <w:div w:id="209460284">
      <w:bodyDiv w:val="1"/>
      <w:marLeft w:val="0"/>
      <w:marRight w:val="0"/>
      <w:marTop w:val="0"/>
      <w:marBottom w:val="0"/>
      <w:divBdr>
        <w:top w:val="none" w:sz="0" w:space="0" w:color="auto"/>
        <w:left w:val="none" w:sz="0" w:space="0" w:color="auto"/>
        <w:bottom w:val="none" w:sz="0" w:space="0" w:color="auto"/>
        <w:right w:val="none" w:sz="0" w:space="0" w:color="auto"/>
      </w:divBdr>
    </w:div>
    <w:div w:id="210502036">
      <w:bodyDiv w:val="1"/>
      <w:marLeft w:val="0"/>
      <w:marRight w:val="0"/>
      <w:marTop w:val="0"/>
      <w:marBottom w:val="0"/>
      <w:divBdr>
        <w:top w:val="none" w:sz="0" w:space="0" w:color="auto"/>
        <w:left w:val="none" w:sz="0" w:space="0" w:color="auto"/>
        <w:bottom w:val="none" w:sz="0" w:space="0" w:color="auto"/>
        <w:right w:val="none" w:sz="0" w:space="0" w:color="auto"/>
      </w:divBdr>
    </w:div>
    <w:div w:id="215093500">
      <w:bodyDiv w:val="1"/>
      <w:marLeft w:val="0"/>
      <w:marRight w:val="0"/>
      <w:marTop w:val="0"/>
      <w:marBottom w:val="0"/>
      <w:divBdr>
        <w:top w:val="none" w:sz="0" w:space="0" w:color="auto"/>
        <w:left w:val="none" w:sz="0" w:space="0" w:color="auto"/>
        <w:bottom w:val="none" w:sz="0" w:space="0" w:color="auto"/>
        <w:right w:val="none" w:sz="0" w:space="0" w:color="auto"/>
      </w:divBdr>
    </w:div>
    <w:div w:id="218052872">
      <w:bodyDiv w:val="1"/>
      <w:marLeft w:val="0"/>
      <w:marRight w:val="0"/>
      <w:marTop w:val="0"/>
      <w:marBottom w:val="0"/>
      <w:divBdr>
        <w:top w:val="none" w:sz="0" w:space="0" w:color="auto"/>
        <w:left w:val="none" w:sz="0" w:space="0" w:color="auto"/>
        <w:bottom w:val="none" w:sz="0" w:space="0" w:color="auto"/>
        <w:right w:val="none" w:sz="0" w:space="0" w:color="auto"/>
      </w:divBdr>
    </w:div>
    <w:div w:id="219560266">
      <w:bodyDiv w:val="1"/>
      <w:marLeft w:val="0"/>
      <w:marRight w:val="0"/>
      <w:marTop w:val="0"/>
      <w:marBottom w:val="0"/>
      <w:divBdr>
        <w:top w:val="none" w:sz="0" w:space="0" w:color="auto"/>
        <w:left w:val="none" w:sz="0" w:space="0" w:color="auto"/>
        <w:bottom w:val="none" w:sz="0" w:space="0" w:color="auto"/>
        <w:right w:val="none" w:sz="0" w:space="0" w:color="auto"/>
      </w:divBdr>
    </w:div>
    <w:div w:id="228077663">
      <w:bodyDiv w:val="1"/>
      <w:marLeft w:val="0"/>
      <w:marRight w:val="0"/>
      <w:marTop w:val="0"/>
      <w:marBottom w:val="0"/>
      <w:divBdr>
        <w:top w:val="none" w:sz="0" w:space="0" w:color="auto"/>
        <w:left w:val="none" w:sz="0" w:space="0" w:color="auto"/>
        <w:bottom w:val="none" w:sz="0" w:space="0" w:color="auto"/>
        <w:right w:val="none" w:sz="0" w:space="0" w:color="auto"/>
      </w:divBdr>
    </w:div>
    <w:div w:id="228882058">
      <w:bodyDiv w:val="1"/>
      <w:marLeft w:val="0"/>
      <w:marRight w:val="0"/>
      <w:marTop w:val="0"/>
      <w:marBottom w:val="0"/>
      <w:divBdr>
        <w:top w:val="none" w:sz="0" w:space="0" w:color="auto"/>
        <w:left w:val="none" w:sz="0" w:space="0" w:color="auto"/>
        <w:bottom w:val="none" w:sz="0" w:space="0" w:color="auto"/>
        <w:right w:val="none" w:sz="0" w:space="0" w:color="auto"/>
      </w:divBdr>
    </w:div>
    <w:div w:id="233782567">
      <w:bodyDiv w:val="1"/>
      <w:marLeft w:val="0"/>
      <w:marRight w:val="0"/>
      <w:marTop w:val="0"/>
      <w:marBottom w:val="0"/>
      <w:divBdr>
        <w:top w:val="none" w:sz="0" w:space="0" w:color="auto"/>
        <w:left w:val="none" w:sz="0" w:space="0" w:color="auto"/>
        <w:bottom w:val="none" w:sz="0" w:space="0" w:color="auto"/>
        <w:right w:val="none" w:sz="0" w:space="0" w:color="auto"/>
      </w:divBdr>
    </w:div>
    <w:div w:id="242185242">
      <w:bodyDiv w:val="1"/>
      <w:marLeft w:val="0"/>
      <w:marRight w:val="0"/>
      <w:marTop w:val="0"/>
      <w:marBottom w:val="0"/>
      <w:divBdr>
        <w:top w:val="none" w:sz="0" w:space="0" w:color="auto"/>
        <w:left w:val="none" w:sz="0" w:space="0" w:color="auto"/>
        <w:bottom w:val="none" w:sz="0" w:space="0" w:color="auto"/>
        <w:right w:val="none" w:sz="0" w:space="0" w:color="auto"/>
      </w:divBdr>
    </w:div>
    <w:div w:id="243032895">
      <w:bodyDiv w:val="1"/>
      <w:marLeft w:val="0"/>
      <w:marRight w:val="0"/>
      <w:marTop w:val="0"/>
      <w:marBottom w:val="0"/>
      <w:divBdr>
        <w:top w:val="none" w:sz="0" w:space="0" w:color="auto"/>
        <w:left w:val="none" w:sz="0" w:space="0" w:color="auto"/>
        <w:bottom w:val="none" w:sz="0" w:space="0" w:color="auto"/>
        <w:right w:val="none" w:sz="0" w:space="0" w:color="auto"/>
      </w:divBdr>
    </w:div>
    <w:div w:id="243076774">
      <w:bodyDiv w:val="1"/>
      <w:marLeft w:val="0"/>
      <w:marRight w:val="0"/>
      <w:marTop w:val="0"/>
      <w:marBottom w:val="0"/>
      <w:divBdr>
        <w:top w:val="none" w:sz="0" w:space="0" w:color="auto"/>
        <w:left w:val="none" w:sz="0" w:space="0" w:color="auto"/>
        <w:bottom w:val="none" w:sz="0" w:space="0" w:color="auto"/>
        <w:right w:val="none" w:sz="0" w:space="0" w:color="auto"/>
      </w:divBdr>
    </w:div>
    <w:div w:id="246305228">
      <w:bodyDiv w:val="1"/>
      <w:marLeft w:val="0"/>
      <w:marRight w:val="0"/>
      <w:marTop w:val="0"/>
      <w:marBottom w:val="0"/>
      <w:divBdr>
        <w:top w:val="none" w:sz="0" w:space="0" w:color="auto"/>
        <w:left w:val="none" w:sz="0" w:space="0" w:color="auto"/>
        <w:bottom w:val="none" w:sz="0" w:space="0" w:color="auto"/>
        <w:right w:val="none" w:sz="0" w:space="0" w:color="auto"/>
      </w:divBdr>
    </w:div>
    <w:div w:id="246811025">
      <w:bodyDiv w:val="1"/>
      <w:marLeft w:val="0"/>
      <w:marRight w:val="0"/>
      <w:marTop w:val="0"/>
      <w:marBottom w:val="0"/>
      <w:divBdr>
        <w:top w:val="none" w:sz="0" w:space="0" w:color="auto"/>
        <w:left w:val="none" w:sz="0" w:space="0" w:color="auto"/>
        <w:bottom w:val="none" w:sz="0" w:space="0" w:color="auto"/>
        <w:right w:val="none" w:sz="0" w:space="0" w:color="auto"/>
      </w:divBdr>
    </w:div>
    <w:div w:id="249655999">
      <w:bodyDiv w:val="1"/>
      <w:marLeft w:val="0"/>
      <w:marRight w:val="0"/>
      <w:marTop w:val="0"/>
      <w:marBottom w:val="0"/>
      <w:divBdr>
        <w:top w:val="none" w:sz="0" w:space="0" w:color="auto"/>
        <w:left w:val="none" w:sz="0" w:space="0" w:color="auto"/>
        <w:bottom w:val="none" w:sz="0" w:space="0" w:color="auto"/>
        <w:right w:val="none" w:sz="0" w:space="0" w:color="auto"/>
      </w:divBdr>
    </w:div>
    <w:div w:id="249890885">
      <w:bodyDiv w:val="1"/>
      <w:marLeft w:val="0"/>
      <w:marRight w:val="0"/>
      <w:marTop w:val="0"/>
      <w:marBottom w:val="0"/>
      <w:divBdr>
        <w:top w:val="none" w:sz="0" w:space="0" w:color="auto"/>
        <w:left w:val="none" w:sz="0" w:space="0" w:color="auto"/>
        <w:bottom w:val="none" w:sz="0" w:space="0" w:color="auto"/>
        <w:right w:val="none" w:sz="0" w:space="0" w:color="auto"/>
      </w:divBdr>
      <w:divsChild>
        <w:div w:id="723480540">
          <w:marLeft w:val="0"/>
          <w:marRight w:val="0"/>
          <w:marTop w:val="0"/>
          <w:marBottom w:val="0"/>
          <w:divBdr>
            <w:top w:val="none" w:sz="0" w:space="0" w:color="auto"/>
            <w:left w:val="none" w:sz="0" w:space="0" w:color="auto"/>
            <w:bottom w:val="none" w:sz="0" w:space="0" w:color="auto"/>
            <w:right w:val="none" w:sz="0" w:space="0" w:color="auto"/>
          </w:divBdr>
          <w:divsChild>
            <w:div w:id="1294096768">
              <w:marLeft w:val="0"/>
              <w:marRight w:val="0"/>
              <w:marTop w:val="0"/>
              <w:marBottom w:val="0"/>
              <w:divBdr>
                <w:top w:val="none" w:sz="0" w:space="0" w:color="auto"/>
                <w:left w:val="none" w:sz="0" w:space="0" w:color="auto"/>
                <w:bottom w:val="none" w:sz="0" w:space="0" w:color="auto"/>
                <w:right w:val="none" w:sz="0" w:space="0" w:color="auto"/>
              </w:divBdr>
              <w:divsChild>
                <w:div w:id="9598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01267">
          <w:marLeft w:val="0"/>
          <w:marRight w:val="0"/>
          <w:marTop w:val="0"/>
          <w:marBottom w:val="0"/>
          <w:divBdr>
            <w:top w:val="none" w:sz="0" w:space="0" w:color="auto"/>
            <w:left w:val="none" w:sz="0" w:space="0" w:color="auto"/>
            <w:bottom w:val="none" w:sz="0" w:space="0" w:color="auto"/>
            <w:right w:val="none" w:sz="0" w:space="0" w:color="auto"/>
          </w:divBdr>
          <w:divsChild>
            <w:div w:id="1141195377">
              <w:marLeft w:val="0"/>
              <w:marRight w:val="0"/>
              <w:marTop w:val="0"/>
              <w:marBottom w:val="0"/>
              <w:divBdr>
                <w:top w:val="none" w:sz="0" w:space="0" w:color="auto"/>
                <w:left w:val="none" w:sz="0" w:space="0" w:color="auto"/>
                <w:bottom w:val="none" w:sz="0" w:space="0" w:color="auto"/>
                <w:right w:val="none" w:sz="0" w:space="0" w:color="auto"/>
              </w:divBdr>
              <w:divsChild>
                <w:div w:id="18654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22228">
      <w:bodyDiv w:val="1"/>
      <w:marLeft w:val="0"/>
      <w:marRight w:val="0"/>
      <w:marTop w:val="0"/>
      <w:marBottom w:val="0"/>
      <w:divBdr>
        <w:top w:val="none" w:sz="0" w:space="0" w:color="auto"/>
        <w:left w:val="none" w:sz="0" w:space="0" w:color="auto"/>
        <w:bottom w:val="none" w:sz="0" w:space="0" w:color="auto"/>
        <w:right w:val="none" w:sz="0" w:space="0" w:color="auto"/>
      </w:divBdr>
    </w:div>
    <w:div w:id="251475234">
      <w:bodyDiv w:val="1"/>
      <w:marLeft w:val="0"/>
      <w:marRight w:val="0"/>
      <w:marTop w:val="0"/>
      <w:marBottom w:val="0"/>
      <w:divBdr>
        <w:top w:val="none" w:sz="0" w:space="0" w:color="auto"/>
        <w:left w:val="none" w:sz="0" w:space="0" w:color="auto"/>
        <w:bottom w:val="none" w:sz="0" w:space="0" w:color="auto"/>
        <w:right w:val="none" w:sz="0" w:space="0" w:color="auto"/>
      </w:divBdr>
    </w:div>
    <w:div w:id="251935737">
      <w:bodyDiv w:val="1"/>
      <w:marLeft w:val="0"/>
      <w:marRight w:val="0"/>
      <w:marTop w:val="0"/>
      <w:marBottom w:val="0"/>
      <w:divBdr>
        <w:top w:val="none" w:sz="0" w:space="0" w:color="auto"/>
        <w:left w:val="none" w:sz="0" w:space="0" w:color="auto"/>
        <w:bottom w:val="none" w:sz="0" w:space="0" w:color="auto"/>
        <w:right w:val="none" w:sz="0" w:space="0" w:color="auto"/>
      </w:divBdr>
    </w:div>
    <w:div w:id="258218509">
      <w:bodyDiv w:val="1"/>
      <w:marLeft w:val="0"/>
      <w:marRight w:val="0"/>
      <w:marTop w:val="0"/>
      <w:marBottom w:val="0"/>
      <w:divBdr>
        <w:top w:val="none" w:sz="0" w:space="0" w:color="auto"/>
        <w:left w:val="none" w:sz="0" w:space="0" w:color="auto"/>
        <w:bottom w:val="none" w:sz="0" w:space="0" w:color="auto"/>
        <w:right w:val="none" w:sz="0" w:space="0" w:color="auto"/>
      </w:divBdr>
    </w:div>
    <w:div w:id="268586783">
      <w:bodyDiv w:val="1"/>
      <w:marLeft w:val="0"/>
      <w:marRight w:val="0"/>
      <w:marTop w:val="0"/>
      <w:marBottom w:val="0"/>
      <w:divBdr>
        <w:top w:val="none" w:sz="0" w:space="0" w:color="auto"/>
        <w:left w:val="none" w:sz="0" w:space="0" w:color="auto"/>
        <w:bottom w:val="none" w:sz="0" w:space="0" w:color="auto"/>
        <w:right w:val="none" w:sz="0" w:space="0" w:color="auto"/>
      </w:divBdr>
    </w:div>
    <w:div w:id="269747986">
      <w:bodyDiv w:val="1"/>
      <w:marLeft w:val="0"/>
      <w:marRight w:val="0"/>
      <w:marTop w:val="0"/>
      <w:marBottom w:val="0"/>
      <w:divBdr>
        <w:top w:val="none" w:sz="0" w:space="0" w:color="auto"/>
        <w:left w:val="none" w:sz="0" w:space="0" w:color="auto"/>
        <w:bottom w:val="none" w:sz="0" w:space="0" w:color="auto"/>
        <w:right w:val="none" w:sz="0" w:space="0" w:color="auto"/>
      </w:divBdr>
    </w:div>
    <w:div w:id="270281298">
      <w:bodyDiv w:val="1"/>
      <w:marLeft w:val="0"/>
      <w:marRight w:val="0"/>
      <w:marTop w:val="0"/>
      <w:marBottom w:val="0"/>
      <w:divBdr>
        <w:top w:val="none" w:sz="0" w:space="0" w:color="auto"/>
        <w:left w:val="none" w:sz="0" w:space="0" w:color="auto"/>
        <w:bottom w:val="none" w:sz="0" w:space="0" w:color="auto"/>
        <w:right w:val="none" w:sz="0" w:space="0" w:color="auto"/>
      </w:divBdr>
    </w:div>
    <w:div w:id="272789118">
      <w:bodyDiv w:val="1"/>
      <w:marLeft w:val="0"/>
      <w:marRight w:val="0"/>
      <w:marTop w:val="0"/>
      <w:marBottom w:val="0"/>
      <w:divBdr>
        <w:top w:val="none" w:sz="0" w:space="0" w:color="auto"/>
        <w:left w:val="none" w:sz="0" w:space="0" w:color="auto"/>
        <w:bottom w:val="none" w:sz="0" w:space="0" w:color="auto"/>
        <w:right w:val="none" w:sz="0" w:space="0" w:color="auto"/>
      </w:divBdr>
    </w:div>
    <w:div w:id="273900768">
      <w:bodyDiv w:val="1"/>
      <w:marLeft w:val="0"/>
      <w:marRight w:val="0"/>
      <w:marTop w:val="0"/>
      <w:marBottom w:val="0"/>
      <w:divBdr>
        <w:top w:val="none" w:sz="0" w:space="0" w:color="auto"/>
        <w:left w:val="none" w:sz="0" w:space="0" w:color="auto"/>
        <w:bottom w:val="none" w:sz="0" w:space="0" w:color="auto"/>
        <w:right w:val="none" w:sz="0" w:space="0" w:color="auto"/>
      </w:divBdr>
    </w:div>
    <w:div w:id="278679929">
      <w:bodyDiv w:val="1"/>
      <w:marLeft w:val="0"/>
      <w:marRight w:val="0"/>
      <w:marTop w:val="0"/>
      <w:marBottom w:val="0"/>
      <w:divBdr>
        <w:top w:val="none" w:sz="0" w:space="0" w:color="auto"/>
        <w:left w:val="none" w:sz="0" w:space="0" w:color="auto"/>
        <w:bottom w:val="none" w:sz="0" w:space="0" w:color="auto"/>
        <w:right w:val="none" w:sz="0" w:space="0" w:color="auto"/>
      </w:divBdr>
    </w:div>
    <w:div w:id="280574597">
      <w:bodyDiv w:val="1"/>
      <w:marLeft w:val="0"/>
      <w:marRight w:val="0"/>
      <w:marTop w:val="0"/>
      <w:marBottom w:val="0"/>
      <w:divBdr>
        <w:top w:val="none" w:sz="0" w:space="0" w:color="auto"/>
        <w:left w:val="none" w:sz="0" w:space="0" w:color="auto"/>
        <w:bottom w:val="none" w:sz="0" w:space="0" w:color="auto"/>
        <w:right w:val="none" w:sz="0" w:space="0" w:color="auto"/>
      </w:divBdr>
    </w:div>
    <w:div w:id="281036202">
      <w:bodyDiv w:val="1"/>
      <w:marLeft w:val="0"/>
      <w:marRight w:val="0"/>
      <w:marTop w:val="0"/>
      <w:marBottom w:val="0"/>
      <w:divBdr>
        <w:top w:val="none" w:sz="0" w:space="0" w:color="auto"/>
        <w:left w:val="none" w:sz="0" w:space="0" w:color="auto"/>
        <w:bottom w:val="none" w:sz="0" w:space="0" w:color="auto"/>
        <w:right w:val="none" w:sz="0" w:space="0" w:color="auto"/>
      </w:divBdr>
    </w:div>
    <w:div w:id="289942241">
      <w:bodyDiv w:val="1"/>
      <w:marLeft w:val="0"/>
      <w:marRight w:val="0"/>
      <w:marTop w:val="0"/>
      <w:marBottom w:val="0"/>
      <w:divBdr>
        <w:top w:val="none" w:sz="0" w:space="0" w:color="auto"/>
        <w:left w:val="none" w:sz="0" w:space="0" w:color="auto"/>
        <w:bottom w:val="none" w:sz="0" w:space="0" w:color="auto"/>
        <w:right w:val="none" w:sz="0" w:space="0" w:color="auto"/>
      </w:divBdr>
    </w:div>
    <w:div w:id="293105240">
      <w:bodyDiv w:val="1"/>
      <w:marLeft w:val="0"/>
      <w:marRight w:val="0"/>
      <w:marTop w:val="0"/>
      <w:marBottom w:val="0"/>
      <w:divBdr>
        <w:top w:val="none" w:sz="0" w:space="0" w:color="auto"/>
        <w:left w:val="none" w:sz="0" w:space="0" w:color="auto"/>
        <w:bottom w:val="none" w:sz="0" w:space="0" w:color="auto"/>
        <w:right w:val="none" w:sz="0" w:space="0" w:color="auto"/>
      </w:divBdr>
    </w:div>
    <w:div w:id="293876631">
      <w:bodyDiv w:val="1"/>
      <w:marLeft w:val="0"/>
      <w:marRight w:val="0"/>
      <w:marTop w:val="0"/>
      <w:marBottom w:val="0"/>
      <w:divBdr>
        <w:top w:val="none" w:sz="0" w:space="0" w:color="auto"/>
        <w:left w:val="none" w:sz="0" w:space="0" w:color="auto"/>
        <w:bottom w:val="none" w:sz="0" w:space="0" w:color="auto"/>
        <w:right w:val="none" w:sz="0" w:space="0" w:color="auto"/>
      </w:divBdr>
    </w:div>
    <w:div w:id="295646027">
      <w:bodyDiv w:val="1"/>
      <w:marLeft w:val="0"/>
      <w:marRight w:val="0"/>
      <w:marTop w:val="0"/>
      <w:marBottom w:val="0"/>
      <w:divBdr>
        <w:top w:val="none" w:sz="0" w:space="0" w:color="auto"/>
        <w:left w:val="none" w:sz="0" w:space="0" w:color="auto"/>
        <w:bottom w:val="none" w:sz="0" w:space="0" w:color="auto"/>
        <w:right w:val="none" w:sz="0" w:space="0" w:color="auto"/>
      </w:divBdr>
    </w:div>
    <w:div w:id="300773928">
      <w:bodyDiv w:val="1"/>
      <w:marLeft w:val="0"/>
      <w:marRight w:val="0"/>
      <w:marTop w:val="0"/>
      <w:marBottom w:val="0"/>
      <w:divBdr>
        <w:top w:val="none" w:sz="0" w:space="0" w:color="auto"/>
        <w:left w:val="none" w:sz="0" w:space="0" w:color="auto"/>
        <w:bottom w:val="none" w:sz="0" w:space="0" w:color="auto"/>
        <w:right w:val="none" w:sz="0" w:space="0" w:color="auto"/>
      </w:divBdr>
    </w:div>
    <w:div w:id="303513827">
      <w:bodyDiv w:val="1"/>
      <w:marLeft w:val="0"/>
      <w:marRight w:val="0"/>
      <w:marTop w:val="0"/>
      <w:marBottom w:val="0"/>
      <w:divBdr>
        <w:top w:val="none" w:sz="0" w:space="0" w:color="auto"/>
        <w:left w:val="none" w:sz="0" w:space="0" w:color="auto"/>
        <w:bottom w:val="none" w:sz="0" w:space="0" w:color="auto"/>
        <w:right w:val="none" w:sz="0" w:space="0" w:color="auto"/>
      </w:divBdr>
    </w:div>
    <w:div w:id="309749171">
      <w:bodyDiv w:val="1"/>
      <w:marLeft w:val="0"/>
      <w:marRight w:val="0"/>
      <w:marTop w:val="0"/>
      <w:marBottom w:val="0"/>
      <w:divBdr>
        <w:top w:val="none" w:sz="0" w:space="0" w:color="auto"/>
        <w:left w:val="none" w:sz="0" w:space="0" w:color="auto"/>
        <w:bottom w:val="none" w:sz="0" w:space="0" w:color="auto"/>
        <w:right w:val="none" w:sz="0" w:space="0" w:color="auto"/>
      </w:divBdr>
    </w:div>
    <w:div w:id="315305375">
      <w:bodyDiv w:val="1"/>
      <w:marLeft w:val="0"/>
      <w:marRight w:val="0"/>
      <w:marTop w:val="0"/>
      <w:marBottom w:val="0"/>
      <w:divBdr>
        <w:top w:val="none" w:sz="0" w:space="0" w:color="auto"/>
        <w:left w:val="none" w:sz="0" w:space="0" w:color="auto"/>
        <w:bottom w:val="none" w:sz="0" w:space="0" w:color="auto"/>
        <w:right w:val="none" w:sz="0" w:space="0" w:color="auto"/>
      </w:divBdr>
    </w:div>
    <w:div w:id="321350641">
      <w:bodyDiv w:val="1"/>
      <w:marLeft w:val="0"/>
      <w:marRight w:val="0"/>
      <w:marTop w:val="0"/>
      <w:marBottom w:val="0"/>
      <w:divBdr>
        <w:top w:val="none" w:sz="0" w:space="0" w:color="auto"/>
        <w:left w:val="none" w:sz="0" w:space="0" w:color="auto"/>
        <w:bottom w:val="none" w:sz="0" w:space="0" w:color="auto"/>
        <w:right w:val="none" w:sz="0" w:space="0" w:color="auto"/>
      </w:divBdr>
    </w:div>
    <w:div w:id="326446429">
      <w:bodyDiv w:val="1"/>
      <w:marLeft w:val="0"/>
      <w:marRight w:val="0"/>
      <w:marTop w:val="0"/>
      <w:marBottom w:val="0"/>
      <w:divBdr>
        <w:top w:val="none" w:sz="0" w:space="0" w:color="auto"/>
        <w:left w:val="none" w:sz="0" w:space="0" w:color="auto"/>
        <w:bottom w:val="none" w:sz="0" w:space="0" w:color="auto"/>
        <w:right w:val="none" w:sz="0" w:space="0" w:color="auto"/>
      </w:divBdr>
    </w:div>
    <w:div w:id="326981964">
      <w:bodyDiv w:val="1"/>
      <w:marLeft w:val="0"/>
      <w:marRight w:val="0"/>
      <w:marTop w:val="0"/>
      <w:marBottom w:val="0"/>
      <w:divBdr>
        <w:top w:val="none" w:sz="0" w:space="0" w:color="auto"/>
        <w:left w:val="none" w:sz="0" w:space="0" w:color="auto"/>
        <w:bottom w:val="none" w:sz="0" w:space="0" w:color="auto"/>
        <w:right w:val="none" w:sz="0" w:space="0" w:color="auto"/>
      </w:divBdr>
    </w:div>
    <w:div w:id="345249065">
      <w:bodyDiv w:val="1"/>
      <w:marLeft w:val="0"/>
      <w:marRight w:val="0"/>
      <w:marTop w:val="0"/>
      <w:marBottom w:val="0"/>
      <w:divBdr>
        <w:top w:val="none" w:sz="0" w:space="0" w:color="auto"/>
        <w:left w:val="none" w:sz="0" w:space="0" w:color="auto"/>
        <w:bottom w:val="none" w:sz="0" w:space="0" w:color="auto"/>
        <w:right w:val="none" w:sz="0" w:space="0" w:color="auto"/>
      </w:divBdr>
    </w:div>
    <w:div w:id="348409109">
      <w:bodyDiv w:val="1"/>
      <w:marLeft w:val="0"/>
      <w:marRight w:val="0"/>
      <w:marTop w:val="0"/>
      <w:marBottom w:val="0"/>
      <w:divBdr>
        <w:top w:val="none" w:sz="0" w:space="0" w:color="auto"/>
        <w:left w:val="none" w:sz="0" w:space="0" w:color="auto"/>
        <w:bottom w:val="none" w:sz="0" w:space="0" w:color="auto"/>
        <w:right w:val="none" w:sz="0" w:space="0" w:color="auto"/>
      </w:divBdr>
    </w:div>
    <w:div w:id="349721599">
      <w:bodyDiv w:val="1"/>
      <w:marLeft w:val="0"/>
      <w:marRight w:val="0"/>
      <w:marTop w:val="0"/>
      <w:marBottom w:val="0"/>
      <w:divBdr>
        <w:top w:val="none" w:sz="0" w:space="0" w:color="auto"/>
        <w:left w:val="none" w:sz="0" w:space="0" w:color="auto"/>
        <w:bottom w:val="none" w:sz="0" w:space="0" w:color="auto"/>
        <w:right w:val="none" w:sz="0" w:space="0" w:color="auto"/>
      </w:divBdr>
    </w:div>
    <w:div w:id="363139046">
      <w:bodyDiv w:val="1"/>
      <w:marLeft w:val="0"/>
      <w:marRight w:val="0"/>
      <w:marTop w:val="0"/>
      <w:marBottom w:val="0"/>
      <w:divBdr>
        <w:top w:val="none" w:sz="0" w:space="0" w:color="auto"/>
        <w:left w:val="none" w:sz="0" w:space="0" w:color="auto"/>
        <w:bottom w:val="none" w:sz="0" w:space="0" w:color="auto"/>
        <w:right w:val="none" w:sz="0" w:space="0" w:color="auto"/>
      </w:divBdr>
    </w:div>
    <w:div w:id="363485728">
      <w:bodyDiv w:val="1"/>
      <w:marLeft w:val="0"/>
      <w:marRight w:val="0"/>
      <w:marTop w:val="0"/>
      <w:marBottom w:val="0"/>
      <w:divBdr>
        <w:top w:val="none" w:sz="0" w:space="0" w:color="auto"/>
        <w:left w:val="none" w:sz="0" w:space="0" w:color="auto"/>
        <w:bottom w:val="none" w:sz="0" w:space="0" w:color="auto"/>
        <w:right w:val="none" w:sz="0" w:space="0" w:color="auto"/>
      </w:divBdr>
    </w:div>
    <w:div w:id="364017895">
      <w:bodyDiv w:val="1"/>
      <w:marLeft w:val="0"/>
      <w:marRight w:val="0"/>
      <w:marTop w:val="0"/>
      <w:marBottom w:val="0"/>
      <w:divBdr>
        <w:top w:val="none" w:sz="0" w:space="0" w:color="auto"/>
        <w:left w:val="none" w:sz="0" w:space="0" w:color="auto"/>
        <w:bottom w:val="none" w:sz="0" w:space="0" w:color="auto"/>
        <w:right w:val="none" w:sz="0" w:space="0" w:color="auto"/>
      </w:divBdr>
    </w:div>
    <w:div w:id="365065999">
      <w:bodyDiv w:val="1"/>
      <w:marLeft w:val="0"/>
      <w:marRight w:val="0"/>
      <w:marTop w:val="0"/>
      <w:marBottom w:val="0"/>
      <w:divBdr>
        <w:top w:val="none" w:sz="0" w:space="0" w:color="auto"/>
        <w:left w:val="none" w:sz="0" w:space="0" w:color="auto"/>
        <w:bottom w:val="none" w:sz="0" w:space="0" w:color="auto"/>
        <w:right w:val="none" w:sz="0" w:space="0" w:color="auto"/>
      </w:divBdr>
    </w:div>
    <w:div w:id="373040027">
      <w:bodyDiv w:val="1"/>
      <w:marLeft w:val="0"/>
      <w:marRight w:val="0"/>
      <w:marTop w:val="0"/>
      <w:marBottom w:val="0"/>
      <w:divBdr>
        <w:top w:val="none" w:sz="0" w:space="0" w:color="auto"/>
        <w:left w:val="none" w:sz="0" w:space="0" w:color="auto"/>
        <w:bottom w:val="none" w:sz="0" w:space="0" w:color="auto"/>
        <w:right w:val="none" w:sz="0" w:space="0" w:color="auto"/>
      </w:divBdr>
    </w:div>
    <w:div w:id="394084271">
      <w:bodyDiv w:val="1"/>
      <w:marLeft w:val="0"/>
      <w:marRight w:val="0"/>
      <w:marTop w:val="0"/>
      <w:marBottom w:val="0"/>
      <w:divBdr>
        <w:top w:val="none" w:sz="0" w:space="0" w:color="auto"/>
        <w:left w:val="none" w:sz="0" w:space="0" w:color="auto"/>
        <w:bottom w:val="none" w:sz="0" w:space="0" w:color="auto"/>
        <w:right w:val="none" w:sz="0" w:space="0" w:color="auto"/>
      </w:divBdr>
    </w:div>
    <w:div w:id="401756274">
      <w:bodyDiv w:val="1"/>
      <w:marLeft w:val="0"/>
      <w:marRight w:val="0"/>
      <w:marTop w:val="0"/>
      <w:marBottom w:val="0"/>
      <w:divBdr>
        <w:top w:val="none" w:sz="0" w:space="0" w:color="auto"/>
        <w:left w:val="none" w:sz="0" w:space="0" w:color="auto"/>
        <w:bottom w:val="none" w:sz="0" w:space="0" w:color="auto"/>
        <w:right w:val="none" w:sz="0" w:space="0" w:color="auto"/>
      </w:divBdr>
    </w:div>
    <w:div w:id="408427324">
      <w:bodyDiv w:val="1"/>
      <w:marLeft w:val="0"/>
      <w:marRight w:val="0"/>
      <w:marTop w:val="0"/>
      <w:marBottom w:val="0"/>
      <w:divBdr>
        <w:top w:val="none" w:sz="0" w:space="0" w:color="auto"/>
        <w:left w:val="none" w:sz="0" w:space="0" w:color="auto"/>
        <w:bottom w:val="none" w:sz="0" w:space="0" w:color="auto"/>
        <w:right w:val="none" w:sz="0" w:space="0" w:color="auto"/>
      </w:divBdr>
    </w:div>
    <w:div w:id="410544137">
      <w:bodyDiv w:val="1"/>
      <w:marLeft w:val="0"/>
      <w:marRight w:val="0"/>
      <w:marTop w:val="0"/>
      <w:marBottom w:val="0"/>
      <w:divBdr>
        <w:top w:val="none" w:sz="0" w:space="0" w:color="auto"/>
        <w:left w:val="none" w:sz="0" w:space="0" w:color="auto"/>
        <w:bottom w:val="none" w:sz="0" w:space="0" w:color="auto"/>
        <w:right w:val="none" w:sz="0" w:space="0" w:color="auto"/>
      </w:divBdr>
    </w:div>
    <w:div w:id="410850767">
      <w:bodyDiv w:val="1"/>
      <w:marLeft w:val="0"/>
      <w:marRight w:val="0"/>
      <w:marTop w:val="0"/>
      <w:marBottom w:val="0"/>
      <w:divBdr>
        <w:top w:val="none" w:sz="0" w:space="0" w:color="auto"/>
        <w:left w:val="none" w:sz="0" w:space="0" w:color="auto"/>
        <w:bottom w:val="none" w:sz="0" w:space="0" w:color="auto"/>
        <w:right w:val="none" w:sz="0" w:space="0" w:color="auto"/>
      </w:divBdr>
    </w:div>
    <w:div w:id="421149956">
      <w:bodyDiv w:val="1"/>
      <w:marLeft w:val="0"/>
      <w:marRight w:val="0"/>
      <w:marTop w:val="0"/>
      <w:marBottom w:val="0"/>
      <w:divBdr>
        <w:top w:val="none" w:sz="0" w:space="0" w:color="auto"/>
        <w:left w:val="none" w:sz="0" w:space="0" w:color="auto"/>
        <w:bottom w:val="none" w:sz="0" w:space="0" w:color="auto"/>
        <w:right w:val="none" w:sz="0" w:space="0" w:color="auto"/>
      </w:divBdr>
    </w:div>
    <w:div w:id="426853278">
      <w:bodyDiv w:val="1"/>
      <w:marLeft w:val="0"/>
      <w:marRight w:val="0"/>
      <w:marTop w:val="0"/>
      <w:marBottom w:val="0"/>
      <w:divBdr>
        <w:top w:val="none" w:sz="0" w:space="0" w:color="auto"/>
        <w:left w:val="none" w:sz="0" w:space="0" w:color="auto"/>
        <w:bottom w:val="none" w:sz="0" w:space="0" w:color="auto"/>
        <w:right w:val="none" w:sz="0" w:space="0" w:color="auto"/>
      </w:divBdr>
    </w:div>
    <w:div w:id="428351408">
      <w:bodyDiv w:val="1"/>
      <w:marLeft w:val="0"/>
      <w:marRight w:val="0"/>
      <w:marTop w:val="0"/>
      <w:marBottom w:val="0"/>
      <w:divBdr>
        <w:top w:val="none" w:sz="0" w:space="0" w:color="auto"/>
        <w:left w:val="none" w:sz="0" w:space="0" w:color="auto"/>
        <w:bottom w:val="none" w:sz="0" w:space="0" w:color="auto"/>
        <w:right w:val="none" w:sz="0" w:space="0" w:color="auto"/>
      </w:divBdr>
    </w:div>
    <w:div w:id="428621923">
      <w:bodyDiv w:val="1"/>
      <w:marLeft w:val="0"/>
      <w:marRight w:val="0"/>
      <w:marTop w:val="0"/>
      <w:marBottom w:val="0"/>
      <w:divBdr>
        <w:top w:val="none" w:sz="0" w:space="0" w:color="auto"/>
        <w:left w:val="none" w:sz="0" w:space="0" w:color="auto"/>
        <w:bottom w:val="none" w:sz="0" w:space="0" w:color="auto"/>
        <w:right w:val="none" w:sz="0" w:space="0" w:color="auto"/>
      </w:divBdr>
    </w:div>
    <w:div w:id="430780766">
      <w:bodyDiv w:val="1"/>
      <w:marLeft w:val="0"/>
      <w:marRight w:val="0"/>
      <w:marTop w:val="0"/>
      <w:marBottom w:val="0"/>
      <w:divBdr>
        <w:top w:val="none" w:sz="0" w:space="0" w:color="auto"/>
        <w:left w:val="none" w:sz="0" w:space="0" w:color="auto"/>
        <w:bottom w:val="none" w:sz="0" w:space="0" w:color="auto"/>
        <w:right w:val="none" w:sz="0" w:space="0" w:color="auto"/>
      </w:divBdr>
    </w:div>
    <w:div w:id="433401753">
      <w:bodyDiv w:val="1"/>
      <w:marLeft w:val="0"/>
      <w:marRight w:val="0"/>
      <w:marTop w:val="0"/>
      <w:marBottom w:val="0"/>
      <w:divBdr>
        <w:top w:val="none" w:sz="0" w:space="0" w:color="auto"/>
        <w:left w:val="none" w:sz="0" w:space="0" w:color="auto"/>
        <w:bottom w:val="none" w:sz="0" w:space="0" w:color="auto"/>
        <w:right w:val="none" w:sz="0" w:space="0" w:color="auto"/>
      </w:divBdr>
    </w:div>
    <w:div w:id="433986434">
      <w:bodyDiv w:val="1"/>
      <w:marLeft w:val="0"/>
      <w:marRight w:val="0"/>
      <w:marTop w:val="0"/>
      <w:marBottom w:val="0"/>
      <w:divBdr>
        <w:top w:val="none" w:sz="0" w:space="0" w:color="auto"/>
        <w:left w:val="none" w:sz="0" w:space="0" w:color="auto"/>
        <w:bottom w:val="none" w:sz="0" w:space="0" w:color="auto"/>
        <w:right w:val="none" w:sz="0" w:space="0" w:color="auto"/>
      </w:divBdr>
    </w:div>
    <w:div w:id="440537639">
      <w:bodyDiv w:val="1"/>
      <w:marLeft w:val="0"/>
      <w:marRight w:val="0"/>
      <w:marTop w:val="0"/>
      <w:marBottom w:val="0"/>
      <w:divBdr>
        <w:top w:val="none" w:sz="0" w:space="0" w:color="auto"/>
        <w:left w:val="none" w:sz="0" w:space="0" w:color="auto"/>
        <w:bottom w:val="none" w:sz="0" w:space="0" w:color="auto"/>
        <w:right w:val="none" w:sz="0" w:space="0" w:color="auto"/>
      </w:divBdr>
    </w:div>
    <w:div w:id="441652326">
      <w:bodyDiv w:val="1"/>
      <w:marLeft w:val="0"/>
      <w:marRight w:val="0"/>
      <w:marTop w:val="0"/>
      <w:marBottom w:val="0"/>
      <w:divBdr>
        <w:top w:val="none" w:sz="0" w:space="0" w:color="auto"/>
        <w:left w:val="none" w:sz="0" w:space="0" w:color="auto"/>
        <w:bottom w:val="none" w:sz="0" w:space="0" w:color="auto"/>
        <w:right w:val="none" w:sz="0" w:space="0" w:color="auto"/>
      </w:divBdr>
    </w:div>
    <w:div w:id="447772580">
      <w:bodyDiv w:val="1"/>
      <w:marLeft w:val="0"/>
      <w:marRight w:val="0"/>
      <w:marTop w:val="0"/>
      <w:marBottom w:val="0"/>
      <w:divBdr>
        <w:top w:val="none" w:sz="0" w:space="0" w:color="auto"/>
        <w:left w:val="none" w:sz="0" w:space="0" w:color="auto"/>
        <w:bottom w:val="none" w:sz="0" w:space="0" w:color="auto"/>
        <w:right w:val="none" w:sz="0" w:space="0" w:color="auto"/>
      </w:divBdr>
    </w:div>
    <w:div w:id="451025175">
      <w:bodyDiv w:val="1"/>
      <w:marLeft w:val="0"/>
      <w:marRight w:val="0"/>
      <w:marTop w:val="0"/>
      <w:marBottom w:val="0"/>
      <w:divBdr>
        <w:top w:val="none" w:sz="0" w:space="0" w:color="auto"/>
        <w:left w:val="none" w:sz="0" w:space="0" w:color="auto"/>
        <w:bottom w:val="none" w:sz="0" w:space="0" w:color="auto"/>
        <w:right w:val="none" w:sz="0" w:space="0" w:color="auto"/>
      </w:divBdr>
    </w:div>
    <w:div w:id="451217886">
      <w:bodyDiv w:val="1"/>
      <w:marLeft w:val="0"/>
      <w:marRight w:val="0"/>
      <w:marTop w:val="0"/>
      <w:marBottom w:val="0"/>
      <w:divBdr>
        <w:top w:val="none" w:sz="0" w:space="0" w:color="auto"/>
        <w:left w:val="none" w:sz="0" w:space="0" w:color="auto"/>
        <w:bottom w:val="none" w:sz="0" w:space="0" w:color="auto"/>
        <w:right w:val="none" w:sz="0" w:space="0" w:color="auto"/>
      </w:divBdr>
    </w:div>
    <w:div w:id="453135214">
      <w:bodyDiv w:val="1"/>
      <w:marLeft w:val="0"/>
      <w:marRight w:val="0"/>
      <w:marTop w:val="0"/>
      <w:marBottom w:val="0"/>
      <w:divBdr>
        <w:top w:val="none" w:sz="0" w:space="0" w:color="auto"/>
        <w:left w:val="none" w:sz="0" w:space="0" w:color="auto"/>
        <w:bottom w:val="none" w:sz="0" w:space="0" w:color="auto"/>
        <w:right w:val="none" w:sz="0" w:space="0" w:color="auto"/>
      </w:divBdr>
    </w:div>
    <w:div w:id="454762437">
      <w:bodyDiv w:val="1"/>
      <w:marLeft w:val="0"/>
      <w:marRight w:val="0"/>
      <w:marTop w:val="0"/>
      <w:marBottom w:val="0"/>
      <w:divBdr>
        <w:top w:val="none" w:sz="0" w:space="0" w:color="auto"/>
        <w:left w:val="none" w:sz="0" w:space="0" w:color="auto"/>
        <w:bottom w:val="none" w:sz="0" w:space="0" w:color="auto"/>
        <w:right w:val="none" w:sz="0" w:space="0" w:color="auto"/>
      </w:divBdr>
    </w:div>
    <w:div w:id="459416344">
      <w:bodyDiv w:val="1"/>
      <w:marLeft w:val="0"/>
      <w:marRight w:val="0"/>
      <w:marTop w:val="0"/>
      <w:marBottom w:val="0"/>
      <w:divBdr>
        <w:top w:val="none" w:sz="0" w:space="0" w:color="auto"/>
        <w:left w:val="none" w:sz="0" w:space="0" w:color="auto"/>
        <w:bottom w:val="none" w:sz="0" w:space="0" w:color="auto"/>
        <w:right w:val="none" w:sz="0" w:space="0" w:color="auto"/>
      </w:divBdr>
    </w:div>
    <w:div w:id="473252190">
      <w:bodyDiv w:val="1"/>
      <w:marLeft w:val="0"/>
      <w:marRight w:val="0"/>
      <w:marTop w:val="0"/>
      <w:marBottom w:val="0"/>
      <w:divBdr>
        <w:top w:val="none" w:sz="0" w:space="0" w:color="auto"/>
        <w:left w:val="none" w:sz="0" w:space="0" w:color="auto"/>
        <w:bottom w:val="none" w:sz="0" w:space="0" w:color="auto"/>
        <w:right w:val="none" w:sz="0" w:space="0" w:color="auto"/>
      </w:divBdr>
    </w:div>
    <w:div w:id="478226333">
      <w:bodyDiv w:val="1"/>
      <w:marLeft w:val="0"/>
      <w:marRight w:val="0"/>
      <w:marTop w:val="0"/>
      <w:marBottom w:val="0"/>
      <w:divBdr>
        <w:top w:val="none" w:sz="0" w:space="0" w:color="auto"/>
        <w:left w:val="none" w:sz="0" w:space="0" w:color="auto"/>
        <w:bottom w:val="none" w:sz="0" w:space="0" w:color="auto"/>
        <w:right w:val="none" w:sz="0" w:space="0" w:color="auto"/>
      </w:divBdr>
    </w:div>
    <w:div w:id="483394712">
      <w:bodyDiv w:val="1"/>
      <w:marLeft w:val="0"/>
      <w:marRight w:val="0"/>
      <w:marTop w:val="0"/>
      <w:marBottom w:val="0"/>
      <w:divBdr>
        <w:top w:val="none" w:sz="0" w:space="0" w:color="auto"/>
        <w:left w:val="none" w:sz="0" w:space="0" w:color="auto"/>
        <w:bottom w:val="none" w:sz="0" w:space="0" w:color="auto"/>
        <w:right w:val="none" w:sz="0" w:space="0" w:color="auto"/>
      </w:divBdr>
    </w:div>
    <w:div w:id="488638049">
      <w:bodyDiv w:val="1"/>
      <w:marLeft w:val="0"/>
      <w:marRight w:val="0"/>
      <w:marTop w:val="0"/>
      <w:marBottom w:val="0"/>
      <w:divBdr>
        <w:top w:val="none" w:sz="0" w:space="0" w:color="auto"/>
        <w:left w:val="none" w:sz="0" w:space="0" w:color="auto"/>
        <w:bottom w:val="none" w:sz="0" w:space="0" w:color="auto"/>
        <w:right w:val="none" w:sz="0" w:space="0" w:color="auto"/>
      </w:divBdr>
    </w:div>
    <w:div w:id="489299106">
      <w:bodyDiv w:val="1"/>
      <w:marLeft w:val="0"/>
      <w:marRight w:val="0"/>
      <w:marTop w:val="0"/>
      <w:marBottom w:val="0"/>
      <w:divBdr>
        <w:top w:val="none" w:sz="0" w:space="0" w:color="auto"/>
        <w:left w:val="none" w:sz="0" w:space="0" w:color="auto"/>
        <w:bottom w:val="none" w:sz="0" w:space="0" w:color="auto"/>
        <w:right w:val="none" w:sz="0" w:space="0" w:color="auto"/>
      </w:divBdr>
    </w:div>
    <w:div w:id="502823249">
      <w:bodyDiv w:val="1"/>
      <w:marLeft w:val="0"/>
      <w:marRight w:val="0"/>
      <w:marTop w:val="0"/>
      <w:marBottom w:val="0"/>
      <w:divBdr>
        <w:top w:val="none" w:sz="0" w:space="0" w:color="auto"/>
        <w:left w:val="none" w:sz="0" w:space="0" w:color="auto"/>
        <w:bottom w:val="none" w:sz="0" w:space="0" w:color="auto"/>
        <w:right w:val="none" w:sz="0" w:space="0" w:color="auto"/>
      </w:divBdr>
    </w:div>
    <w:div w:id="502866234">
      <w:bodyDiv w:val="1"/>
      <w:marLeft w:val="0"/>
      <w:marRight w:val="0"/>
      <w:marTop w:val="0"/>
      <w:marBottom w:val="0"/>
      <w:divBdr>
        <w:top w:val="none" w:sz="0" w:space="0" w:color="auto"/>
        <w:left w:val="none" w:sz="0" w:space="0" w:color="auto"/>
        <w:bottom w:val="none" w:sz="0" w:space="0" w:color="auto"/>
        <w:right w:val="none" w:sz="0" w:space="0" w:color="auto"/>
      </w:divBdr>
    </w:div>
    <w:div w:id="506292666">
      <w:bodyDiv w:val="1"/>
      <w:marLeft w:val="0"/>
      <w:marRight w:val="0"/>
      <w:marTop w:val="0"/>
      <w:marBottom w:val="0"/>
      <w:divBdr>
        <w:top w:val="none" w:sz="0" w:space="0" w:color="auto"/>
        <w:left w:val="none" w:sz="0" w:space="0" w:color="auto"/>
        <w:bottom w:val="none" w:sz="0" w:space="0" w:color="auto"/>
        <w:right w:val="none" w:sz="0" w:space="0" w:color="auto"/>
      </w:divBdr>
    </w:div>
    <w:div w:id="532228623">
      <w:bodyDiv w:val="1"/>
      <w:marLeft w:val="0"/>
      <w:marRight w:val="0"/>
      <w:marTop w:val="0"/>
      <w:marBottom w:val="0"/>
      <w:divBdr>
        <w:top w:val="none" w:sz="0" w:space="0" w:color="auto"/>
        <w:left w:val="none" w:sz="0" w:space="0" w:color="auto"/>
        <w:bottom w:val="none" w:sz="0" w:space="0" w:color="auto"/>
        <w:right w:val="none" w:sz="0" w:space="0" w:color="auto"/>
      </w:divBdr>
    </w:div>
    <w:div w:id="538785127">
      <w:bodyDiv w:val="1"/>
      <w:marLeft w:val="0"/>
      <w:marRight w:val="0"/>
      <w:marTop w:val="0"/>
      <w:marBottom w:val="0"/>
      <w:divBdr>
        <w:top w:val="none" w:sz="0" w:space="0" w:color="auto"/>
        <w:left w:val="none" w:sz="0" w:space="0" w:color="auto"/>
        <w:bottom w:val="none" w:sz="0" w:space="0" w:color="auto"/>
        <w:right w:val="none" w:sz="0" w:space="0" w:color="auto"/>
      </w:divBdr>
    </w:div>
    <w:div w:id="546374247">
      <w:bodyDiv w:val="1"/>
      <w:marLeft w:val="0"/>
      <w:marRight w:val="0"/>
      <w:marTop w:val="0"/>
      <w:marBottom w:val="0"/>
      <w:divBdr>
        <w:top w:val="none" w:sz="0" w:space="0" w:color="auto"/>
        <w:left w:val="none" w:sz="0" w:space="0" w:color="auto"/>
        <w:bottom w:val="none" w:sz="0" w:space="0" w:color="auto"/>
        <w:right w:val="none" w:sz="0" w:space="0" w:color="auto"/>
      </w:divBdr>
    </w:div>
    <w:div w:id="552539959">
      <w:bodyDiv w:val="1"/>
      <w:marLeft w:val="0"/>
      <w:marRight w:val="0"/>
      <w:marTop w:val="0"/>
      <w:marBottom w:val="0"/>
      <w:divBdr>
        <w:top w:val="none" w:sz="0" w:space="0" w:color="auto"/>
        <w:left w:val="none" w:sz="0" w:space="0" w:color="auto"/>
        <w:bottom w:val="none" w:sz="0" w:space="0" w:color="auto"/>
        <w:right w:val="none" w:sz="0" w:space="0" w:color="auto"/>
      </w:divBdr>
    </w:div>
    <w:div w:id="554199888">
      <w:bodyDiv w:val="1"/>
      <w:marLeft w:val="0"/>
      <w:marRight w:val="0"/>
      <w:marTop w:val="0"/>
      <w:marBottom w:val="0"/>
      <w:divBdr>
        <w:top w:val="none" w:sz="0" w:space="0" w:color="auto"/>
        <w:left w:val="none" w:sz="0" w:space="0" w:color="auto"/>
        <w:bottom w:val="none" w:sz="0" w:space="0" w:color="auto"/>
        <w:right w:val="none" w:sz="0" w:space="0" w:color="auto"/>
      </w:divBdr>
    </w:div>
    <w:div w:id="555972057">
      <w:bodyDiv w:val="1"/>
      <w:marLeft w:val="0"/>
      <w:marRight w:val="0"/>
      <w:marTop w:val="0"/>
      <w:marBottom w:val="0"/>
      <w:divBdr>
        <w:top w:val="none" w:sz="0" w:space="0" w:color="auto"/>
        <w:left w:val="none" w:sz="0" w:space="0" w:color="auto"/>
        <w:bottom w:val="none" w:sz="0" w:space="0" w:color="auto"/>
        <w:right w:val="none" w:sz="0" w:space="0" w:color="auto"/>
      </w:divBdr>
      <w:divsChild>
        <w:div w:id="135341466">
          <w:marLeft w:val="0"/>
          <w:marRight w:val="0"/>
          <w:marTop w:val="0"/>
          <w:marBottom w:val="0"/>
          <w:divBdr>
            <w:top w:val="none" w:sz="0" w:space="0" w:color="auto"/>
            <w:left w:val="none" w:sz="0" w:space="0" w:color="auto"/>
            <w:bottom w:val="none" w:sz="0" w:space="0" w:color="auto"/>
            <w:right w:val="none" w:sz="0" w:space="0" w:color="auto"/>
          </w:divBdr>
          <w:divsChild>
            <w:div w:id="871382267">
              <w:marLeft w:val="0"/>
              <w:marRight w:val="0"/>
              <w:marTop w:val="0"/>
              <w:marBottom w:val="0"/>
              <w:divBdr>
                <w:top w:val="none" w:sz="0" w:space="0" w:color="auto"/>
                <w:left w:val="none" w:sz="0" w:space="0" w:color="auto"/>
                <w:bottom w:val="none" w:sz="0" w:space="0" w:color="auto"/>
                <w:right w:val="none" w:sz="0" w:space="0" w:color="auto"/>
              </w:divBdr>
              <w:divsChild>
                <w:div w:id="176013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77136">
      <w:bodyDiv w:val="1"/>
      <w:marLeft w:val="0"/>
      <w:marRight w:val="0"/>
      <w:marTop w:val="0"/>
      <w:marBottom w:val="0"/>
      <w:divBdr>
        <w:top w:val="none" w:sz="0" w:space="0" w:color="auto"/>
        <w:left w:val="none" w:sz="0" w:space="0" w:color="auto"/>
        <w:bottom w:val="none" w:sz="0" w:space="0" w:color="auto"/>
        <w:right w:val="none" w:sz="0" w:space="0" w:color="auto"/>
      </w:divBdr>
    </w:div>
    <w:div w:id="576331537">
      <w:bodyDiv w:val="1"/>
      <w:marLeft w:val="0"/>
      <w:marRight w:val="0"/>
      <w:marTop w:val="0"/>
      <w:marBottom w:val="0"/>
      <w:divBdr>
        <w:top w:val="none" w:sz="0" w:space="0" w:color="auto"/>
        <w:left w:val="none" w:sz="0" w:space="0" w:color="auto"/>
        <w:bottom w:val="none" w:sz="0" w:space="0" w:color="auto"/>
        <w:right w:val="none" w:sz="0" w:space="0" w:color="auto"/>
      </w:divBdr>
    </w:div>
    <w:div w:id="583689300">
      <w:bodyDiv w:val="1"/>
      <w:marLeft w:val="0"/>
      <w:marRight w:val="0"/>
      <w:marTop w:val="0"/>
      <w:marBottom w:val="0"/>
      <w:divBdr>
        <w:top w:val="none" w:sz="0" w:space="0" w:color="auto"/>
        <w:left w:val="none" w:sz="0" w:space="0" w:color="auto"/>
        <w:bottom w:val="none" w:sz="0" w:space="0" w:color="auto"/>
        <w:right w:val="none" w:sz="0" w:space="0" w:color="auto"/>
      </w:divBdr>
    </w:div>
    <w:div w:id="590162139">
      <w:bodyDiv w:val="1"/>
      <w:marLeft w:val="0"/>
      <w:marRight w:val="0"/>
      <w:marTop w:val="0"/>
      <w:marBottom w:val="0"/>
      <w:divBdr>
        <w:top w:val="none" w:sz="0" w:space="0" w:color="auto"/>
        <w:left w:val="none" w:sz="0" w:space="0" w:color="auto"/>
        <w:bottom w:val="none" w:sz="0" w:space="0" w:color="auto"/>
        <w:right w:val="none" w:sz="0" w:space="0" w:color="auto"/>
      </w:divBdr>
    </w:div>
    <w:div w:id="593510861">
      <w:bodyDiv w:val="1"/>
      <w:marLeft w:val="0"/>
      <w:marRight w:val="0"/>
      <w:marTop w:val="0"/>
      <w:marBottom w:val="0"/>
      <w:divBdr>
        <w:top w:val="none" w:sz="0" w:space="0" w:color="auto"/>
        <w:left w:val="none" w:sz="0" w:space="0" w:color="auto"/>
        <w:bottom w:val="none" w:sz="0" w:space="0" w:color="auto"/>
        <w:right w:val="none" w:sz="0" w:space="0" w:color="auto"/>
      </w:divBdr>
    </w:div>
    <w:div w:id="593980748">
      <w:bodyDiv w:val="1"/>
      <w:marLeft w:val="0"/>
      <w:marRight w:val="0"/>
      <w:marTop w:val="0"/>
      <w:marBottom w:val="0"/>
      <w:divBdr>
        <w:top w:val="none" w:sz="0" w:space="0" w:color="auto"/>
        <w:left w:val="none" w:sz="0" w:space="0" w:color="auto"/>
        <w:bottom w:val="none" w:sz="0" w:space="0" w:color="auto"/>
        <w:right w:val="none" w:sz="0" w:space="0" w:color="auto"/>
      </w:divBdr>
    </w:div>
    <w:div w:id="598148764">
      <w:bodyDiv w:val="1"/>
      <w:marLeft w:val="0"/>
      <w:marRight w:val="0"/>
      <w:marTop w:val="0"/>
      <w:marBottom w:val="0"/>
      <w:divBdr>
        <w:top w:val="none" w:sz="0" w:space="0" w:color="auto"/>
        <w:left w:val="none" w:sz="0" w:space="0" w:color="auto"/>
        <w:bottom w:val="none" w:sz="0" w:space="0" w:color="auto"/>
        <w:right w:val="none" w:sz="0" w:space="0" w:color="auto"/>
      </w:divBdr>
    </w:div>
    <w:div w:id="604313335">
      <w:bodyDiv w:val="1"/>
      <w:marLeft w:val="0"/>
      <w:marRight w:val="0"/>
      <w:marTop w:val="0"/>
      <w:marBottom w:val="0"/>
      <w:divBdr>
        <w:top w:val="none" w:sz="0" w:space="0" w:color="auto"/>
        <w:left w:val="none" w:sz="0" w:space="0" w:color="auto"/>
        <w:bottom w:val="none" w:sz="0" w:space="0" w:color="auto"/>
        <w:right w:val="none" w:sz="0" w:space="0" w:color="auto"/>
      </w:divBdr>
    </w:div>
    <w:div w:id="608511201">
      <w:bodyDiv w:val="1"/>
      <w:marLeft w:val="0"/>
      <w:marRight w:val="0"/>
      <w:marTop w:val="0"/>
      <w:marBottom w:val="0"/>
      <w:divBdr>
        <w:top w:val="none" w:sz="0" w:space="0" w:color="auto"/>
        <w:left w:val="none" w:sz="0" w:space="0" w:color="auto"/>
        <w:bottom w:val="none" w:sz="0" w:space="0" w:color="auto"/>
        <w:right w:val="none" w:sz="0" w:space="0" w:color="auto"/>
      </w:divBdr>
    </w:div>
    <w:div w:id="609241739">
      <w:bodyDiv w:val="1"/>
      <w:marLeft w:val="0"/>
      <w:marRight w:val="0"/>
      <w:marTop w:val="0"/>
      <w:marBottom w:val="0"/>
      <w:divBdr>
        <w:top w:val="none" w:sz="0" w:space="0" w:color="auto"/>
        <w:left w:val="none" w:sz="0" w:space="0" w:color="auto"/>
        <w:bottom w:val="none" w:sz="0" w:space="0" w:color="auto"/>
        <w:right w:val="none" w:sz="0" w:space="0" w:color="auto"/>
      </w:divBdr>
    </w:div>
    <w:div w:id="612129843">
      <w:bodyDiv w:val="1"/>
      <w:marLeft w:val="0"/>
      <w:marRight w:val="0"/>
      <w:marTop w:val="0"/>
      <w:marBottom w:val="0"/>
      <w:divBdr>
        <w:top w:val="none" w:sz="0" w:space="0" w:color="auto"/>
        <w:left w:val="none" w:sz="0" w:space="0" w:color="auto"/>
        <w:bottom w:val="none" w:sz="0" w:space="0" w:color="auto"/>
        <w:right w:val="none" w:sz="0" w:space="0" w:color="auto"/>
      </w:divBdr>
    </w:div>
    <w:div w:id="617376791">
      <w:bodyDiv w:val="1"/>
      <w:marLeft w:val="0"/>
      <w:marRight w:val="0"/>
      <w:marTop w:val="0"/>
      <w:marBottom w:val="0"/>
      <w:divBdr>
        <w:top w:val="none" w:sz="0" w:space="0" w:color="auto"/>
        <w:left w:val="none" w:sz="0" w:space="0" w:color="auto"/>
        <w:bottom w:val="none" w:sz="0" w:space="0" w:color="auto"/>
        <w:right w:val="none" w:sz="0" w:space="0" w:color="auto"/>
      </w:divBdr>
    </w:div>
    <w:div w:id="625237967">
      <w:bodyDiv w:val="1"/>
      <w:marLeft w:val="0"/>
      <w:marRight w:val="0"/>
      <w:marTop w:val="0"/>
      <w:marBottom w:val="0"/>
      <w:divBdr>
        <w:top w:val="none" w:sz="0" w:space="0" w:color="auto"/>
        <w:left w:val="none" w:sz="0" w:space="0" w:color="auto"/>
        <w:bottom w:val="none" w:sz="0" w:space="0" w:color="auto"/>
        <w:right w:val="none" w:sz="0" w:space="0" w:color="auto"/>
      </w:divBdr>
    </w:div>
    <w:div w:id="629165365">
      <w:bodyDiv w:val="1"/>
      <w:marLeft w:val="0"/>
      <w:marRight w:val="0"/>
      <w:marTop w:val="0"/>
      <w:marBottom w:val="0"/>
      <w:divBdr>
        <w:top w:val="none" w:sz="0" w:space="0" w:color="auto"/>
        <w:left w:val="none" w:sz="0" w:space="0" w:color="auto"/>
        <w:bottom w:val="none" w:sz="0" w:space="0" w:color="auto"/>
        <w:right w:val="none" w:sz="0" w:space="0" w:color="auto"/>
      </w:divBdr>
    </w:div>
    <w:div w:id="631902826">
      <w:bodyDiv w:val="1"/>
      <w:marLeft w:val="0"/>
      <w:marRight w:val="0"/>
      <w:marTop w:val="0"/>
      <w:marBottom w:val="0"/>
      <w:divBdr>
        <w:top w:val="none" w:sz="0" w:space="0" w:color="auto"/>
        <w:left w:val="none" w:sz="0" w:space="0" w:color="auto"/>
        <w:bottom w:val="none" w:sz="0" w:space="0" w:color="auto"/>
        <w:right w:val="none" w:sz="0" w:space="0" w:color="auto"/>
      </w:divBdr>
    </w:div>
    <w:div w:id="653418226">
      <w:bodyDiv w:val="1"/>
      <w:marLeft w:val="0"/>
      <w:marRight w:val="0"/>
      <w:marTop w:val="0"/>
      <w:marBottom w:val="0"/>
      <w:divBdr>
        <w:top w:val="none" w:sz="0" w:space="0" w:color="auto"/>
        <w:left w:val="none" w:sz="0" w:space="0" w:color="auto"/>
        <w:bottom w:val="none" w:sz="0" w:space="0" w:color="auto"/>
        <w:right w:val="none" w:sz="0" w:space="0" w:color="auto"/>
      </w:divBdr>
    </w:div>
    <w:div w:id="656803832">
      <w:bodyDiv w:val="1"/>
      <w:marLeft w:val="0"/>
      <w:marRight w:val="0"/>
      <w:marTop w:val="0"/>
      <w:marBottom w:val="0"/>
      <w:divBdr>
        <w:top w:val="none" w:sz="0" w:space="0" w:color="auto"/>
        <w:left w:val="none" w:sz="0" w:space="0" w:color="auto"/>
        <w:bottom w:val="none" w:sz="0" w:space="0" w:color="auto"/>
        <w:right w:val="none" w:sz="0" w:space="0" w:color="auto"/>
      </w:divBdr>
    </w:div>
    <w:div w:id="663974632">
      <w:bodyDiv w:val="1"/>
      <w:marLeft w:val="0"/>
      <w:marRight w:val="0"/>
      <w:marTop w:val="0"/>
      <w:marBottom w:val="0"/>
      <w:divBdr>
        <w:top w:val="none" w:sz="0" w:space="0" w:color="auto"/>
        <w:left w:val="none" w:sz="0" w:space="0" w:color="auto"/>
        <w:bottom w:val="none" w:sz="0" w:space="0" w:color="auto"/>
        <w:right w:val="none" w:sz="0" w:space="0" w:color="auto"/>
      </w:divBdr>
    </w:div>
    <w:div w:id="668215179">
      <w:bodyDiv w:val="1"/>
      <w:marLeft w:val="0"/>
      <w:marRight w:val="0"/>
      <w:marTop w:val="0"/>
      <w:marBottom w:val="0"/>
      <w:divBdr>
        <w:top w:val="none" w:sz="0" w:space="0" w:color="auto"/>
        <w:left w:val="none" w:sz="0" w:space="0" w:color="auto"/>
        <w:bottom w:val="none" w:sz="0" w:space="0" w:color="auto"/>
        <w:right w:val="none" w:sz="0" w:space="0" w:color="auto"/>
      </w:divBdr>
    </w:div>
    <w:div w:id="674843391">
      <w:bodyDiv w:val="1"/>
      <w:marLeft w:val="0"/>
      <w:marRight w:val="0"/>
      <w:marTop w:val="0"/>
      <w:marBottom w:val="0"/>
      <w:divBdr>
        <w:top w:val="none" w:sz="0" w:space="0" w:color="auto"/>
        <w:left w:val="none" w:sz="0" w:space="0" w:color="auto"/>
        <w:bottom w:val="none" w:sz="0" w:space="0" w:color="auto"/>
        <w:right w:val="none" w:sz="0" w:space="0" w:color="auto"/>
      </w:divBdr>
    </w:div>
    <w:div w:id="675574469">
      <w:bodyDiv w:val="1"/>
      <w:marLeft w:val="0"/>
      <w:marRight w:val="0"/>
      <w:marTop w:val="0"/>
      <w:marBottom w:val="0"/>
      <w:divBdr>
        <w:top w:val="none" w:sz="0" w:space="0" w:color="auto"/>
        <w:left w:val="none" w:sz="0" w:space="0" w:color="auto"/>
        <w:bottom w:val="none" w:sz="0" w:space="0" w:color="auto"/>
        <w:right w:val="none" w:sz="0" w:space="0" w:color="auto"/>
      </w:divBdr>
    </w:div>
    <w:div w:id="685132447">
      <w:bodyDiv w:val="1"/>
      <w:marLeft w:val="0"/>
      <w:marRight w:val="0"/>
      <w:marTop w:val="0"/>
      <w:marBottom w:val="0"/>
      <w:divBdr>
        <w:top w:val="none" w:sz="0" w:space="0" w:color="auto"/>
        <w:left w:val="none" w:sz="0" w:space="0" w:color="auto"/>
        <w:bottom w:val="none" w:sz="0" w:space="0" w:color="auto"/>
        <w:right w:val="none" w:sz="0" w:space="0" w:color="auto"/>
      </w:divBdr>
    </w:div>
    <w:div w:id="687605948">
      <w:bodyDiv w:val="1"/>
      <w:marLeft w:val="0"/>
      <w:marRight w:val="0"/>
      <w:marTop w:val="0"/>
      <w:marBottom w:val="0"/>
      <w:divBdr>
        <w:top w:val="none" w:sz="0" w:space="0" w:color="auto"/>
        <w:left w:val="none" w:sz="0" w:space="0" w:color="auto"/>
        <w:bottom w:val="none" w:sz="0" w:space="0" w:color="auto"/>
        <w:right w:val="none" w:sz="0" w:space="0" w:color="auto"/>
      </w:divBdr>
    </w:div>
    <w:div w:id="689913870">
      <w:bodyDiv w:val="1"/>
      <w:marLeft w:val="0"/>
      <w:marRight w:val="0"/>
      <w:marTop w:val="0"/>
      <w:marBottom w:val="0"/>
      <w:divBdr>
        <w:top w:val="none" w:sz="0" w:space="0" w:color="auto"/>
        <w:left w:val="none" w:sz="0" w:space="0" w:color="auto"/>
        <w:bottom w:val="none" w:sz="0" w:space="0" w:color="auto"/>
        <w:right w:val="none" w:sz="0" w:space="0" w:color="auto"/>
      </w:divBdr>
    </w:div>
    <w:div w:id="694968749">
      <w:bodyDiv w:val="1"/>
      <w:marLeft w:val="0"/>
      <w:marRight w:val="0"/>
      <w:marTop w:val="0"/>
      <w:marBottom w:val="0"/>
      <w:divBdr>
        <w:top w:val="none" w:sz="0" w:space="0" w:color="auto"/>
        <w:left w:val="none" w:sz="0" w:space="0" w:color="auto"/>
        <w:bottom w:val="none" w:sz="0" w:space="0" w:color="auto"/>
        <w:right w:val="none" w:sz="0" w:space="0" w:color="auto"/>
      </w:divBdr>
    </w:div>
    <w:div w:id="696540472">
      <w:bodyDiv w:val="1"/>
      <w:marLeft w:val="0"/>
      <w:marRight w:val="0"/>
      <w:marTop w:val="0"/>
      <w:marBottom w:val="0"/>
      <w:divBdr>
        <w:top w:val="none" w:sz="0" w:space="0" w:color="auto"/>
        <w:left w:val="none" w:sz="0" w:space="0" w:color="auto"/>
        <w:bottom w:val="none" w:sz="0" w:space="0" w:color="auto"/>
        <w:right w:val="none" w:sz="0" w:space="0" w:color="auto"/>
      </w:divBdr>
    </w:div>
    <w:div w:id="698169123">
      <w:bodyDiv w:val="1"/>
      <w:marLeft w:val="0"/>
      <w:marRight w:val="0"/>
      <w:marTop w:val="0"/>
      <w:marBottom w:val="0"/>
      <w:divBdr>
        <w:top w:val="none" w:sz="0" w:space="0" w:color="auto"/>
        <w:left w:val="none" w:sz="0" w:space="0" w:color="auto"/>
        <w:bottom w:val="none" w:sz="0" w:space="0" w:color="auto"/>
        <w:right w:val="none" w:sz="0" w:space="0" w:color="auto"/>
      </w:divBdr>
    </w:div>
    <w:div w:id="700131346">
      <w:bodyDiv w:val="1"/>
      <w:marLeft w:val="0"/>
      <w:marRight w:val="0"/>
      <w:marTop w:val="0"/>
      <w:marBottom w:val="0"/>
      <w:divBdr>
        <w:top w:val="none" w:sz="0" w:space="0" w:color="auto"/>
        <w:left w:val="none" w:sz="0" w:space="0" w:color="auto"/>
        <w:bottom w:val="none" w:sz="0" w:space="0" w:color="auto"/>
        <w:right w:val="none" w:sz="0" w:space="0" w:color="auto"/>
      </w:divBdr>
    </w:div>
    <w:div w:id="706373231">
      <w:bodyDiv w:val="1"/>
      <w:marLeft w:val="0"/>
      <w:marRight w:val="0"/>
      <w:marTop w:val="0"/>
      <w:marBottom w:val="0"/>
      <w:divBdr>
        <w:top w:val="none" w:sz="0" w:space="0" w:color="auto"/>
        <w:left w:val="none" w:sz="0" w:space="0" w:color="auto"/>
        <w:bottom w:val="none" w:sz="0" w:space="0" w:color="auto"/>
        <w:right w:val="none" w:sz="0" w:space="0" w:color="auto"/>
      </w:divBdr>
    </w:div>
    <w:div w:id="711340896">
      <w:bodyDiv w:val="1"/>
      <w:marLeft w:val="0"/>
      <w:marRight w:val="0"/>
      <w:marTop w:val="0"/>
      <w:marBottom w:val="0"/>
      <w:divBdr>
        <w:top w:val="none" w:sz="0" w:space="0" w:color="auto"/>
        <w:left w:val="none" w:sz="0" w:space="0" w:color="auto"/>
        <w:bottom w:val="none" w:sz="0" w:space="0" w:color="auto"/>
        <w:right w:val="none" w:sz="0" w:space="0" w:color="auto"/>
      </w:divBdr>
    </w:div>
    <w:div w:id="714306983">
      <w:bodyDiv w:val="1"/>
      <w:marLeft w:val="0"/>
      <w:marRight w:val="0"/>
      <w:marTop w:val="0"/>
      <w:marBottom w:val="0"/>
      <w:divBdr>
        <w:top w:val="none" w:sz="0" w:space="0" w:color="auto"/>
        <w:left w:val="none" w:sz="0" w:space="0" w:color="auto"/>
        <w:bottom w:val="none" w:sz="0" w:space="0" w:color="auto"/>
        <w:right w:val="none" w:sz="0" w:space="0" w:color="auto"/>
      </w:divBdr>
    </w:div>
    <w:div w:id="718746425">
      <w:bodyDiv w:val="1"/>
      <w:marLeft w:val="0"/>
      <w:marRight w:val="0"/>
      <w:marTop w:val="0"/>
      <w:marBottom w:val="0"/>
      <w:divBdr>
        <w:top w:val="none" w:sz="0" w:space="0" w:color="auto"/>
        <w:left w:val="none" w:sz="0" w:space="0" w:color="auto"/>
        <w:bottom w:val="none" w:sz="0" w:space="0" w:color="auto"/>
        <w:right w:val="none" w:sz="0" w:space="0" w:color="auto"/>
      </w:divBdr>
    </w:div>
    <w:div w:id="720131820">
      <w:bodyDiv w:val="1"/>
      <w:marLeft w:val="0"/>
      <w:marRight w:val="0"/>
      <w:marTop w:val="0"/>
      <w:marBottom w:val="0"/>
      <w:divBdr>
        <w:top w:val="none" w:sz="0" w:space="0" w:color="auto"/>
        <w:left w:val="none" w:sz="0" w:space="0" w:color="auto"/>
        <w:bottom w:val="none" w:sz="0" w:space="0" w:color="auto"/>
        <w:right w:val="none" w:sz="0" w:space="0" w:color="auto"/>
      </w:divBdr>
    </w:div>
    <w:div w:id="721246589">
      <w:bodyDiv w:val="1"/>
      <w:marLeft w:val="0"/>
      <w:marRight w:val="0"/>
      <w:marTop w:val="0"/>
      <w:marBottom w:val="0"/>
      <w:divBdr>
        <w:top w:val="none" w:sz="0" w:space="0" w:color="auto"/>
        <w:left w:val="none" w:sz="0" w:space="0" w:color="auto"/>
        <w:bottom w:val="none" w:sz="0" w:space="0" w:color="auto"/>
        <w:right w:val="none" w:sz="0" w:space="0" w:color="auto"/>
      </w:divBdr>
    </w:div>
    <w:div w:id="726076060">
      <w:bodyDiv w:val="1"/>
      <w:marLeft w:val="0"/>
      <w:marRight w:val="0"/>
      <w:marTop w:val="0"/>
      <w:marBottom w:val="0"/>
      <w:divBdr>
        <w:top w:val="none" w:sz="0" w:space="0" w:color="auto"/>
        <w:left w:val="none" w:sz="0" w:space="0" w:color="auto"/>
        <w:bottom w:val="none" w:sz="0" w:space="0" w:color="auto"/>
        <w:right w:val="none" w:sz="0" w:space="0" w:color="auto"/>
      </w:divBdr>
      <w:divsChild>
        <w:div w:id="1912079435">
          <w:marLeft w:val="0"/>
          <w:marRight w:val="0"/>
          <w:marTop w:val="0"/>
          <w:marBottom w:val="0"/>
          <w:divBdr>
            <w:top w:val="none" w:sz="0" w:space="0" w:color="auto"/>
            <w:left w:val="none" w:sz="0" w:space="0" w:color="auto"/>
            <w:bottom w:val="none" w:sz="0" w:space="0" w:color="auto"/>
            <w:right w:val="none" w:sz="0" w:space="0" w:color="auto"/>
          </w:divBdr>
        </w:div>
        <w:div w:id="1161846510">
          <w:marLeft w:val="0"/>
          <w:marRight w:val="0"/>
          <w:marTop w:val="0"/>
          <w:marBottom w:val="0"/>
          <w:divBdr>
            <w:top w:val="none" w:sz="0" w:space="0" w:color="auto"/>
            <w:left w:val="none" w:sz="0" w:space="0" w:color="auto"/>
            <w:bottom w:val="none" w:sz="0" w:space="0" w:color="auto"/>
            <w:right w:val="none" w:sz="0" w:space="0" w:color="auto"/>
          </w:divBdr>
        </w:div>
        <w:div w:id="1486243366">
          <w:marLeft w:val="0"/>
          <w:marRight w:val="0"/>
          <w:marTop w:val="0"/>
          <w:marBottom w:val="0"/>
          <w:divBdr>
            <w:top w:val="none" w:sz="0" w:space="0" w:color="auto"/>
            <w:left w:val="none" w:sz="0" w:space="0" w:color="auto"/>
            <w:bottom w:val="none" w:sz="0" w:space="0" w:color="auto"/>
            <w:right w:val="none" w:sz="0" w:space="0" w:color="auto"/>
          </w:divBdr>
        </w:div>
        <w:div w:id="732314161">
          <w:marLeft w:val="0"/>
          <w:marRight w:val="0"/>
          <w:marTop w:val="0"/>
          <w:marBottom w:val="0"/>
          <w:divBdr>
            <w:top w:val="none" w:sz="0" w:space="0" w:color="auto"/>
            <w:left w:val="none" w:sz="0" w:space="0" w:color="auto"/>
            <w:bottom w:val="none" w:sz="0" w:space="0" w:color="auto"/>
            <w:right w:val="none" w:sz="0" w:space="0" w:color="auto"/>
          </w:divBdr>
        </w:div>
        <w:div w:id="1204053376">
          <w:marLeft w:val="0"/>
          <w:marRight w:val="0"/>
          <w:marTop w:val="0"/>
          <w:marBottom w:val="0"/>
          <w:divBdr>
            <w:top w:val="none" w:sz="0" w:space="0" w:color="auto"/>
            <w:left w:val="none" w:sz="0" w:space="0" w:color="auto"/>
            <w:bottom w:val="none" w:sz="0" w:space="0" w:color="auto"/>
            <w:right w:val="none" w:sz="0" w:space="0" w:color="auto"/>
          </w:divBdr>
        </w:div>
      </w:divsChild>
    </w:div>
    <w:div w:id="727997151">
      <w:bodyDiv w:val="1"/>
      <w:marLeft w:val="0"/>
      <w:marRight w:val="0"/>
      <w:marTop w:val="0"/>
      <w:marBottom w:val="0"/>
      <w:divBdr>
        <w:top w:val="none" w:sz="0" w:space="0" w:color="auto"/>
        <w:left w:val="none" w:sz="0" w:space="0" w:color="auto"/>
        <w:bottom w:val="none" w:sz="0" w:space="0" w:color="auto"/>
        <w:right w:val="none" w:sz="0" w:space="0" w:color="auto"/>
      </w:divBdr>
    </w:div>
    <w:div w:id="733819584">
      <w:bodyDiv w:val="1"/>
      <w:marLeft w:val="0"/>
      <w:marRight w:val="0"/>
      <w:marTop w:val="0"/>
      <w:marBottom w:val="0"/>
      <w:divBdr>
        <w:top w:val="none" w:sz="0" w:space="0" w:color="auto"/>
        <w:left w:val="none" w:sz="0" w:space="0" w:color="auto"/>
        <w:bottom w:val="none" w:sz="0" w:space="0" w:color="auto"/>
        <w:right w:val="none" w:sz="0" w:space="0" w:color="auto"/>
      </w:divBdr>
    </w:div>
    <w:div w:id="742605815">
      <w:bodyDiv w:val="1"/>
      <w:marLeft w:val="0"/>
      <w:marRight w:val="0"/>
      <w:marTop w:val="0"/>
      <w:marBottom w:val="0"/>
      <w:divBdr>
        <w:top w:val="none" w:sz="0" w:space="0" w:color="auto"/>
        <w:left w:val="none" w:sz="0" w:space="0" w:color="auto"/>
        <w:bottom w:val="none" w:sz="0" w:space="0" w:color="auto"/>
        <w:right w:val="none" w:sz="0" w:space="0" w:color="auto"/>
      </w:divBdr>
    </w:div>
    <w:div w:id="749078336">
      <w:bodyDiv w:val="1"/>
      <w:marLeft w:val="0"/>
      <w:marRight w:val="0"/>
      <w:marTop w:val="0"/>
      <w:marBottom w:val="0"/>
      <w:divBdr>
        <w:top w:val="none" w:sz="0" w:space="0" w:color="auto"/>
        <w:left w:val="none" w:sz="0" w:space="0" w:color="auto"/>
        <w:bottom w:val="none" w:sz="0" w:space="0" w:color="auto"/>
        <w:right w:val="none" w:sz="0" w:space="0" w:color="auto"/>
      </w:divBdr>
    </w:div>
    <w:div w:id="759527669">
      <w:bodyDiv w:val="1"/>
      <w:marLeft w:val="0"/>
      <w:marRight w:val="0"/>
      <w:marTop w:val="0"/>
      <w:marBottom w:val="0"/>
      <w:divBdr>
        <w:top w:val="none" w:sz="0" w:space="0" w:color="auto"/>
        <w:left w:val="none" w:sz="0" w:space="0" w:color="auto"/>
        <w:bottom w:val="none" w:sz="0" w:space="0" w:color="auto"/>
        <w:right w:val="none" w:sz="0" w:space="0" w:color="auto"/>
      </w:divBdr>
    </w:div>
    <w:div w:id="760105073">
      <w:bodyDiv w:val="1"/>
      <w:marLeft w:val="0"/>
      <w:marRight w:val="0"/>
      <w:marTop w:val="0"/>
      <w:marBottom w:val="0"/>
      <w:divBdr>
        <w:top w:val="none" w:sz="0" w:space="0" w:color="auto"/>
        <w:left w:val="none" w:sz="0" w:space="0" w:color="auto"/>
        <w:bottom w:val="none" w:sz="0" w:space="0" w:color="auto"/>
        <w:right w:val="none" w:sz="0" w:space="0" w:color="auto"/>
      </w:divBdr>
    </w:div>
    <w:div w:id="760218992">
      <w:bodyDiv w:val="1"/>
      <w:marLeft w:val="0"/>
      <w:marRight w:val="0"/>
      <w:marTop w:val="0"/>
      <w:marBottom w:val="0"/>
      <w:divBdr>
        <w:top w:val="none" w:sz="0" w:space="0" w:color="auto"/>
        <w:left w:val="none" w:sz="0" w:space="0" w:color="auto"/>
        <w:bottom w:val="none" w:sz="0" w:space="0" w:color="auto"/>
        <w:right w:val="none" w:sz="0" w:space="0" w:color="auto"/>
      </w:divBdr>
    </w:div>
    <w:div w:id="761023395">
      <w:bodyDiv w:val="1"/>
      <w:marLeft w:val="0"/>
      <w:marRight w:val="0"/>
      <w:marTop w:val="0"/>
      <w:marBottom w:val="0"/>
      <w:divBdr>
        <w:top w:val="none" w:sz="0" w:space="0" w:color="auto"/>
        <w:left w:val="none" w:sz="0" w:space="0" w:color="auto"/>
        <w:bottom w:val="none" w:sz="0" w:space="0" w:color="auto"/>
        <w:right w:val="none" w:sz="0" w:space="0" w:color="auto"/>
      </w:divBdr>
    </w:div>
    <w:div w:id="766996678">
      <w:bodyDiv w:val="1"/>
      <w:marLeft w:val="0"/>
      <w:marRight w:val="0"/>
      <w:marTop w:val="0"/>
      <w:marBottom w:val="0"/>
      <w:divBdr>
        <w:top w:val="none" w:sz="0" w:space="0" w:color="auto"/>
        <w:left w:val="none" w:sz="0" w:space="0" w:color="auto"/>
        <w:bottom w:val="none" w:sz="0" w:space="0" w:color="auto"/>
        <w:right w:val="none" w:sz="0" w:space="0" w:color="auto"/>
      </w:divBdr>
    </w:div>
    <w:div w:id="771819394">
      <w:bodyDiv w:val="1"/>
      <w:marLeft w:val="0"/>
      <w:marRight w:val="0"/>
      <w:marTop w:val="0"/>
      <w:marBottom w:val="0"/>
      <w:divBdr>
        <w:top w:val="none" w:sz="0" w:space="0" w:color="auto"/>
        <w:left w:val="none" w:sz="0" w:space="0" w:color="auto"/>
        <w:bottom w:val="none" w:sz="0" w:space="0" w:color="auto"/>
        <w:right w:val="none" w:sz="0" w:space="0" w:color="auto"/>
      </w:divBdr>
    </w:div>
    <w:div w:id="772097143">
      <w:bodyDiv w:val="1"/>
      <w:marLeft w:val="0"/>
      <w:marRight w:val="0"/>
      <w:marTop w:val="0"/>
      <w:marBottom w:val="0"/>
      <w:divBdr>
        <w:top w:val="none" w:sz="0" w:space="0" w:color="auto"/>
        <w:left w:val="none" w:sz="0" w:space="0" w:color="auto"/>
        <w:bottom w:val="none" w:sz="0" w:space="0" w:color="auto"/>
        <w:right w:val="none" w:sz="0" w:space="0" w:color="auto"/>
      </w:divBdr>
    </w:div>
    <w:div w:id="772284915">
      <w:bodyDiv w:val="1"/>
      <w:marLeft w:val="0"/>
      <w:marRight w:val="0"/>
      <w:marTop w:val="0"/>
      <w:marBottom w:val="0"/>
      <w:divBdr>
        <w:top w:val="none" w:sz="0" w:space="0" w:color="auto"/>
        <w:left w:val="none" w:sz="0" w:space="0" w:color="auto"/>
        <w:bottom w:val="none" w:sz="0" w:space="0" w:color="auto"/>
        <w:right w:val="none" w:sz="0" w:space="0" w:color="auto"/>
      </w:divBdr>
    </w:div>
    <w:div w:id="783966742">
      <w:bodyDiv w:val="1"/>
      <w:marLeft w:val="0"/>
      <w:marRight w:val="0"/>
      <w:marTop w:val="0"/>
      <w:marBottom w:val="0"/>
      <w:divBdr>
        <w:top w:val="none" w:sz="0" w:space="0" w:color="auto"/>
        <w:left w:val="none" w:sz="0" w:space="0" w:color="auto"/>
        <w:bottom w:val="none" w:sz="0" w:space="0" w:color="auto"/>
        <w:right w:val="none" w:sz="0" w:space="0" w:color="auto"/>
      </w:divBdr>
    </w:div>
    <w:div w:id="784883922">
      <w:bodyDiv w:val="1"/>
      <w:marLeft w:val="0"/>
      <w:marRight w:val="0"/>
      <w:marTop w:val="0"/>
      <w:marBottom w:val="0"/>
      <w:divBdr>
        <w:top w:val="none" w:sz="0" w:space="0" w:color="auto"/>
        <w:left w:val="none" w:sz="0" w:space="0" w:color="auto"/>
        <w:bottom w:val="none" w:sz="0" w:space="0" w:color="auto"/>
        <w:right w:val="none" w:sz="0" w:space="0" w:color="auto"/>
      </w:divBdr>
    </w:div>
    <w:div w:id="784933456">
      <w:bodyDiv w:val="1"/>
      <w:marLeft w:val="0"/>
      <w:marRight w:val="0"/>
      <w:marTop w:val="0"/>
      <w:marBottom w:val="0"/>
      <w:divBdr>
        <w:top w:val="none" w:sz="0" w:space="0" w:color="auto"/>
        <w:left w:val="none" w:sz="0" w:space="0" w:color="auto"/>
        <w:bottom w:val="none" w:sz="0" w:space="0" w:color="auto"/>
        <w:right w:val="none" w:sz="0" w:space="0" w:color="auto"/>
      </w:divBdr>
    </w:div>
    <w:div w:id="789013178">
      <w:bodyDiv w:val="1"/>
      <w:marLeft w:val="0"/>
      <w:marRight w:val="0"/>
      <w:marTop w:val="0"/>
      <w:marBottom w:val="0"/>
      <w:divBdr>
        <w:top w:val="none" w:sz="0" w:space="0" w:color="auto"/>
        <w:left w:val="none" w:sz="0" w:space="0" w:color="auto"/>
        <w:bottom w:val="none" w:sz="0" w:space="0" w:color="auto"/>
        <w:right w:val="none" w:sz="0" w:space="0" w:color="auto"/>
      </w:divBdr>
    </w:div>
    <w:div w:id="789205725">
      <w:bodyDiv w:val="1"/>
      <w:marLeft w:val="0"/>
      <w:marRight w:val="0"/>
      <w:marTop w:val="0"/>
      <w:marBottom w:val="0"/>
      <w:divBdr>
        <w:top w:val="none" w:sz="0" w:space="0" w:color="auto"/>
        <w:left w:val="none" w:sz="0" w:space="0" w:color="auto"/>
        <w:bottom w:val="none" w:sz="0" w:space="0" w:color="auto"/>
        <w:right w:val="none" w:sz="0" w:space="0" w:color="auto"/>
      </w:divBdr>
    </w:div>
    <w:div w:id="794910697">
      <w:bodyDiv w:val="1"/>
      <w:marLeft w:val="0"/>
      <w:marRight w:val="0"/>
      <w:marTop w:val="0"/>
      <w:marBottom w:val="0"/>
      <w:divBdr>
        <w:top w:val="none" w:sz="0" w:space="0" w:color="auto"/>
        <w:left w:val="none" w:sz="0" w:space="0" w:color="auto"/>
        <w:bottom w:val="none" w:sz="0" w:space="0" w:color="auto"/>
        <w:right w:val="none" w:sz="0" w:space="0" w:color="auto"/>
      </w:divBdr>
    </w:div>
    <w:div w:id="798454095">
      <w:bodyDiv w:val="1"/>
      <w:marLeft w:val="0"/>
      <w:marRight w:val="0"/>
      <w:marTop w:val="0"/>
      <w:marBottom w:val="0"/>
      <w:divBdr>
        <w:top w:val="none" w:sz="0" w:space="0" w:color="auto"/>
        <w:left w:val="none" w:sz="0" w:space="0" w:color="auto"/>
        <w:bottom w:val="none" w:sz="0" w:space="0" w:color="auto"/>
        <w:right w:val="none" w:sz="0" w:space="0" w:color="auto"/>
      </w:divBdr>
    </w:div>
    <w:div w:id="801340307">
      <w:bodyDiv w:val="1"/>
      <w:marLeft w:val="0"/>
      <w:marRight w:val="0"/>
      <w:marTop w:val="0"/>
      <w:marBottom w:val="0"/>
      <w:divBdr>
        <w:top w:val="none" w:sz="0" w:space="0" w:color="auto"/>
        <w:left w:val="none" w:sz="0" w:space="0" w:color="auto"/>
        <w:bottom w:val="none" w:sz="0" w:space="0" w:color="auto"/>
        <w:right w:val="none" w:sz="0" w:space="0" w:color="auto"/>
      </w:divBdr>
    </w:div>
    <w:div w:id="806895943">
      <w:bodyDiv w:val="1"/>
      <w:marLeft w:val="0"/>
      <w:marRight w:val="0"/>
      <w:marTop w:val="0"/>
      <w:marBottom w:val="0"/>
      <w:divBdr>
        <w:top w:val="none" w:sz="0" w:space="0" w:color="auto"/>
        <w:left w:val="none" w:sz="0" w:space="0" w:color="auto"/>
        <w:bottom w:val="none" w:sz="0" w:space="0" w:color="auto"/>
        <w:right w:val="none" w:sz="0" w:space="0" w:color="auto"/>
      </w:divBdr>
    </w:div>
    <w:div w:id="808981703">
      <w:bodyDiv w:val="1"/>
      <w:marLeft w:val="0"/>
      <w:marRight w:val="0"/>
      <w:marTop w:val="0"/>
      <w:marBottom w:val="0"/>
      <w:divBdr>
        <w:top w:val="none" w:sz="0" w:space="0" w:color="auto"/>
        <w:left w:val="none" w:sz="0" w:space="0" w:color="auto"/>
        <w:bottom w:val="none" w:sz="0" w:space="0" w:color="auto"/>
        <w:right w:val="none" w:sz="0" w:space="0" w:color="auto"/>
      </w:divBdr>
    </w:div>
    <w:div w:id="814495467">
      <w:bodyDiv w:val="1"/>
      <w:marLeft w:val="0"/>
      <w:marRight w:val="0"/>
      <w:marTop w:val="0"/>
      <w:marBottom w:val="0"/>
      <w:divBdr>
        <w:top w:val="none" w:sz="0" w:space="0" w:color="auto"/>
        <w:left w:val="none" w:sz="0" w:space="0" w:color="auto"/>
        <w:bottom w:val="none" w:sz="0" w:space="0" w:color="auto"/>
        <w:right w:val="none" w:sz="0" w:space="0" w:color="auto"/>
      </w:divBdr>
    </w:div>
    <w:div w:id="816847285">
      <w:bodyDiv w:val="1"/>
      <w:marLeft w:val="0"/>
      <w:marRight w:val="0"/>
      <w:marTop w:val="0"/>
      <w:marBottom w:val="0"/>
      <w:divBdr>
        <w:top w:val="none" w:sz="0" w:space="0" w:color="auto"/>
        <w:left w:val="none" w:sz="0" w:space="0" w:color="auto"/>
        <w:bottom w:val="none" w:sz="0" w:space="0" w:color="auto"/>
        <w:right w:val="none" w:sz="0" w:space="0" w:color="auto"/>
      </w:divBdr>
    </w:div>
    <w:div w:id="822770322">
      <w:bodyDiv w:val="1"/>
      <w:marLeft w:val="0"/>
      <w:marRight w:val="0"/>
      <w:marTop w:val="0"/>
      <w:marBottom w:val="0"/>
      <w:divBdr>
        <w:top w:val="none" w:sz="0" w:space="0" w:color="auto"/>
        <w:left w:val="none" w:sz="0" w:space="0" w:color="auto"/>
        <w:bottom w:val="none" w:sz="0" w:space="0" w:color="auto"/>
        <w:right w:val="none" w:sz="0" w:space="0" w:color="auto"/>
      </w:divBdr>
    </w:div>
    <w:div w:id="833183523">
      <w:bodyDiv w:val="1"/>
      <w:marLeft w:val="0"/>
      <w:marRight w:val="0"/>
      <w:marTop w:val="0"/>
      <w:marBottom w:val="0"/>
      <w:divBdr>
        <w:top w:val="none" w:sz="0" w:space="0" w:color="auto"/>
        <w:left w:val="none" w:sz="0" w:space="0" w:color="auto"/>
        <w:bottom w:val="none" w:sz="0" w:space="0" w:color="auto"/>
        <w:right w:val="none" w:sz="0" w:space="0" w:color="auto"/>
      </w:divBdr>
    </w:div>
    <w:div w:id="834494048">
      <w:bodyDiv w:val="1"/>
      <w:marLeft w:val="0"/>
      <w:marRight w:val="0"/>
      <w:marTop w:val="0"/>
      <w:marBottom w:val="0"/>
      <w:divBdr>
        <w:top w:val="none" w:sz="0" w:space="0" w:color="auto"/>
        <w:left w:val="none" w:sz="0" w:space="0" w:color="auto"/>
        <w:bottom w:val="none" w:sz="0" w:space="0" w:color="auto"/>
        <w:right w:val="none" w:sz="0" w:space="0" w:color="auto"/>
      </w:divBdr>
    </w:div>
    <w:div w:id="835464812">
      <w:bodyDiv w:val="1"/>
      <w:marLeft w:val="0"/>
      <w:marRight w:val="0"/>
      <w:marTop w:val="0"/>
      <w:marBottom w:val="0"/>
      <w:divBdr>
        <w:top w:val="none" w:sz="0" w:space="0" w:color="auto"/>
        <w:left w:val="none" w:sz="0" w:space="0" w:color="auto"/>
        <w:bottom w:val="none" w:sz="0" w:space="0" w:color="auto"/>
        <w:right w:val="none" w:sz="0" w:space="0" w:color="auto"/>
      </w:divBdr>
    </w:div>
    <w:div w:id="847137675">
      <w:bodyDiv w:val="1"/>
      <w:marLeft w:val="0"/>
      <w:marRight w:val="0"/>
      <w:marTop w:val="0"/>
      <w:marBottom w:val="0"/>
      <w:divBdr>
        <w:top w:val="none" w:sz="0" w:space="0" w:color="auto"/>
        <w:left w:val="none" w:sz="0" w:space="0" w:color="auto"/>
        <w:bottom w:val="none" w:sz="0" w:space="0" w:color="auto"/>
        <w:right w:val="none" w:sz="0" w:space="0" w:color="auto"/>
      </w:divBdr>
    </w:div>
    <w:div w:id="867528884">
      <w:bodyDiv w:val="1"/>
      <w:marLeft w:val="0"/>
      <w:marRight w:val="0"/>
      <w:marTop w:val="0"/>
      <w:marBottom w:val="0"/>
      <w:divBdr>
        <w:top w:val="none" w:sz="0" w:space="0" w:color="auto"/>
        <w:left w:val="none" w:sz="0" w:space="0" w:color="auto"/>
        <w:bottom w:val="none" w:sz="0" w:space="0" w:color="auto"/>
        <w:right w:val="none" w:sz="0" w:space="0" w:color="auto"/>
      </w:divBdr>
    </w:div>
    <w:div w:id="868568088">
      <w:bodyDiv w:val="1"/>
      <w:marLeft w:val="0"/>
      <w:marRight w:val="0"/>
      <w:marTop w:val="0"/>
      <w:marBottom w:val="0"/>
      <w:divBdr>
        <w:top w:val="none" w:sz="0" w:space="0" w:color="auto"/>
        <w:left w:val="none" w:sz="0" w:space="0" w:color="auto"/>
        <w:bottom w:val="none" w:sz="0" w:space="0" w:color="auto"/>
        <w:right w:val="none" w:sz="0" w:space="0" w:color="auto"/>
      </w:divBdr>
    </w:div>
    <w:div w:id="870722378">
      <w:bodyDiv w:val="1"/>
      <w:marLeft w:val="0"/>
      <w:marRight w:val="0"/>
      <w:marTop w:val="0"/>
      <w:marBottom w:val="0"/>
      <w:divBdr>
        <w:top w:val="none" w:sz="0" w:space="0" w:color="auto"/>
        <w:left w:val="none" w:sz="0" w:space="0" w:color="auto"/>
        <w:bottom w:val="none" w:sz="0" w:space="0" w:color="auto"/>
        <w:right w:val="none" w:sz="0" w:space="0" w:color="auto"/>
      </w:divBdr>
    </w:div>
    <w:div w:id="878053554">
      <w:bodyDiv w:val="1"/>
      <w:marLeft w:val="0"/>
      <w:marRight w:val="0"/>
      <w:marTop w:val="0"/>
      <w:marBottom w:val="0"/>
      <w:divBdr>
        <w:top w:val="none" w:sz="0" w:space="0" w:color="auto"/>
        <w:left w:val="none" w:sz="0" w:space="0" w:color="auto"/>
        <w:bottom w:val="none" w:sz="0" w:space="0" w:color="auto"/>
        <w:right w:val="none" w:sz="0" w:space="0" w:color="auto"/>
      </w:divBdr>
    </w:div>
    <w:div w:id="883714805">
      <w:bodyDiv w:val="1"/>
      <w:marLeft w:val="0"/>
      <w:marRight w:val="0"/>
      <w:marTop w:val="0"/>
      <w:marBottom w:val="0"/>
      <w:divBdr>
        <w:top w:val="none" w:sz="0" w:space="0" w:color="auto"/>
        <w:left w:val="none" w:sz="0" w:space="0" w:color="auto"/>
        <w:bottom w:val="none" w:sz="0" w:space="0" w:color="auto"/>
        <w:right w:val="none" w:sz="0" w:space="0" w:color="auto"/>
      </w:divBdr>
    </w:div>
    <w:div w:id="885066641">
      <w:bodyDiv w:val="1"/>
      <w:marLeft w:val="0"/>
      <w:marRight w:val="0"/>
      <w:marTop w:val="0"/>
      <w:marBottom w:val="0"/>
      <w:divBdr>
        <w:top w:val="none" w:sz="0" w:space="0" w:color="auto"/>
        <w:left w:val="none" w:sz="0" w:space="0" w:color="auto"/>
        <w:bottom w:val="none" w:sz="0" w:space="0" w:color="auto"/>
        <w:right w:val="none" w:sz="0" w:space="0" w:color="auto"/>
      </w:divBdr>
    </w:div>
    <w:div w:id="893156150">
      <w:bodyDiv w:val="1"/>
      <w:marLeft w:val="0"/>
      <w:marRight w:val="0"/>
      <w:marTop w:val="0"/>
      <w:marBottom w:val="0"/>
      <w:divBdr>
        <w:top w:val="none" w:sz="0" w:space="0" w:color="auto"/>
        <w:left w:val="none" w:sz="0" w:space="0" w:color="auto"/>
        <w:bottom w:val="none" w:sz="0" w:space="0" w:color="auto"/>
        <w:right w:val="none" w:sz="0" w:space="0" w:color="auto"/>
      </w:divBdr>
    </w:div>
    <w:div w:id="896015233">
      <w:bodyDiv w:val="1"/>
      <w:marLeft w:val="0"/>
      <w:marRight w:val="0"/>
      <w:marTop w:val="0"/>
      <w:marBottom w:val="0"/>
      <w:divBdr>
        <w:top w:val="none" w:sz="0" w:space="0" w:color="auto"/>
        <w:left w:val="none" w:sz="0" w:space="0" w:color="auto"/>
        <w:bottom w:val="none" w:sz="0" w:space="0" w:color="auto"/>
        <w:right w:val="none" w:sz="0" w:space="0" w:color="auto"/>
      </w:divBdr>
    </w:div>
    <w:div w:id="901142150">
      <w:bodyDiv w:val="1"/>
      <w:marLeft w:val="0"/>
      <w:marRight w:val="0"/>
      <w:marTop w:val="0"/>
      <w:marBottom w:val="0"/>
      <w:divBdr>
        <w:top w:val="none" w:sz="0" w:space="0" w:color="auto"/>
        <w:left w:val="none" w:sz="0" w:space="0" w:color="auto"/>
        <w:bottom w:val="none" w:sz="0" w:space="0" w:color="auto"/>
        <w:right w:val="none" w:sz="0" w:space="0" w:color="auto"/>
      </w:divBdr>
    </w:div>
    <w:div w:id="903836543">
      <w:bodyDiv w:val="1"/>
      <w:marLeft w:val="0"/>
      <w:marRight w:val="0"/>
      <w:marTop w:val="0"/>
      <w:marBottom w:val="0"/>
      <w:divBdr>
        <w:top w:val="none" w:sz="0" w:space="0" w:color="auto"/>
        <w:left w:val="none" w:sz="0" w:space="0" w:color="auto"/>
        <w:bottom w:val="none" w:sz="0" w:space="0" w:color="auto"/>
        <w:right w:val="none" w:sz="0" w:space="0" w:color="auto"/>
      </w:divBdr>
    </w:div>
    <w:div w:id="906377422">
      <w:bodyDiv w:val="1"/>
      <w:marLeft w:val="0"/>
      <w:marRight w:val="0"/>
      <w:marTop w:val="0"/>
      <w:marBottom w:val="0"/>
      <w:divBdr>
        <w:top w:val="none" w:sz="0" w:space="0" w:color="auto"/>
        <w:left w:val="none" w:sz="0" w:space="0" w:color="auto"/>
        <w:bottom w:val="none" w:sz="0" w:space="0" w:color="auto"/>
        <w:right w:val="none" w:sz="0" w:space="0" w:color="auto"/>
      </w:divBdr>
    </w:div>
    <w:div w:id="909459789">
      <w:bodyDiv w:val="1"/>
      <w:marLeft w:val="0"/>
      <w:marRight w:val="0"/>
      <w:marTop w:val="0"/>
      <w:marBottom w:val="0"/>
      <w:divBdr>
        <w:top w:val="none" w:sz="0" w:space="0" w:color="auto"/>
        <w:left w:val="none" w:sz="0" w:space="0" w:color="auto"/>
        <w:bottom w:val="none" w:sz="0" w:space="0" w:color="auto"/>
        <w:right w:val="none" w:sz="0" w:space="0" w:color="auto"/>
      </w:divBdr>
    </w:div>
    <w:div w:id="909580978">
      <w:bodyDiv w:val="1"/>
      <w:marLeft w:val="0"/>
      <w:marRight w:val="0"/>
      <w:marTop w:val="0"/>
      <w:marBottom w:val="0"/>
      <w:divBdr>
        <w:top w:val="none" w:sz="0" w:space="0" w:color="auto"/>
        <w:left w:val="none" w:sz="0" w:space="0" w:color="auto"/>
        <w:bottom w:val="none" w:sz="0" w:space="0" w:color="auto"/>
        <w:right w:val="none" w:sz="0" w:space="0" w:color="auto"/>
      </w:divBdr>
    </w:div>
    <w:div w:id="912741802">
      <w:bodyDiv w:val="1"/>
      <w:marLeft w:val="0"/>
      <w:marRight w:val="0"/>
      <w:marTop w:val="0"/>
      <w:marBottom w:val="0"/>
      <w:divBdr>
        <w:top w:val="none" w:sz="0" w:space="0" w:color="auto"/>
        <w:left w:val="none" w:sz="0" w:space="0" w:color="auto"/>
        <w:bottom w:val="none" w:sz="0" w:space="0" w:color="auto"/>
        <w:right w:val="none" w:sz="0" w:space="0" w:color="auto"/>
      </w:divBdr>
    </w:div>
    <w:div w:id="921447282">
      <w:bodyDiv w:val="1"/>
      <w:marLeft w:val="0"/>
      <w:marRight w:val="0"/>
      <w:marTop w:val="0"/>
      <w:marBottom w:val="0"/>
      <w:divBdr>
        <w:top w:val="none" w:sz="0" w:space="0" w:color="auto"/>
        <w:left w:val="none" w:sz="0" w:space="0" w:color="auto"/>
        <w:bottom w:val="none" w:sz="0" w:space="0" w:color="auto"/>
        <w:right w:val="none" w:sz="0" w:space="0" w:color="auto"/>
      </w:divBdr>
    </w:div>
    <w:div w:id="922371412">
      <w:bodyDiv w:val="1"/>
      <w:marLeft w:val="0"/>
      <w:marRight w:val="0"/>
      <w:marTop w:val="0"/>
      <w:marBottom w:val="0"/>
      <w:divBdr>
        <w:top w:val="none" w:sz="0" w:space="0" w:color="auto"/>
        <w:left w:val="none" w:sz="0" w:space="0" w:color="auto"/>
        <w:bottom w:val="none" w:sz="0" w:space="0" w:color="auto"/>
        <w:right w:val="none" w:sz="0" w:space="0" w:color="auto"/>
      </w:divBdr>
    </w:div>
    <w:div w:id="929435808">
      <w:bodyDiv w:val="1"/>
      <w:marLeft w:val="0"/>
      <w:marRight w:val="0"/>
      <w:marTop w:val="0"/>
      <w:marBottom w:val="0"/>
      <w:divBdr>
        <w:top w:val="none" w:sz="0" w:space="0" w:color="auto"/>
        <w:left w:val="none" w:sz="0" w:space="0" w:color="auto"/>
        <w:bottom w:val="none" w:sz="0" w:space="0" w:color="auto"/>
        <w:right w:val="none" w:sz="0" w:space="0" w:color="auto"/>
      </w:divBdr>
    </w:div>
    <w:div w:id="929896321">
      <w:bodyDiv w:val="1"/>
      <w:marLeft w:val="0"/>
      <w:marRight w:val="0"/>
      <w:marTop w:val="0"/>
      <w:marBottom w:val="0"/>
      <w:divBdr>
        <w:top w:val="none" w:sz="0" w:space="0" w:color="auto"/>
        <w:left w:val="none" w:sz="0" w:space="0" w:color="auto"/>
        <w:bottom w:val="none" w:sz="0" w:space="0" w:color="auto"/>
        <w:right w:val="none" w:sz="0" w:space="0" w:color="auto"/>
      </w:divBdr>
    </w:div>
    <w:div w:id="929968171">
      <w:bodyDiv w:val="1"/>
      <w:marLeft w:val="0"/>
      <w:marRight w:val="0"/>
      <w:marTop w:val="0"/>
      <w:marBottom w:val="0"/>
      <w:divBdr>
        <w:top w:val="none" w:sz="0" w:space="0" w:color="auto"/>
        <w:left w:val="none" w:sz="0" w:space="0" w:color="auto"/>
        <w:bottom w:val="none" w:sz="0" w:space="0" w:color="auto"/>
        <w:right w:val="none" w:sz="0" w:space="0" w:color="auto"/>
      </w:divBdr>
    </w:div>
    <w:div w:id="936868194">
      <w:bodyDiv w:val="1"/>
      <w:marLeft w:val="0"/>
      <w:marRight w:val="0"/>
      <w:marTop w:val="0"/>
      <w:marBottom w:val="0"/>
      <w:divBdr>
        <w:top w:val="none" w:sz="0" w:space="0" w:color="auto"/>
        <w:left w:val="none" w:sz="0" w:space="0" w:color="auto"/>
        <w:bottom w:val="none" w:sz="0" w:space="0" w:color="auto"/>
        <w:right w:val="none" w:sz="0" w:space="0" w:color="auto"/>
      </w:divBdr>
    </w:div>
    <w:div w:id="938489633">
      <w:bodyDiv w:val="1"/>
      <w:marLeft w:val="0"/>
      <w:marRight w:val="0"/>
      <w:marTop w:val="0"/>
      <w:marBottom w:val="0"/>
      <w:divBdr>
        <w:top w:val="none" w:sz="0" w:space="0" w:color="auto"/>
        <w:left w:val="none" w:sz="0" w:space="0" w:color="auto"/>
        <w:bottom w:val="none" w:sz="0" w:space="0" w:color="auto"/>
        <w:right w:val="none" w:sz="0" w:space="0" w:color="auto"/>
      </w:divBdr>
    </w:div>
    <w:div w:id="941569381">
      <w:bodyDiv w:val="1"/>
      <w:marLeft w:val="0"/>
      <w:marRight w:val="0"/>
      <w:marTop w:val="0"/>
      <w:marBottom w:val="0"/>
      <w:divBdr>
        <w:top w:val="none" w:sz="0" w:space="0" w:color="auto"/>
        <w:left w:val="none" w:sz="0" w:space="0" w:color="auto"/>
        <w:bottom w:val="none" w:sz="0" w:space="0" w:color="auto"/>
        <w:right w:val="none" w:sz="0" w:space="0" w:color="auto"/>
      </w:divBdr>
    </w:div>
    <w:div w:id="950478543">
      <w:bodyDiv w:val="1"/>
      <w:marLeft w:val="0"/>
      <w:marRight w:val="0"/>
      <w:marTop w:val="0"/>
      <w:marBottom w:val="0"/>
      <w:divBdr>
        <w:top w:val="none" w:sz="0" w:space="0" w:color="auto"/>
        <w:left w:val="none" w:sz="0" w:space="0" w:color="auto"/>
        <w:bottom w:val="none" w:sz="0" w:space="0" w:color="auto"/>
        <w:right w:val="none" w:sz="0" w:space="0" w:color="auto"/>
      </w:divBdr>
    </w:div>
    <w:div w:id="959339629">
      <w:bodyDiv w:val="1"/>
      <w:marLeft w:val="0"/>
      <w:marRight w:val="0"/>
      <w:marTop w:val="0"/>
      <w:marBottom w:val="0"/>
      <w:divBdr>
        <w:top w:val="none" w:sz="0" w:space="0" w:color="auto"/>
        <w:left w:val="none" w:sz="0" w:space="0" w:color="auto"/>
        <w:bottom w:val="none" w:sz="0" w:space="0" w:color="auto"/>
        <w:right w:val="none" w:sz="0" w:space="0" w:color="auto"/>
      </w:divBdr>
    </w:div>
    <w:div w:id="959726425">
      <w:bodyDiv w:val="1"/>
      <w:marLeft w:val="0"/>
      <w:marRight w:val="0"/>
      <w:marTop w:val="0"/>
      <w:marBottom w:val="0"/>
      <w:divBdr>
        <w:top w:val="none" w:sz="0" w:space="0" w:color="auto"/>
        <w:left w:val="none" w:sz="0" w:space="0" w:color="auto"/>
        <w:bottom w:val="none" w:sz="0" w:space="0" w:color="auto"/>
        <w:right w:val="none" w:sz="0" w:space="0" w:color="auto"/>
      </w:divBdr>
    </w:div>
    <w:div w:id="962082541">
      <w:bodyDiv w:val="1"/>
      <w:marLeft w:val="0"/>
      <w:marRight w:val="0"/>
      <w:marTop w:val="0"/>
      <w:marBottom w:val="0"/>
      <w:divBdr>
        <w:top w:val="none" w:sz="0" w:space="0" w:color="auto"/>
        <w:left w:val="none" w:sz="0" w:space="0" w:color="auto"/>
        <w:bottom w:val="none" w:sz="0" w:space="0" w:color="auto"/>
        <w:right w:val="none" w:sz="0" w:space="0" w:color="auto"/>
      </w:divBdr>
    </w:div>
    <w:div w:id="967508735">
      <w:bodyDiv w:val="1"/>
      <w:marLeft w:val="0"/>
      <w:marRight w:val="0"/>
      <w:marTop w:val="0"/>
      <w:marBottom w:val="0"/>
      <w:divBdr>
        <w:top w:val="none" w:sz="0" w:space="0" w:color="auto"/>
        <w:left w:val="none" w:sz="0" w:space="0" w:color="auto"/>
        <w:bottom w:val="none" w:sz="0" w:space="0" w:color="auto"/>
        <w:right w:val="none" w:sz="0" w:space="0" w:color="auto"/>
      </w:divBdr>
    </w:div>
    <w:div w:id="967661820">
      <w:bodyDiv w:val="1"/>
      <w:marLeft w:val="0"/>
      <w:marRight w:val="0"/>
      <w:marTop w:val="0"/>
      <w:marBottom w:val="0"/>
      <w:divBdr>
        <w:top w:val="none" w:sz="0" w:space="0" w:color="auto"/>
        <w:left w:val="none" w:sz="0" w:space="0" w:color="auto"/>
        <w:bottom w:val="none" w:sz="0" w:space="0" w:color="auto"/>
        <w:right w:val="none" w:sz="0" w:space="0" w:color="auto"/>
      </w:divBdr>
    </w:div>
    <w:div w:id="968121398">
      <w:bodyDiv w:val="1"/>
      <w:marLeft w:val="0"/>
      <w:marRight w:val="0"/>
      <w:marTop w:val="0"/>
      <w:marBottom w:val="0"/>
      <w:divBdr>
        <w:top w:val="none" w:sz="0" w:space="0" w:color="auto"/>
        <w:left w:val="none" w:sz="0" w:space="0" w:color="auto"/>
        <w:bottom w:val="none" w:sz="0" w:space="0" w:color="auto"/>
        <w:right w:val="none" w:sz="0" w:space="0" w:color="auto"/>
      </w:divBdr>
    </w:div>
    <w:div w:id="970748175">
      <w:bodyDiv w:val="1"/>
      <w:marLeft w:val="0"/>
      <w:marRight w:val="0"/>
      <w:marTop w:val="0"/>
      <w:marBottom w:val="0"/>
      <w:divBdr>
        <w:top w:val="none" w:sz="0" w:space="0" w:color="auto"/>
        <w:left w:val="none" w:sz="0" w:space="0" w:color="auto"/>
        <w:bottom w:val="none" w:sz="0" w:space="0" w:color="auto"/>
        <w:right w:val="none" w:sz="0" w:space="0" w:color="auto"/>
      </w:divBdr>
    </w:div>
    <w:div w:id="972711380">
      <w:bodyDiv w:val="1"/>
      <w:marLeft w:val="0"/>
      <w:marRight w:val="0"/>
      <w:marTop w:val="0"/>
      <w:marBottom w:val="0"/>
      <w:divBdr>
        <w:top w:val="none" w:sz="0" w:space="0" w:color="auto"/>
        <w:left w:val="none" w:sz="0" w:space="0" w:color="auto"/>
        <w:bottom w:val="none" w:sz="0" w:space="0" w:color="auto"/>
        <w:right w:val="none" w:sz="0" w:space="0" w:color="auto"/>
      </w:divBdr>
    </w:div>
    <w:div w:id="972711660">
      <w:bodyDiv w:val="1"/>
      <w:marLeft w:val="0"/>
      <w:marRight w:val="0"/>
      <w:marTop w:val="0"/>
      <w:marBottom w:val="0"/>
      <w:divBdr>
        <w:top w:val="none" w:sz="0" w:space="0" w:color="auto"/>
        <w:left w:val="none" w:sz="0" w:space="0" w:color="auto"/>
        <w:bottom w:val="none" w:sz="0" w:space="0" w:color="auto"/>
        <w:right w:val="none" w:sz="0" w:space="0" w:color="auto"/>
      </w:divBdr>
    </w:div>
    <w:div w:id="973170594">
      <w:bodyDiv w:val="1"/>
      <w:marLeft w:val="0"/>
      <w:marRight w:val="0"/>
      <w:marTop w:val="0"/>
      <w:marBottom w:val="0"/>
      <w:divBdr>
        <w:top w:val="none" w:sz="0" w:space="0" w:color="auto"/>
        <w:left w:val="none" w:sz="0" w:space="0" w:color="auto"/>
        <w:bottom w:val="none" w:sz="0" w:space="0" w:color="auto"/>
        <w:right w:val="none" w:sz="0" w:space="0" w:color="auto"/>
      </w:divBdr>
    </w:div>
    <w:div w:id="975332360">
      <w:bodyDiv w:val="1"/>
      <w:marLeft w:val="0"/>
      <w:marRight w:val="0"/>
      <w:marTop w:val="0"/>
      <w:marBottom w:val="0"/>
      <w:divBdr>
        <w:top w:val="none" w:sz="0" w:space="0" w:color="auto"/>
        <w:left w:val="none" w:sz="0" w:space="0" w:color="auto"/>
        <w:bottom w:val="none" w:sz="0" w:space="0" w:color="auto"/>
        <w:right w:val="none" w:sz="0" w:space="0" w:color="auto"/>
      </w:divBdr>
    </w:div>
    <w:div w:id="979920978">
      <w:bodyDiv w:val="1"/>
      <w:marLeft w:val="0"/>
      <w:marRight w:val="0"/>
      <w:marTop w:val="0"/>
      <w:marBottom w:val="0"/>
      <w:divBdr>
        <w:top w:val="none" w:sz="0" w:space="0" w:color="auto"/>
        <w:left w:val="none" w:sz="0" w:space="0" w:color="auto"/>
        <w:bottom w:val="none" w:sz="0" w:space="0" w:color="auto"/>
        <w:right w:val="none" w:sz="0" w:space="0" w:color="auto"/>
      </w:divBdr>
    </w:div>
    <w:div w:id="984120750">
      <w:bodyDiv w:val="1"/>
      <w:marLeft w:val="0"/>
      <w:marRight w:val="0"/>
      <w:marTop w:val="0"/>
      <w:marBottom w:val="0"/>
      <w:divBdr>
        <w:top w:val="none" w:sz="0" w:space="0" w:color="auto"/>
        <w:left w:val="none" w:sz="0" w:space="0" w:color="auto"/>
        <w:bottom w:val="none" w:sz="0" w:space="0" w:color="auto"/>
        <w:right w:val="none" w:sz="0" w:space="0" w:color="auto"/>
      </w:divBdr>
    </w:div>
    <w:div w:id="987783863">
      <w:bodyDiv w:val="1"/>
      <w:marLeft w:val="0"/>
      <w:marRight w:val="0"/>
      <w:marTop w:val="0"/>
      <w:marBottom w:val="0"/>
      <w:divBdr>
        <w:top w:val="none" w:sz="0" w:space="0" w:color="auto"/>
        <w:left w:val="none" w:sz="0" w:space="0" w:color="auto"/>
        <w:bottom w:val="none" w:sz="0" w:space="0" w:color="auto"/>
        <w:right w:val="none" w:sz="0" w:space="0" w:color="auto"/>
      </w:divBdr>
    </w:div>
    <w:div w:id="992374330">
      <w:bodyDiv w:val="1"/>
      <w:marLeft w:val="0"/>
      <w:marRight w:val="0"/>
      <w:marTop w:val="0"/>
      <w:marBottom w:val="0"/>
      <w:divBdr>
        <w:top w:val="none" w:sz="0" w:space="0" w:color="auto"/>
        <w:left w:val="none" w:sz="0" w:space="0" w:color="auto"/>
        <w:bottom w:val="none" w:sz="0" w:space="0" w:color="auto"/>
        <w:right w:val="none" w:sz="0" w:space="0" w:color="auto"/>
      </w:divBdr>
    </w:div>
    <w:div w:id="993143743">
      <w:bodyDiv w:val="1"/>
      <w:marLeft w:val="0"/>
      <w:marRight w:val="0"/>
      <w:marTop w:val="0"/>
      <w:marBottom w:val="0"/>
      <w:divBdr>
        <w:top w:val="none" w:sz="0" w:space="0" w:color="auto"/>
        <w:left w:val="none" w:sz="0" w:space="0" w:color="auto"/>
        <w:bottom w:val="none" w:sz="0" w:space="0" w:color="auto"/>
        <w:right w:val="none" w:sz="0" w:space="0" w:color="auto"/>
      </w:divBdr>
    </w:div>
    <w:div w:id="1000157533">
      <w:bodyDiv w:val="1"/>
      <w:marLeft w:val="0"/>
      <w:marRight w:val="0"/>
      <w:marTop w:val="0"/>
      <w:marBottom w:val="0"/>
      <w:divBdr>
        <w:top w:val="none" w:sz="0" w:space="0" w:color="auto"/>
        <w:left w:val="none" w:sz="0" w:space="0" w:color="auto"/>
        <w:bottom w:val="none" w:sz="0" w:space="0" w:color="auto"/>
        <w:right w:val="none" w:sz="0" w:space="0" w:color="auto"/>
      </w:divBdr>
    </w:div>
    <w:div w:id="1000696189">
      <w:bodyDiv w:val="1"/>
      <w:marLeft w:val="0"/>
      <w:marRight w:val="0"/>
      <w:marTop w:val="0"/>
      <w:marBottom w:val="0"/>
      <w:divBdr>
        <w:top w:val="none" w:sz="0" w:space="0" w:color="auto"/>
        <w:left w:val="none" w:sz="0" w:space="0" w:color="auto"/>
        <w:bottom w:val="none" w:sz="0" w:space="0" w:color="auto"/>
        <w:right w:val="none" w:sz="0" w:space="0" w:color="auto"/>
      </w:divBdr>
    </w:div>
    <w:div w:id="1002317620">
      <w:bodyDiv w:val="1"/>
      <w:marLeft w:val="0"/>
      <w:marRight w:val="0"/>
      <w:marTop w:val="0"/>
      <w:marBottom w:val="0"/>
      <w:divBdr>
        <w:top w:val="none" w:sz="0" w:space="0" w:color="auto"/>
        <w:left w:val="none" w:sz="0" w:space="0" w:color="auto"/>
        <w:bottom w:val="none" w:sz="0" w:space="0" w:color="auto"/>
        <w:right w:val="none" w:sz="0" w:space="0" w:color="auto"/>
      </w:divBdr>
    </w:div>
    <w:div w:id="1004942312">
      <w:bodyDiv w:val="1"/>
      <w:marLeft w:val="0"/>
      <w:marRight w:val="0"/>
      <w:marTop w:val="0"/>
      <w:marBottom w:val="0"/>
      <w:divBdr>
        <w:top w:val="none" w:sz="0" w:space="0" w:color="auto"/>
        <w:left w:val="none" w:sz="0" w:space="0" w:color="auto"/>
        <w:bottom w:val="none" w:sz="0" w:space="0" w:color="auto"/>
        <w:right w:val="none" w:sz="0" w:space="0" w:color="auto"/>
      </w:divBdr>
    </w:div>
    <w:div w:id="1005547754">
      <w:bodyDiv w:val="1"/>
      <w:marLeft w:val="0"/>
      <w:marRight w:val="0"/>
      <w:marTop w:val="0"/>
      <w:marBottom w:val="0"/>
      <w:divBdr>
        <w:top w:val="none" w:sz="0" w:space="0" w:color="auto"/>
        <w:left w:val="none" w:sz="0" w:space="0" w:color="auto"/>
        <w:bottom w:val="none" w:sz="0" w:space="0" w:color="auto"/>
        <w:right w:val="none" w:sz="0" w:space="0" w:color="auto"/>
      </w:divBdr>
    </w:div>
    <w:div w:id="1008217040">
      <w:bodyDiv w:val="1"/>
      <w:marLeft w:val="0"/>
      <w:marRight w:val="0"/>
      <w:marTop w:val="0"/>
      <w:marBottom w:val="0"/>
      <w:divBdr>
        <w:top w:val="none" w:sz="0" w:space="0" w:color="auto"/>
        <w:left w:val="none" w:sz="0" w:space="0" w:color="auto"/>
        <w:bottom w:val="none" w:sz="0" w:space="0" w:color="auto"/>
        <w:right w:val="none" w:sz="0" w:space="0" w:color="auto"/>
      </w:divBdr>
    </w:div>
    <w:div w:id="1010328897">
      <w:bodyDiv w:val="1"/>
      <w:marLeft w:val="0"/>
      <w:marRight w:val="0"/>
      <w:marTop w:val="0"/>
      <w:marBottom w:val="0"/>
      <w:divBdr>
        <w:top w:val="none" w:sz="0" w:space="0" w:color="auto"/>
        <w:left w:val="none" w:sz="0" w:space="0" w:color="auto"/>
        <w:bottom w:val="none" w:sz="0" w:space="0" w:color="auto"/>
        <w:right w:val="none" w:sz="0" w:space="0" w:color="auto"/>
      </w:divBdr>
    </w:div>
    <w:div w:id="1012800745">
      <w:bodyDiv w:val="1"/>
      <w:marLeft w:val="0"/>
      <w:marRight w:val="0"/>
      <w:marTop w:val="0"/>
      <w:marBottom w:val="0"/>
      <w:divBdr>
        <w:top w:val="none" w:sz="0" w:space="0" w:color="auto"/>
        <w:left w:val="none" w:sz="0" w:space="0" w:color="auto"/>
        <w:bottom w:val="none" w:sz="0" w:space="0" w:color="auto"/>
        <w:right w:val="none" w:sz="0" w:space="0" w:color="auto"/>
      </w:divBdr>
    </w:div>
    <w:div w:id="1015352657">
      <w:bodyDiv w:val="1"/>
      <w:marLeft w:val="0"/>
      <w:marRight w:val="0"/>
      <w:marTop w:val="0"/>
      <w:marBottom w:val="0"/>
      <w:divBdr>
        <w:top w:val="none" w:sz="0" w:space="0" w:color="auto"/>
        <w:left w:val="none" w:sz="0" w:space="0" w:color="auto"/>
        <w:bottom w:val="none" w:sz="0" w:space="0" w:color="auto"/>
        <w:right w:val="none" w:sz="0" w:space="0" w:color="auto"/>
      </w:divBdr>
    </w:div>
    <w:div w:id="1025326300">
      <w:bodyDiv w:val="1"/>
      <w:marLeft w:val="0"/>
      <w:marRight w:val="0"/>
      <w:marTop w:val="0"/>
      <w:marBottom w:val="0"/>
      <w:divBdr>
        <w:top w:val="none" w:sz="0" w:space="0" w:color="auto"/>
        <w:left w:val="none" w:sz="0" w:space="0" w:color="auto"/>
        <w:bottom w:val="none" w:sz="0" w:space="0" w:color="auto"/>
        <w:right w:val="none" w:sz="0" w:space="0" w:color="auto"/>
      </w:divBdr>
    </w:div>
    <w:div w:id="1027175857">
      <w:bodyDiv w:val="1"/>
      <w:marLeft w:val="0"/>
      <w:marRight w:val="0"/>
      <w:marTop w:val="0"/>
      <w:marBottom w:val="0"/>
      <w:divBdr>
        <w:top w:val="none" w:sz="0" w:space="0" w:color="auto"/>
        <w:left w:val="none" w:sz="0" w:space="0" w:color="auto"/>
        <w:bottom w:val="none" w:sz="0" w:space="0" w:color="auto"/>
        <w:right w:val="none" w:sz="0" w:space="0" w:color="auto"/>
      </w:divBdr>
    </w:div>
    <w:div w:id="1030447600">
      <w:bodyDiv w:val="1"/>
      <w:marLeft w:val="0"/>
      <w:marRight w:val="0"/>
      <w:marTop w:val="0"/>
      <w:marBottom w:val="0"/>
      <w:divBdr>
        <w:top w:val="none" w:sz="0" w:space="0" w:color="auto"/>
        <w:left w:val="none" w:sz="0" w:space="0" w:color="auto"/>
        <w:bottom w:val="none" w:sz="0" w:space="0" w:color="auto"/>
        <w:right w:val="none" w:sz="0" w:space="0" w:color="auto"/>
      </w:divBdr>
    </w:div>
    <w:div w:id="1032806517">
      <w:bodyDiv w:val="1"/>
      <w:marLeft w:val="0"/>
      <w:marRight w:val="0"/>
      <w:marTop w:val="0"/>
      <w:marBottom w:val="0"/>
      <w:divBdr>
        <w:top w:val="none" w:sz="0" w:space="0" w:color="auto"/>
        <w:left w:val="none" w:sz="0" w:space="0" w:color="auto"/>
        <w:bottom w:val="none" w:sz="0" w:space="0" w:color="auto"/>
        <w:right w:val="none" w:sz="0" w:space="0" w:color="auto"/>
      </w:divBdr>
    </w:div>
    <w:div w:id="1050543049">
      <w:bodyDiv w:val="1"/>
      <w:marLeft w:val="0"/>
      <w:marRight w:val="0"/>
      <w:marTop w:val="0"/>
      <w:marBottom w:val="0"/>
      <w:divBdr>
        <w:top w:val="none" w:sz="0" w:space="0" w:color="auto"/>
        <w:left w:val="none" w:sz="0" w:space="0" w:color="auto"/>
        <w:bottom w:val="none" w:sz="0" w:space="0" w:color="auto"/>
        <w:right w:val="none" w:sz="0" w:space="0" w:color="auto"/>
      </w:divBdr>
    </w:div>
    <w:div w:id="1051539892">
      <w:bodyDiv w:val="1"/>
      <w:marLeft w:val="0"/>
      <w:marRight w:val="0"/>
      <w:marTop w:val="0"/>
      <w:marBottom w:val="0"/>
      <w:divBdr>
        <w:top w:val="none" w:sz="0" w:space="0" w:color="auto"/>
        <w:left w:val="none" w:sz="0" w:space="0" w:color="auto"/>
        <w:bottom w:val="none" w:sz="0" w:space="0" w:color="auto"/>
        <w:right w:val="none" w:sz="0" w:space="0" w:color="auto"/>
      </w:divBdr>
    </w:div>
    <w:div w:id="1052264464">
      <w:bodyDiv w:val="1"/>
      <w:marLeft w:val="0"/>
      <w:marRight w:val="0"/>
      <w:marTop w:val="0"/>
      <w:marBottom w:val="0"/>
      <w:divBdr>
        <w:top w:val="none" w:sz="0" w:space="0" w:color="auto"/>
        <w:left w:val="none" w:sz="0" w:space="0" w:color="auto"/>
        <w:bottom w:val="none" w:sz="0" w:space="0" w:color="auto"/>
        <w:right w:val="none" w:sz="0" w:space="0" w:color="auto"/>
      </w:divBdr>
    </w:div>
    <w:div w:id="1052970420">
      <w:bodyDiv w:val="1"/>
      <w:marLeft w:val="0"/>
      <w:marRight w:val="0"/>
      <w:marTop w:val="0"/>
      <w:marBottom w:val="0"/>
      <w:divBdr>
        <w:top w:val="none" w:sz="0" w:space="0" w:color="auto"/>
        <w:left w:val="none" w:sz="0" w:space="0" w:color="auto"/>
        <w:bottom w:val="none" w:sz="0" w:space="0" w:color="auto"/>
        <w:right w:val="none" w:sz="0" w:space="0" w:color="auto"/>
      </w:divBdr>
    </w:div>
    <w:div w:id="1055275007">
      <w:bodyDiv w:val="1"/>
      <w:marLeft w:val="0"/>
      <w:marRight w:val="0"/>
      <w:marTop w:val="0"/>
      <w:marBottom w:val="0"/>
      <w:divBdr>
        <w:top w:val="none" w:sz="0" w:space="0" w:color="auto"/>
        <w:left w:val="none" w:sz="0" w:space="0" w:color="auto"/>
        <w:bottom w:val="none" w:sz="0" w:space="0" w:color="auto"/>
        <w:right w:val="none" w:sz="0" w:space="0" w:color="auto"/>
      </w:divBdr>
    </w:div>
    <w:div w:id="1057899454">
      <w:bodyDiv w:val="1"/>
      <w:marLeft w:val="0"/>
      <w:marRight w:val="0"/>
      <w:marTop w:val="0"/>
      <w:marBottom w:val="0"/>
      <w:divBdr>
        <w:top w:val="none" w:sz="0" w:space="0" w:color="auto"/>
        <w:left w:val="none" w:sz="0" w:space="0" w:color="auto"/>
        <w:bottom w:val="none" w:sz="0" w:space="0" w:color="auto"/>
        <w:right w:val="none" w:sz="0" w:space="0" w:color="auto"/>
      </w:divBdr>
    </w:div>
    <w:div w:id="1064988909">
      <w:bodyDiv w:val="1"/>
      <w:marLeft w:val="0"/>
      <w:marRight w:val="0"/>
      <w:marTop w:val="0"/>
      <w:marBottom w:val="0"/>
      <w:divBdr>
        <w:top w:val="none" w:sz="0" w:space="0" w:color="auto"/>
        <w:left w:val="none" w:sz="0" w:space="0" w:color="auto"/>
        <w:bottom w:val="none" w:sz="0" w:space="0" w:color="auto"/>
        <w:right w:val="none" w:sz="0" w:space="0" w:color="auto"/>
      </w:divBdr>
      <w:divsChild>
        <w:div w:id="2101828558">
          <w:marLeft w:val="0"/>
          <w:marRight w:val="0"/>
          <w:marTop w:val="0"/>
          <w:marBottom w:val="0"/>
          <w:divBdr>
            <w:top w:val="none" w:sz="0" w:space="0" w:color="auto"/>
            <w:left w:val="none" w:sz="0" w:space="0" w:color="auto"/>
            <w:bottom w:val="none" w:sz="0" w:space="0" w:color="auto"/>
            <w:right w:val="none" w:sz="0" w:space="0" w:color="auto"/>
          </w:divBdr>
        </w:div>
        <w:div w:id="211503820">
          <w:marLeft w:val="0"/>
          <w:marRight w:val="0"/>
          <w:marTop w:val="0"/>
          <w:marBottom w:val="0"/>
          <w:divBdr>
            <w:top w:val="none" w:sz="0" w:space="0" w:color="auto"/>
            <w:left w:val="none" w:sz="0" w:space="0" w:color="auto"/>
            <w:bottom w:val="none" w:sz="0" w:space="0" w:color="auto"/>
            <w:right w:val="none" w:sz="0" w:space="0" w:color="auto"/>
          </w:divBdr>
          <w:divsChild>
            <w:div w:id="259801073">
              <w:marLeft w:val="0"/>
              <w:marRight w:val="0"/>
              <w:marTop w:val="0"/>
              <w:marBottom w:val="0"/>
              <w:divBdr>
                <w:top w:val="none" w:sz="0" w:space="0" w:color="auto"/>
                <w:left w:val="none" w:sz="0" w:space="0" w:color="auto"/>
                <w:bottom w:val="none" w:sz="0" w:space="0" w:color="auto"/>
                <w:right w:val="none" w:sz="0" w:space="0" w:color="auto"/>
              </w:divBdr>
            </w:div>
          </w:divsChild>
        </w:div>
        <w:div w:id="403066484">
          <w:marLeft w:val="0"/>
          <w:marRight w:val="0"/>
          <w:marTop w:val="0"/>
          <w:marBottom w:val="0"/>
          <w:divBdr>
            <w:top w:val="none" w:sz="0" w:space="0" w:color="auto"/>
            <w:left w:val="none" w:sz="0" w:space="0" w:color="auto"/>
            <w:bottom w:val="none" w:sz="0" w:space="0" w:color="auto"/>
            <w:right w:val="none" w:sz="0" w:space="0" w:color="auto"/>
          </w:divBdr>
          <w:divsChild>
            <w:div w:id="134950375">
              <w:marLeft w:val="0"/>
              <w:marRight w:val="0"/>
              <w:marTop w:val="0"/>
              <w:marBottom w:val="0"/>
              <w:divBdr>
                <w:top w:val="none" w:sz="0" w:space="0" w:color="auto"/>
                <w:left w:val="none" w:sz="0" w:space="0" w:color="auto"/>
                <w:bottom w:val="none" w:sz="0" w:space="0" w:color="auto"/>
                <w:right w:val="none" w:sz="0" w:space="0" w:color="auto"/>
              </w:divBdr>
            </w:div>
          </w:divsChild>
        </w:div>
        <w:div w:id="621304196">
          <w:marLeft w:val="0"/>
          <w:marRight w:val="0"/>
          <w:marTop w:val="0"/>
          <w:marBottom w:val="0"/>
          <w:divBdr>
            <w:top w:val="none" w:sz="0" w:space="0" w:color="auto"/>
            <w:left w:val="none" w:sz="0" w:space="0" w:color="auto"/>
            <w:bottom w:val="none" w:sz="0" w:space="0" w:color="auto"/>
            <w:right w:val="none" w:sz="0" w:space="0" w:color="auto"/>
          </w:divBdr>
          <w:divsChild>
            <w:div w:id="14698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7495">
      <w:bodyDiv w:val="1"/>
      <w:marLeft w:val="0"/>
      <w:marRight w:val="0"/>
      <w:marTop w:val="0"/>
      <w:marBottom w:val="0"/>
      <w:divBdr>
        <w:top w:val="none" w:sz="0" w:space="0" w:color="auto"/>
        <w:left w:val="none" w:sz="0" w:space="0" w:color="auto"/>
        <w:bottom w:val="none" w:sz="0" w:space="0" w:color="auto"/>
        <w:right w:val="none" w:sz="0" w:space="0" w:color="auto"/>
      </w:divBdr>
    </w:div>
    <w:div w:id="1073431079">
      <w:bodyDiv w:val="1"/>
      <w:marLeft w:val="0"/>
      <w:marRight w:val="0"/>
      <w:marTop w:val="0"/>
      <w:marBottom w:val="0"/>
      <w:divBdr>
        <w:top w:val="none" w:sz="0" w:space="0" w:color="auto"/>
        <w:left w:val="none" w:sz="0" w:space="0" w:color="auto"/>
        <w:bottom w:val="none" w:sz="0" w:space="0" w:color="auto"/>
        <w:right w:val="none" w:sz="0" w:space="0" w:color="auto"/>
      </w:divBdr>
    </w:div>
    <w:div w:id="1074206665">
      <w:bodyDiv w:val="1"/>
      <w:marLeft w:val="0"/>
      <w:marRight w:val="0"/>
      <w:marTop w:val="0"/>
      <w:marBottom w:val="0"/>
      <w:divBdr>
        <w:top w:val="none" w:sz="0" w:space="0" w:color="auto"/>
        <w:left w:val="none" w:sz="0" w:space="0" w:color="auto"/>
        <w:bottom w:val="none" w:sz="0" w:space="0" w:color="auto"/>
        <w:right w:val="none" w:sz="0" w:space="0" w:color="auto"/>
      </w:divBdr>
    </w:div>
    <w:div w:id="1077827435">
      <w:bodyDiv w:val="1"/>
      <w:marLeft w:val="0"/>
      <w:marRight w:val="0"/>
      <w:marTop w:val="0"/>
      <w:marBottom w:val="0"/>
      <w:divBdr>
        <w:top w:val="none" w:sz="0" w:space="0" w:color="auto"/>
        <w:left w:val="none" w:sz="0" w:space="0" w:color="auto"/>
        <w:bottom w:val="none" w:sz="0" w:space="0" w:color="auto"/>
        <w:right w:val="none" w:sz="0" w:space="0" w:color="auto"/>
      </w:divBdr>
    </w:div>
    <w:div w:id="1081753890">
      <w:bodyDiv w:val="1"/>
      <w:marLeft w:val="0"/>
      <w:marRight w:val="0"/>
      <w:marTop w:val="0"/>
      <w:marBottom w:val="0"/>
      <w:divBdr>
        <w:top w:val="none" w:sz="0" w:space="0" w:color="auto"/>
        <w:left w:val="none" w:sz="0" w:space="0" w:color="auto"/>
        <w:bottom w:val="none" w:sz="0" w:space="0" w:color="auto"/>
        <w:right w:val="none" w:sz="0" w:space="0" w:color="auto"/>
      </w:divBdr>
    </w:div>
    <w:div w:id="1089543719">
      <w:bodyDiv w:val="1"/>
      <w:marLeft w:val="0"/>
      <w:marRight w:val="0"/>
      <w:marTop w:val="0"/>
      <w:marBottom w:val="0"/>
      <w:divBdr>
        <w:top w:val="none" w:sz="0" w:space="0" w:color="auto"/>
        <w:left w:val="none" w:sz="0" w:space="0" w:color="auto"/>
        <w:bottom w:val="none" w:sz="0" w:space="0" w:color="auto"/>
        <w:right w:val="none" w:sz="0" w:space="0" w:color="auto"/>
      </w:divBdr>
    </w:div>
    <w:div w:id="1090463842">
      <w:bodyDiv w:val="1"/>
      <w:marLeft w:val="0"/>
      <w:marRight w:val="0"/>
      <w:marTop w:val="0"/>
      <w:marBottom w:val="0"/>
      <w:divBdr>
        <w:top w:val="none" w:sz="0" w:space="0" w:color="auto"/>
        <w:left w:val="none" w:sz="0" w:space="0" w:color="auto"/>
        <w:bottom w:val="none" w:sz="0" w:space="0" w:color="auto"/>
        <w:right w:val="none" w:sz="0" w:space="0" w:color="auto"/>
      </w:divBdr>
    </w:div>
    <w:div w:id="1095057807">
      <w:bodyDiv w:val="1"/>
      <w:marLeft w:val="0"/>
      <w:marRight w:val="0"/>
      <w:marTop w:val="0"/>
      <w:marBottom w:val="0"/>
      <w:divBdr>
        <w:top w:val="none" w:sz="0" w:space="0" w:color="auto"/>
        <w:left w:val="none" w:sz="0" w:space="0" w:color="auto"/>
        <w:bottom w:val="none" w:sz="0" w:space="0" w:color="auto"/>
        <w:right w:val="none" w:sz="0" w:space="0" w:color="auto"/>
      </w:divBdr>
    </w:div>
    <w:div w:id="1106997142">
      <w:bodyDiv w:val="1"/>
      <w:marLeft w:val="0"/>
      <w:marRight w:val="0"/>
      <w:marTop w:val="0"/>
      <w:marBottom w:val="0"/>
      <w:divBdr>
        <w:top w:val="none" w:sz="0" w:space="0" w:color="auto"/>
        <w:left w:val="none" w:sz="0" w:space="0" w:color="auto"/>
        <w:bottom w:val="none" w:sz="0" w:space="0" w:color="auto"/>
        <w:right w:val="none" w:sz="0" w:space="0" w:color="auto"/>
      </w:divBdr>
    </w:div>
    <w:div w:id="1110970207">
      <w:bodyDiv w:val="1"/>
      <w:marLeft w:val="0"/>
      <w:marRight w:val="0"/>
      <w:marTop w:val="0"/>
      <w:marBottom w:val="0"/>
      <w:divBdr>
        <w:top w:val="none" w:sz="0" w:space="0" w:color="auto"/>
        <w:left w:val="none" w:sz="0" w:space="0" w:color="auto"/>
        <w:bottom w:val="none" w:sz="0" w:space="0" w:color="auto"/>
        <w:right w:val="none" w:sz="0" w:space="0" w:color="auto"/>
      </w:divBdr>
    </w:div>
    <w:div w:id="1116022951">
      <w:bodyDiv w:val="1"/>
      <w:marLeft w:val="0"/>
      <w:marRight w:val="0"/>
      <w:marTop w:val="0"/>
      <w:marBottom w:val="0"/>
      <w:divBdr>
        <w:top w:val="none" w:sz="0" w:space="0" w:color="auto"/>
        <w:left w:val="none" w:sz="0" w:space="0" w:color="auto"/>
        <w:bottom w:val="none" w:sz="0" w:space="0" w:color="auto"/>
        <w:right w:val="none" w:sz="0" w:space="0" w:color="auto"/>
      </w:divBdr>
    </w:div>
    <w:div w:id="1116408971">
      <w:bodyDiv w:val="1"/>
      <w:marLeft w:val="0"/>
      <w:marRight w:val="0"/>
      <w:marTop w:val="0"/>
      <w:marBottom w:val="0"/>
      <w:divBdr>
        <w:top w:val="none" w:sz="0" w:space="0" w:color="auto"/>
        <w:left w:val="none" w:sz="0" w:space="0" w:color="auto"/>
        <w:bottom w:val="none" w:sz="0" w:space="0" w:color="auto"/>
        <w:right w:val="none" w:sz="0" w:space="0" w:color="auto"/>
      </w:divBdr>
    </w:div>
    <w:div w:id="1116679910">
      <w:bodyDiv w:val="1"/>
      <w:marLeft w:val="0"/>
      <w:marRight w:val="0"/>
      <w:marTop w:val="0"/>
      <w:marBottom w:val="0"/>
      <w:divBdr>
        <w:top w:val="none" w:sz="0" w:space="0" w:color="auto"/>
        <w:left w:val="none" w:sz="0" w:space="0" w:color="auto"/>
        <w:bottom w:val="none" w:sz="0" w:space="0" w:color="auto"/>
        <w:right w:val="none" w:sz="0" w:space="0" w:color="auto"/>
      </w:divBdr>
    </w:div>
    <w:div w:id="1123381245">
      <w:bodyDiv w:val="1"/>
      <w:marLeft w:val="0"/>
      <w:marRight w:val="0"/>
      <w:marTop w:val="0"/>
      <w:marBottom w:val="0"/>
      <w:divBdr>
        <w:top w:val="none" w:sz="0" w:space="0" w:color="auto"/>
        <w:left w:val="none" w:sz="0" w:space="0" w:color="auto"/>
        <w:bottom w:val="none" w:sz="0" w:space="0" w:color="auto"/>
        <w:right w:val="none" w:sz="0" w:space="0" w:color="auto"/>
      </w:divBdr>
    </w:div>
    <w:div w:id="1125850188">
      <w:bodyDiv w:val="1"/>
      <w:marLeft w:val="0"/>
      <w:marRight w:val="0"/>
      <w:marTop w:val="0"/>
      <w:marBottom w:val="0"/>
      <w:divBdr>
        <w:top w:val="none" w:sz="0" w:space="0" w:color="auto"/>
        <w:left w:val="none" w:sz="0" w:space="0" w:color="auto"/>
        <w:bottom w:val="none" w:sz="0" w:space="0" w:color="auto"/>
        <w:right w:val="none" w:sz="0" w:space="0" w:color="auto"/>
      </w:divBdr>
    </w:div>
    <w:div w:id="1131483044">
      <w:bodyDiv w:val="1"/>
      <w:marLeft w:val="0"/>
      <w:marRight w:val="0"/>
      <w:marTop w:val="0"/>
      <w:marBottom w:val="0"/>
      <w:divBdr>
        <w:top w:val="none" w:sz="0" w:space="0" w:color="auto"/>
        <w:left w:val="none" w:sz="0" w:space="0" w:color="auto"/>
        <w:bottom w:val="none" w:sz="0" w:space="0" w:color="auto"/>
        <w:right w:val="none" w:sz="0" w:space="0" w:color="auto"/>
      </w:divBdr>
    </w:div>
    <w:div w:id="1138111139">
      <w:bodyDiv w:val="1"/>
      <w:marLeft w:val="0"/>
      <w:marRight w:val="0"/>
      <w:marTop w:val="0"/>
      <w:marBottom w:val="0"/>
      <w:divBdr>
        <w:top w:val="none" w:sz="0" w:space="0" w:color="auto"/>
        <w:left w:val="none" w:sz="0" w:space="0" w:color="auto"/>
        <w:bottom w:val="none" w:sz="0" w:space="0" w:color="auto"/>
        <w:right w:val="none" w:sz="0" w:space="0" w:color="auto"/>
      </w:divBdr>
    </w:div>
    <w:div w:id="1138720629">
      <w:bodyDiv w:val="1"/>
      <w:marLeft w:val="0"/>
      <w:marRight w:val="0"/>
      <w:marTop w:val="0"/>
      <w:marBottom w:val="0"/>
      <w:divBdr>
        <w:top w:val="none" w:sz="0" w:space="0" w:color="auto"/>
        <w:left w:val="none" w:sz="0" w:space="0" w:color="auto"/>
        <w:bottom w:val="none" w:sz="0" w:space="0" w:color="auto"/>
        <w:right w:val="none" w:sz="0" w:space="0" w:color="auto"/>
      </w:divBdr>
    </w:div>
    <w:div w:id="1142113521">
      <w:bodyDiv w:val="1"/>
      <w:marLeft w:val="0"/>
      <w:marRight w:val="0"/>
      <w:marTop w:val="0"/>
      <w:marBottom w:val="0"/>
      <w:divBdr>
        <w:top w:val="none" w:sz="0" w:space="0" w:color="auto"/>
        <w:left w:val="none" w:sz="0" w:space="0" w:color="auto"/>
        <w:bottom w:val="none" w:sz="0" w:space="0" w:color="auto"/>
        <w:right w:val="none" w:sz="0" w:space="0" w:color="auto"/>
      </w:divBdr>
    </w:div>
    <w:div w:id="1143111667">
      <w:bodyDiv w:val="1"/>
      <w:marLeft w:val="0"/>
      <w:marRight w:val="0"/>
      <w:marTop w:val="0"/>
      <w:marBottom w:val="0"/>
      <w:divBdr>
        <w:top w:val="none" w:sz="0" w:space="0" w:color="auto"/>
        <w:left w:val="none" w:sz="0" w:space="0" w:color="auto"/>
        <w:bottom w:val="none" w:sz="0" w:space="0" w:color="auto"/>
        <w:right w:val="none" w:sz="0" w:space="0" w:color="auto"/>
      </w:divBdr>
    </w:div>
    <w:div w:id="1143305115">
      <w:bodyDiv w:val="1"/>
      <w:marLeft w:val="0"/>
      <w:marRight w:val="0"/>
      <w:marTop w:val="0"/>
      <w:marBottom w:val="0"/>
      <w:divBdr>
        <w:top w:val="none" w:sz="0" w:space="0" w:color="auto"/>
        <w:left w:val="none" w:sz="0" w:space="0" w:color="auto"/>
        <w:bottom w:val="none" w:sz="0" w:space="0" w:color="auto"/>
        <w:right w:val="none" w:sz="0" w:space="0" w:color="auto"/>
      </w:divBdr>
    </w:div>
    <w:div w:id="1143543015">
      <w:bodyDiv w:val="1"/>
      <w:marLeft w:val="0"/>
      <w:marRight w:val="0"/>
      <w:marTop w:val="0"/>
      <w:marBottom w:val="0"/>
      <w:divBdr>
        <w:top w:val="none" w:sz="0" w:space="0" w:color="auto"/>
        <w:left w:val="none" w:sz="0" w:space="0" w:color="auto"/>
        <w:bottom w:val="none" w:sz="0" w:space="0" w:color="auto"/>
        <w:right w:val="none" w:sz="0" w:space="0" w:color="auto"/>
      </w:divBdr>
    </w:div>
    <w:div w:id="1150752172">
      <w:bodyDiv w:val="1"/>
      <w:marLeft w:val="0"/>
      <w:marRight w:val="0"/>
      <w:marTop w:val="0"/>
      <w:marBottom w:val="0"/>
      <w:divBdr>
        <w:top w:val="none" w:sz="0" w:space="0" w:color="auto"/>
        <w:left w:val="none" w:sz="0" w:space="0" w:color="auto"/>
        <w:bottom w:val="none" w:sz="0" w:space="0" w:color="auto"/>
        <w:right w:val="none" w:sz="0" w:space="0" w:color="auto"/>
      </w:divBdr>
    </w:div>
    <w:div w:id="1155997343">
      <w:bodyDiv w:val="1"/>
      <w:marLeft w:val="0"/>
      <w:marRight w:val="0"/>
      <w:marTop w:val="0"/>
      <w:marBottom w:val="0"/>
      <w:divBdr>
        <w:top w:val="none" w:sz="0" w:space="0" w:color="auto"/>
        <w:left w:val="none" w:sz="0" w:space="0" w:color="auto"/>
        <w:bottom w:val="none" w:sz="0" w:space="0" w:color="auto"/>
        <w:right w:val="none" w:sz="0" w:space="0" w:color="auto"/>
      </w:divBdr>
    </w:div>
    <w:div w:id="1157192043">
      <w:bodyDiv w:val="1"/>
      <w:marLeft w:val="0"/>
      <w:marRight w:val="0"/>
      <w:marTop w:val="0"/>
      <w:marBottom w:val="0"/>
      <w:divBdr>
        <w:top w:val="none" w:sz="0" w:space="0" w:color="auto"/>
        <w:left w:val="none" w:sz="0" w:space="0" w:color="auto"/>
        <w:bottom w:val="none" w:sz="0" w:space="0" w:color="auto"/>
        <w:right w:val="none" w:sz="0" w:space="0" w:color="auto"/>
      </w:divBdr>
    </w:div>
    <w:div w:id="1162549920">
      <w:bodyDiv w:val="1"/>
      <w:marLeft w:val="0"/>
      <w:marRight w:val="0"/>
      <w:marTop w:val="0"/>
      <w:marBottom w:val="0"/>
      <w:divBdr>
        <w:top w:val="none" w:sz="0" w:space="0" w:color="auto"/>
        <w:left w:val="none" w:sz="0" w:space="0" w:color="auto"/>
        <w:bottom w:val="none" w:sz="0" w:space="0" w:color="auto"/>
        <w:right w:val="none" w:sz="0" w:space="0" w:color="auto"/>
      </w:divBdr>
    </w:div>
    <w:div w:id="1171874509">
      <w:bodyDiv w:val="1"/>
      <w:marLeft w:val="0"/>
      <w:marRight w:val="0"/>
      <w:marTop w:val="0"/>
      <w:marBottom w:val="0"/>
      <w:divBdr>
        <w:top w:val="none" w:sz="0" w:space="0" w:color="auto"/>
        <w:left w:val="none" w:sz="0" w:space="0" w:color="auto"/>
        <w:bottom w:val="none" w:sz="0" w:space="0" w:color="auto"/>
        <w:right w:val="none" w:sz="0" w:space="0" w:color="auto"/>
      </w:divBdr>
    </w:div>
    <w:div w:id="1182433228">
      <w:bodyDiv w:val="1"/>
      <w:marLeft w:val="0"/>
      <w:marRight w:val="0"/>
      <w:marTop w:val="0"/>
      <w:marBottom w:val="0"/>
      <w:divBdr>
        <w:top w:val="none" w:sz="0" w:space="0" w:color="auto"/>
        <w:left w:val="none" w:sz="0" w:space="0" w:color="auto"/>
        <w:bottom w:val="none" w:sz="0" w:space="0" w:color="auto"/>
        <w:right w:val="none" w:sz="0" w:space="0" w:color="auto"/>
      </w:divBdr>
    </w:div>
    <w:div w:id="1183015773">
      <w:bodyDiv w:val="1"/>
      <w:marLeft w:val="0"/>
      <w:marRight w:val="0"/>
      <w:marTop w:val="0"/>
      <w:marBottom w:val="0"/>
      <w:divBdr>
        <w:top w:val="none" w:sz="0" w:space="0" w:color="auto"/>
        <w:left w:val="none" w:sz="0" w:space="0" w:color="auto"/>
        <w:bottom w:val="none" w:sz="0" w:space="0" w:color="auto"/>
        <w:right w:val="none" w:sz="0" w:space="0" w:color="auto"/>
      </w:divBdr>
    </w:div>
    <w:div w:id="1185175446">
      <w:bodyDiv w:val="1"/>
      <w:marLeft w:val="0"/>
      <w:marRight w:val="0"/>
      <w:marTop w:val="0"/>
      <w:marBottom w:val="0"/>
      <w:divBdr>
        <w:top w:val="none" w:sz="0" w:space="0" w:color="auto"/>
        <w:left w:val="none" w:sz="0" w:space="0" w:color="auto"/>
        <w:bottom w:val="none" w:sz="0" w:space="0" w:color="auto"/>
        <w:right w:val="none" w:sz="0" w:space="0" w:color="auto"/>
      </w:divBdr>
    </w:div>
    <w:div w:id="1185288130">
      <w:bodyDiv w:val="1"/>
      <w:marLeft w:val="0"/>
      <w:marRight w:val="0"/>
      <w:marTop w:val="0"/>
      <w:marBottom w:val="0"/>
      <w:divBdr>
        <w:top w:val="none" w:sz="0" w:space="0" w:color="auto"/>
        <w:left w:val="none" w:sz="0" w:space="0" w:color="auto"/>
        <w:bottom w:val="none" w:sz="0" w:space="0" w:color="auto"/>
        <w:right w:val="none" w:sz="0" w:space="0" w:color="auto"/>
      </w:divBdr>
    </w:div>
    <w:div w:id="1185629959">
      <w:bodyDiv w:val="1"/>
      <w:marLeft w:val="0"/>
      <w:marRight w:val="0"/>
      <w:marTop w:val="0"/>
      <w:marBottom w:val="0"/>
      <w:divBdr>
        <w:top w:val="none" w:sz="0" w:space="0" w:color="auto"/>
        <w:left w:val="none" w:sz="0" w:space="0" w:color="auto"/>
        <w:bottom w:val="none" w:sz="0" w:space="0" w:color="auto"/>
        <w:right w:val="none" w:sz="0" w:space="0" w:color="auto"/>
      </w:divBdr>
    </w:div>
    <w:div w:id="1185897823">
      <w:bodyDiv w:val="1"/>
      <w:marLeft w:val="0"/>
      <w:marRight w:val="0"/>
      <w:marTop w:val="0"/>
      <w:marBottom w:val="0"/>
      <w:divBdr>
        <w:top w:val="none" w:sz="0" w:space="0" w:color="auto"/>
        <w:left w:val="none" w:sz="0" w:space="0" w:color="auto"/>
        <w:bottom w:val="none" w:sz="0" w:space="0" w:color="auto"/>
        <w:right w:val="none" w:sz="0" w:space="0" w:color="auto"/>
      </w:divBdr>
    </w:div>
    <w:div w:id="1186016912">
      <w:bodyDiv w:val="1"/>
      <w:marLeft w:val="0"/>
      <w:marRight w:val="0"/>
      <w:marTop w:val="0"/>
      <w:marBottom w:val="0"/>
      <w:divBdr>
        <w:top w:val="none" w:sz="0" w:space="0" w:color="auto"/>
        <w:left w:val="none" w:sz="0" w:space="0" w:color="auto"/>
        <w:bottom w:val="none" w:sz="0" w:space="0" w:color="auto"/>
        <w:right w:val="none" w:sz="0" w:space="0" w:color="auto"/>
      </w:divBdr>
    </w:div>
    <w:div w:id="1187139678">
      <w:bodyDiv w:val="1"/>
      <w:marLeft w:val="0"/>
      <w:marRight w:val="0"/>
      <w:marTop w:val="0"/>
      <w:marBottom w:val="0"/>
      <w:divBdr>
        <w:top w:val="none" w:sz="0" w:space="0" w:color="auto"/>
        <w:left w:val="none" w:sz="0" w:space="0" w:color="auto"/>
        <w:bottom w:val="none" w:sz="0" w:space="0" w:color="auto"/>
        <w:right w:val="none" w:sz="0" w:space="0" w:color="auto"/>
      </w:divBdr>
    </w:div>
    <w:div w:id="1190098270">
      <w:bodyDiv w:val="1"/>
      <w:marLeft w:val="0"/>
      <w:marRight w:val="0"/>
      <w:marTop w:val="0"/>
      <w:marBottom w:val="0"/>
      <w:divBdr>
        <w:top w:val="none" w:sz="0" w:space="0" w:color="auto"/>
        <w:left w:val="none" w:sz="0" w:space="0" w:color="auto"/>
        <w:bottom w:val="none" w:sz="0" w:space="0" w:color="auto"/>
        <w:right w:val="none" w:sz="0" w:space="0" w:color="auto"/>
      </w:divBdr>
    </w:div>
    <w:div w:id="1196043945">
      <w:bodyDiv w:val="1"/>
      <w:marLeft w:val="0"/>
      <w:marRight w:val="0"/>
      <w:marTop w:val="0"/>
      <w:marBottom w:val="0"/>
      <w:divBdr>
        <w:top w:val="none" w:sz="0" w:space="0" w:color="auto"/>
        <w:left w:val="none" w:sz="0" w:space="0" w:color="auto"/>
        <w:bottom w:val="none" w:sz="0" w:space="0" w:color="auto"/>
        <w:right w:val="none" w:sz="0" w:space="0" w:color="auto"/>
      </w:divBdr>
    </w:div>
    <w:div w:id="1197615906">
      <w:bodyDiv w:val="1"/>
      <w:marLeft w:val="0"/>
      <w:marRight w:val="0"/>
      <w:marTop w:val="0"/>
      <w:marBottom w:val="0"/>
      <w:divBdr>
        <w:top w:val="none" w:sz="0" w:space="0" w:color="auto"/>
        <w:left w:val="none" w:sz="0" w:space="0" w:color="auto"/>
        <w:bottom w:val="none" w:sz="0" w:space="0" w:color="auto"/>
        <w:right w:val="none" w:sz="0" w:space="0" w:color="auto"/>
      </w:divBdr>
    </w:div>
    <w:div w:id="1200050210">
      <w:bodyDiv w:val="1"/>
      <w:marLeft w:val="0"/>
      <w:marRight w:val="0"/>
      <w:marTop w:val="0"/>
      <w:marBottom w:val="0"/>
      <w:divBdr>
        <w:top w:val="none" w:sz="0" w:space="0" w:color="auto"/>
        <w:left w:val="none" w:sz="0" w:space="0" w:color="auto"/>
        <w:bottom w:val="none" w:sz="0" w:space="0" w:color="auto"/>
        <w:right w:val="none" w:sz="0" w:space="0" w:color="auto"/>
      </w:divBdr>
    </w:div>
    <w:div w:id="1200119504">
      <w:bodyDiv w:val="1"/>
      <w:marLeft w:val="0"/>
      <w:marRight w:val="0"/>
      <w:marTop w:val="0"/>
      <w:marBottom w:val="0"/>
      <w:divBdr>
        <w:top w:val="none" w:sz="0" w:space="0" w:color="auto"/>
        <w:left w:val="none" w:sz="0" w:space="0" w:color="auto"/>
        <w:bottom w:val="none" w:sz="0" w:space="0" w:color="auto"/>
        <w:right w:val="none" w:sz="0" w:space="0" w:color="auto"/>
      </w:divBdr>
    </w:div>
    <w:div w:id="1200512909">
      <w:bodyDiv w:val="1"/>
      <w:marLeft w:val="0"/>
      <w:marRight w:val="0"/>
      <w:marTop w:val="0"/>
      <w:marBottom w:val="0"/>
      <w:divBdr>
        <w:top w:val="none" w:sz="0" w:space="0" w:color="auto"/>
        <w:left w:val="none" w:sz="0" w:space="0" w:color="auto"/>
        <w:bottom w:val="none" w:sz="0" w:space="0" w:color="auto"/>
        <w:right w:val="none" w:sz="0" w:space="0" w:color="auto"/>
      </w:divBdr>
    </w:div>
    <w:div w:id="1213345623">
      <w:bodyDiv w:val="1"/>
      <w:marLeft w:val="0"/>
      <w:marRight w:val="0"/>
      <w:marTop w:val="0"/>
      <w:marBottom w:val="0"/>
      <w:divBdr>
        <w:top w:val="none" w:sz="0" w:space="0" w:color="auto"/>
        <w:left w:val="none" w:sz="0" w:space="0" w:color="auto"/>
        <w:bottom w:val="none" w:sz="0" w:space="0" w:color="auto"/>
        <w:right w:val="none" w:sz="0" w:space="0" w:color="auto"/>
      </w:divBdr>
    </w:div>
    <w:div w:id="1214200078">
      <w:bodyDiv w:val="1"/>
      <w:marLeft w:val="0"/>
      <w:marRight w:val="0"/>
      <w:marTop w:val="0"/>
      <w:marBottom w:val="0"/>
      <w:divBdr>
        <w:top w:val="none" w:sz="0" w:space="0" w:color="auto"/>
        <w:left w:val="none" w:sz="0" w:space="0" w:color="auto"/>
        <w:bottom w:val="none" w:sz="0" w:space="0" w:color="auto"/>
        <w:right w:val="none" w:sz="0" w:space="0" w:color="auto"/>
      </w:divBdr>
    </w:div>
    <w:div w:id="1222713250">
      <w:bodyDiv w:val="1"/>
      <w:marLeft w:val="0"/>
      <w:marRight w:val="0"/>
      <w:marTop w:val="0"/>
      <w:marBottom w:val="0"/>
      <w:divBdr>
        <w:top w:val="none" w:sz="0" w:space="0" w:color="auto"/>
        <w:left w:val="none" w:sz="0" w:space="0" w:color="auto"/>
        <w:bottom w:val="none" w:sz="0" w:space="0" w:color="auto"/>
        <w:right w:val="none" w:sz="0" w:space="0" w:color="auto"/>
      </w:divBdr>
    </w:div>
    <w:div w:id="1224829616">
      <w:bodyDiv w:val="1"/>
      <w:marLeft w:val="0"/>
      <w:marRight w:val="0"/>
      <w:marTop w:val="0"/>
      <w:marBottom w:val="0"/>
      <w:divBdr>
        <w:top w:val="none" w:sz="0" w:space="0" w:color="auto"/>
        <w:left w:val="none" w:sz="0" w:space="0" w:color="auto"/>
        <w:bottom w:val="none" w:sz="0" w:space="0" w:color="auto"/>
        <w:right w:val="none" w:sz="0" w:space="0" w:color="auto"/>
      </w:divBdr>
    </w:div>
    <w:div w:id="1227449360">
      <w:bodyDiv w:val="1"/>
      <w:marLeft w:val="0"/>
      <w:marRight w:val="0"/>
      <w:marTop w:val="0"/>
      <w:marBottom w:val="0"/>
      <w:divBdr>
        <w:top w:val="none" w:sz="0" w:space="0" w:color="auto"/>
        <w:left w:val="none" w:sz="0" w:space="0" w:color="auto"/>
        <w:bottom w:val="none" w:sz="0" w:space="0" w:color="auto"/>
        <w:right w:val="none" w:sz="0" w:space="0" w:color="auto"/>
      </w:divBdr>
    </w:div>
    <w:div w:id="1230001541">
      <w:bodyDiv w:val="1"/>
      <w:marLeft w:val="0"/>
      <w:marRight w:val="0"/>
      <w:marTop w:val="0"/>
      <w:marBottom w:val="0"/>
      <w:divBdr>
        <w:top w:val="none" w:sz="0" w:space="0" w:color="auto"/>
        <w:left w:val="none" w:sz="0" w:space="0" w:color="auto"/>
        <w:bottom w:val="none" w:sz="0" w:space="0" w:color="auto"/>
        <w:right w:val="none" w:sz="0" w:space="0" w:color="auto"/>
      </w:divBdr>
    </w:div>
    <w:div w:id="1231424302">
      <w:bodyDiv w:val="1"/>
      <w:marLeft w:val="0"/>
      <w:marRight w:val="0"/>
      <w:marTop w:val="0"/>
      <w:marBottom w:val="0"/>
      <w:divBdr>
        <w:top w:val="none" w:sz="0" w:space="0" w:color="auto"/>
        <w:left w:val="none" w:sz="0" w:space="0" w:color="auto"/>
        <w:bottom w:val="none" w:sz="0" w:space="0" w:color="auto"/>
        <w:right w:val="none" w:sz="0" w:space="0" w:color="auto"/>
      </w:divBdr>
    </w:div>
    <w:div w:id="1231428559">
      <w:bodyDiv w:val="1"/>
      <w:marLeft w:val="0"/>
      <w:marRight w:val="0"/>
      <w:marTop w:val="0"/>
      <w:marBottom w:val="0"/>
      <w:divBdr>
        <w:top w:val="none" w:sz="0" w:space="0" w:color="auto"/>
        <w:left w:val="none" w:sz="0" w:space="0" w:color="auto"/>
        <w:bottom w:val="none" w:sz="0" w:space="0" w:color="auto"/>
        <w:right w:val="none" w:sz="0" w:space="0" w:color="auto"/>
      </w:divBdr>
    </w:div>
    <w:div w:id="1232807426">
      <w:bodyDiv w:val="1"/>
      <w:marLeft w:val="0"/>
      <w:marRight w:val="0"/>
      <w:marTop w:val="0"/>
      <w:marBottom w:val="0"/>
      <w:divBdr>
        <w:top w:val="none" w:sz="0" w:space="0" w:color="auto"/>
        <w:left w:val="none" w:sz="0" w:space="0" w:color="auto"/>
        <w:bottom w:val="none" w:sz="0" w:space="0" w:color="auto"/>
        <w:right w:val="none" w:sz="0" w:space="0" w:color="auto"/>
      </w:divBdr>
    </w:div>
    <w:div w:id="1233197721">
      <w:bodyDiv w:val="1"/>
      <w:marLeft w:val="0"/>
      <w:marRight w:val="0"/>
      <w:marTop w:val="0"/>
      <w:marBottom w:val="0"/>
      <w:divBdr>
        <w:top w:val="none" w:sz="0" w:space="0" w:color="auto"/>
        <w:left w:val="none" w:sz="0" w:space="0" w:color="auto"/>
        <w:bottom w:val="none" w:sz="0" w:space="0" w:color="auto"/>
        <w:right w:val="none" w:sz="0" w:space="0" w:color="auto"/>
      </w:divBdr>
    </w:div>
    <w:div w:id="1233586882">
      <w:bodyDiv w:val="1"/>
      <w:marLeft w:val="0"/>
      <w:marRight w:val="0"/>
      <w:marTop w:val="0"/>
      <w:marBottom w:val="0"/>
      <w:divBdr>
        <w:top w:val="none" w:sz="0" w:space="0" w:color="auto"/>
        <w:left w:val="none" w:sz="0" w:space="0" w:color="auto"/>
        <w:bottom w:val="none" w:sz="0" w:space="0" w:color="auto"/>
        <w:right w:val="none" w:sz="0" w:space="0" w:color="auto"/>
      </w:divBdr>
    </w:div>
    <w:div w:id="1234466320">
      <w:bodyDiv w:val="1"/>
      <w:marLeft w:val="0"/>
      <w:marRight w:val="0"/>
      <w:marTop w:val="0"/>
      <w:marBottom w:val="0"/>
      <w:divBdr>
        <w:top w:val="none" w:sz="0" w:space="0" w:color="auto"/>
        <w:left w:val="none" w:sz="0" w:space="0" w:color="auto"/>
        <w:bottom w:val="none" w:sz="0" w:space="0" w:color="auto"/>
        <w:right w:val="none" w:sz="0" w:space="0" w:color="auto"/>
      </w:divBdr>
    </w:div>
    <w:div w:id="1234853689">
      <w:bodyDiv w:val="1"/>
      <w:marLeft w:val="0"/>
      <w:marRight w:val="0"/>
      <w:marTop w:val="0"/>
      <w:marBottom w:val="0"/>
      <w:divBdr>
        <w:top w:val="none" w:sz="0" w:space="0" w:color="auto"/>
        <w:left w:val="none" w:sz="0" w:space="0" w:color="auto"/>
        <w:bottom w:val="none" w:sz="0" w:space="0" w:color="auto"/>
        <w:right w:val="none" w:sz="0" w:space="0" w:color="auto"/>
      </w:divBdr>
    </w:div>
    <w:div w:id="1245265369">
      <w:bodyDiv w:val="1"/>
      <w:marLeft w:val="0"/>
      <w:marRight w:val="0"/>
      <w:marTop w:val="0"/>
      <w:marBottom w:val="0"/>
      <w:divBdr>
        <w:top w:val="none" w:sz="0" w:space="0" w:color="auto"/>
        <w:left w:val="none" w:sz="0" w:space="0" w:color="auto"/>
        <w:bottom w:val="none" w:sz="0" w:space="0" w:color="auto"/>
        <w:right w:val="none" w:sz="0" w:space="0" w:color="auto"/>
      </w:divBdr>
    </w:div>
    <w:div w:id="1250189437">
      <w:bodyDiv w:val="1"/>
      <w:marLeft w:val="0"/>
      <w:marRight w:val="0"/>
      <w:marTop w:val="0"/>
      <w:marBottom w:val="0"/>
      <w:divBdr>
        <w:top w:val="none" w:sz="0" w:space="0" w:color="auto"/>
        <w:left w:val="none" w:sz="0" w:space="0" w:color="auto"/>
        <w:bottom w:val="none" w:sz="0" w:space="0" w:color="auto"/>
        <w:right w:val="none" w:sz="0" w:space="0" w:color="auto"/>
      </w:divBdr>
      <w:divsChild>
        <w:div w:id="1918512485">
          <w:marLeft w:val="0"/>
          <w:marRight w:val="0"/>
          <w:marTop w:val="0"/>
          <w:marBottom w:val="0"/>
          <w:divBdr>
            <w:top w:val="none" w:sz="0" w:space="0" w:color="auto"/>
            <w:left w:val="none" w:sz="0" w:space="0" w:color="auto"/>
            <w:bottom w:val="none" w:sz="0" w:space="0" w:color="auto"/>
            <w:right w:val="none" w:sz="0" w:space="0" w:color="auto"/>
          </w:divBdr>
          <w:divsChild>
            <w:div w:id="1752659311">
              <w:marLeft w:val="0"/>
              <w:marRight w:val="0"/>
              <w:marTop w:val="0"/>
              <w:marBottom w:val="0"/>
              <w:divBdr>
                <w:top w:val="dashed" w:sz="6" w:space="0" w:color="auto"/>
                <w:left w:val="dashed" w:sz="6" w:space="0" w:color="auto"/>
                <w:bottom w:val="dashed" w:sz="6" w:space="0" w:color="auto"/>
                <w:right w:val="dashed" w:sz="6" w:space="0" w:color="auto"/>
              </w:divBdr>
              <w:divsChild>
                <w:div w:id="1924757298">
                  <w:marLeft w:val="0"/>
                  <w:marRight w:val="0"/>
                  <w:marTop w:val="0"/>
                  <w:marBottom w:val="0"/>
                  <w:divBdr>
                    <w:top w:val="none" w:sz="0" w:space="0" w:color="auto"/>
                    <w:left w:val="none" w:sz="0" w:space="0" w:color="auto"/>
                    <w:bottom w:val="none" w:sz="0" w:space="0" w:color="auto"/>
                    <w:right w:val="none" w:sz="0" w:space="0" w:color="auto"/>
                  </w:divBdr>
                  <w:divsChild>
                    <w:div w:id="850608466">
                      <w:marLeft w:val="0"/>
                      <w:marRight w:val="0"/>
                      <w:marTop w:val="0"/>
                      <w:marBottom w:val="0"/>
                      <w:divBdr>
                        <w:top w:val="none" w:sz="0" w:space="0" w:color="auto"/>
                        <w:left w:val="none" w:sz="0" w:space="0" w:color="auto"/>
                        <w:bottom w:val="none" w:sz="0" w:space="0" w:color="auto"/>
                        <w:right w:val="none" w:sz="0" w:space="0" w:color="auto"/>
                      </w:divBdr>
                      <w:divsChild>
                        <w:div w:id="1248155111">
                          <w:marLeft w:val="0"/>
                          <w:marRight w:val="0"/>
                          <w:marTop w:val="0"/>
                          <w:marBottom w:val="0"/>
                          <w:divBdr>
                            <w:top w:val="none" w:sz="0" w:space="0" w:color="auto"/>
                            <w:left w:val="none" w:sz="0" w:space="0" w:color="auto"/>
                            <w:bottom w:val="none" w:sz="0" w:space="0" w:color="auto"/>
                            <w:right w:val="none" w:sz="0" w:space="0" w:color="auto"/>
                          </w:divBdr>
                          <w:divsChild>
                            <w:div w:id="14811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734857">
              <w:marLeft w:val="0"/>
              <w:marRight w:val="0"/>
              <w:marTop w:val="0"/>
              <w:marBottom w:val="0"/>
              <w:divBdr>
                <w:top w:val="none" w:sz="0" w:space="0" w:color="auto"/>
                <w:left w:val="none" w:sz="0" w:space="0" w:color="auto"/>
                <w:bottom w:val="none" w:sz="0" w:space="0" w:color="auto"/>
                <w:right w:val="none" w:sz="0" w:space="0" w:color="auto"/>
              </w:divBdr>
              <w:divsChild>
                <w:div w:id="1030765679">
                  <w:marLeft w:val="0"/>
                  <w:marRight w:val="0"/>
                  <w:marTop w:val="0"/>
                  <w:marBottom w:val="0"/>
                  <w:divBdr>
                    <w:top w:val="none" w:sz="0" w:space="0" w:color="auto"/>
                    <w:left w:val="none" w:sz="0" w:space="0" w:color="auto"/>
                    <w:bottom w:val="none" w:sz="0" w:space="0" w:color="auto"/>
                    <w:right w:val="none" w:sz="0" w:space="0" w:color="auto"/>
                  </w:divBdr>
                  <w:divsChild>
                    <w:div w:id="320934264">
                      <w:marLeft w:val="0"/>
                      <w:marRight w:val="0"/>
                      <w:marTop w:val="0"/>
                      <w:marBottom w:val="0"/>
                      <w:divBdr>
                        <w:top w:val="none" w:sz="0" w:space="0" w:color="auto"/>
                        <w:left w:val="none" w:sz="0" w:space="0" w:color="auto"/>
                        <w:bottom w:val="none" w:sz="0" w:space="0" w:color="auto"/>
                        <w:right w:val="none" w:sz="0" w:space="0" w:color="auto"/>
                      </w:divBdr>
                      <w:divsChild>
                        <w:div w:id="550457233">
                          <w:marLeft w:val="0"/>
                          <w:marRight w:val="0"/>
                          <w:marTop w:val="0"/>
                          <w:marBottom w:val="0"/>
                          <w:divBdr>
                            <w:top w:val="none" w:sz="0" w:space="0" w:color="auto"/>
                            <w:left w:val="none" w:sz="0" w:space="0" w:color="auto"/>
                            <w:bottom w:val="none" w:sz="0" w:space="0" w:color="auto"/>
                            <w:right w:val="none" w:sz="0" w:space="0" w:color="auto"/>
                          </w:divBdr>
                          <w:divsChild>
                            <w:div w:id="15626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74893">
          <w:marLeft w:val="0"/>
          <w:marRight w:val="0"/>
          <w:marTop w:val="0"/>
          <w:marBottom w:val="0"/>
          <w:divBdr>
            <w:top w:val="none" w:sz="0" w:space="0" w:color="auto"/>
            <w:left w:val="none" w:sz="0" w:space="0" w:color="auto"/>
            <w:bottom w:val="none" w:sz="0" w:space="0" w:color="auto"/>
            <w:right w:val="none" w:sz="0" w:space="0" w:color="auto"/>
          </w:divBdr>
          <w:divsChild>
            <w:div w:id="1265728417">
              <w:marLeft w:val="0"/>
              <w:marRight w:val="0"/>
              <w:marTop w:val="0"/>
              <w:marBottom w:val="0"/>
              <w:divBdr>
                <w:top w:val="none" w:sz="0" w:space="0" w:color="auto"/>
                <w:left w:val="none" w:sz="0" w:space="0" w:color="auto"/>
                <w:bottom w:val="none" w:sz="0" w:space="0" w:color="auto"/>
                <w:right w:val="none" w:sz="0" w:space="0" w:color="auto"/>
              </w:divBdr>
              <w:divsChild>
                <w:div w:id="4685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20559">
      <w:bodyDiv w:val="1"/>
      <w:marLeft w:val="0"/>
      <w:marRight w:val="0"/>
      <w:marTop w:val="0"/>
      <w:marBottom w:val="0"/>
      <w:divBdr>
        <w:top w:val="none" w:sz="0" w:space="0" w:color="auto"/>
        <w:left w:val="none" w:sz="0" w:space="0" w:color="auto"/>
        <w:bottom w:val="none" w:sz="0" w:space="0" w:color="auto"/>
        <w:right w:val="none" w:sz="0" w:space="0" w:color="auto"/>
      </w:divBdr>
    </w:div>
    <w:div w:id="1256939912">
      <w:bodyDiv w:val="1"/>
      <w:marLeft w:val="0"/>
      <w:marRight w:val="0"/>
      <w:marTop w:val="0"/>
      <w:marBottom w:val="0"/>
      <w:divBdr>
        <w:top w:val="none" w:sz="0" w:space="0" w:color="auto"/>
        <w:left w:val="none" w:sz="0" w:space="0" w:color="auto"/>
        <w:bottom w:val="none" w:sz="0" w:space="0" w:color="auto"/>
        <w:right w:val="none" w:sz="0" w:space="0" w:color="auto"/>
      </w:divBdr>
    </w:div>
    <w:div w:id="1259292460">
      <w:bodyDiv w:val="1"/>
      <w:marLeft w:val="0"/>
      <w:marRight w:val="0"/>
      <w:marTop w:val="0"/>
      <w:marBottom w:val="0"/>
      <w:divBdr>
        <w:top w:val="none" w:sz="0" w:space="0" w:color="auto"/>
        <w:left w:val="none" w:sz="0" w:space="0" w:color="auto"/>
        <w:bottom w:val="none" w:sz="0" w:space="0" w:color="auto"/>
        <w:right w:val="none" w:sz="0" w:space="0" w:color="auto"/>
      </w:divBdr>
    </w:div>
    <w:div w:id="1260066910">
      <w:bodyDiv w:val="1"/>
      <w:marLeft w:val="0"/>
      <w:marRight w:val="0"/>
      <w:marTop w:val="0"/>
      <w:marBottom w:val="0"/>
      <w:divBdr>
        <w:top w:val="none" w:sz="0" w:space="0" w:color="auto"/>
        <w:left w:val="none" w:sz="0" w:space="0" w:color="auto"/>
        <w:bottom w:val="none" w:sz="0" w:space="0" w:color="auto"/>
        <w:right w:val="none" w:sz="0" w:space="0" w:color="auto"/>
      </w:divBdr>
    </w:div>
    <w:div w:id="1264413983">
      <w:bodyDiv w:val="1"/>
      <w:marLeft w:val="0"/>
      <w:marRight w:val="0"/>
      <w:marTop w:val="0"/>
      <w:marBottom w:val="0"/>
      <w:divBdr>
        <w:top w:val="none" w:sz="0" w:space="0" w:color="auto"/>
        <w:left w:val="none" w:sz="0" w:space="0" w:color="auto"/>
        <w:bottom w:val="none" w:sz="0" w:space="0" w:color="auto"/>
        <w:right w:val="none" w:sz="0" w:space="0" w:color="auto"/>
      </w:divBdr>
    </w:div>
    <w:div w:id="1268808581">
      <w:bodyDiv w:val="1"/>
      <w:marLeft w:val="0"/>
      <w:marRight w:val="0"/>
      <w:marTop w:val="0"/>
      <w:marBottom w:val="0"/>
      <w:divBdr>
        <w:top w:val="none" w:sz="0" w:space="0" w:color="auto"/>
        <w:left w:val="none" w:sz="0" w:space="0" w:color="auto"/>
        <w:bottom w:val="none" w:sz="0" w:space="0" w:color="auto"/>
        <w:right w:val="none" w:sz="0" w:space="0" w:color="auto"/>
      </w:divBdr>
    </w:div>
    <w:div w:id="1270697846">
      <w:bodyDiv w:val="1"/>
      <w:marLeft w:val="0"/>
      <w:marRight w:val="0"/>
      <w:marTop w:val="0"/>
      <w:marBottom w:val="0"/>
      <w:divBdr>
        <w:top w:val="none" w:sz="0" w:space="0" w:color="auto"/>
        <w:left w:val="none" w:sz="0" w:space="0" w:color="auto"/>
        <w:bottom w:val="none" w:sz="0" w:space="0" w:color="auto"/>
        <w:right w:val="none" w:sz="0" w:space="0" w:color="auto"/>
      </w:divBdr>
    </w:div>
    <w:div w:id="1272712562">
      <w:bodyDiv w:val="1"/>
      <w:marLeft w:val="0"/>
      <w:marRight w:val="0"/>
      <w:marTop w:val="0"/>
      <w:marBottom w:val="0"/>
      <w:divBdr>
        <w:top w:val="none" w:sz="0" w:space="0" w:color="auto"/>
        <w:left w:val="none" w:sz="0" w:space="0" w:color="auto"/>
        <w:bottom w:val="none" w:sz="0" w:space="0" w:color="auto"/>
        <w:right w:val="none" w:sz="0" w:space="0" w:color="auto"/>
      </w:divBdr>
    </w:div>
    <w:div w:id="1282878158">
      <w:bodyDiv w:val="1"/>
      <w:marLeft w:val="0"/>
      <w:marRight w:val="0"/>
      <w:marTop w:val="0"/>
      <w:marBottom w:val="0"/>
      <w:divBdr>
        <w:top w:val="none" w:sz="0" w:space="0" w:color="auto"/>
        <w:left w:val="none" w:sz="0" w:space="0" w:color="auto"/>
        <w:bottom w:val="none" w:sz="0" w:space="0" w:color="auto"/>
        <w:right w:val="none" w:sz="0" w:space="0" w:color="auto"/>
      </w:divBdr>
    </w:div>
    <w:div w:id="1284076589">
      <w:bodyDiv w:val="1"/>
      <w:marLeft w:val="0"/>
      <w:marRight w:val="0"/>
      <w:marTop w:val="0"/>
      <w:marBottom w:val="0"/>
      <w:divBdr>
        <w:top w:val="none" w:sz="0" w:space="0" w:color="auto"/>
        <w:left w:val="none" w:sz="0" w:space="0" w:color="auto"/>
        <w:bottom w:val="none" w:sz="0" w:space="0" w:color="auto"/>
        <w:right w:val="none" w:sz="0" w:space="0" w:color="auto"/>
      </w:divBdr>
    </w:div>
    <w:div w:id="1296183171">
      <w:bodyDiv w:val="1"/>
      <w:marLeft w:val="0"/>
      <w:marRight w:val="0"/>
      <w:marTop w:val="0"/>
      <w:marBottom w:val="0"/>
      <w:divBdr>
        <w:top w:val="none" w:sz="0" w:space="0" w:color="auto"/>
        <w:left w:val="none" w:sz="0" w:space="0" w:color="auto"/>
        <w:bottom w:val="none" w:sz="0" w:space="0" w:color="auto"/>
        <w:right w:val="none" w:sz="0" w:space="0" w:color="auto"/>
      </w:divBdr>
    </w:div>
    <w:div w:id="1311976821">
      <w:bodyDiv w:val="1"/>
      <w:marLeft w:val="0"/>
      <w:marRight w:val="0"/>
      <w:marTop w:val="0"/>
      <w:marBottom w:val="0"/>
      <w:divBdr>
        <w:top w:val="none" w:sz="0" w:space="0" w:color="auto"/>
        <w:left w:val="none" w:sz="0" w:space="0" w:color="auto"/>
        <w:bottom w:val="none" w:sz="0" w:space="0" w:color="auto"/>
        <w:right w:val="none" w:sz="0" w:space="0" w:color="auto"/>
      </w:divBdr>
    </w:div>
    <w:div w:id="1321081431">
      <w:bodyDiv w:val="1"/>
      <w:marLeft w:val="0"/>
      <w:marRight w:val="0"/>
      <w:marTop w:val="0"/>
      <w:marBottom w:val="0"/>
      <w:divBdr>
        <w:top w:val="none" w:sz="0" w:space="0" w:color="auto"/>
        <w:left w:val="none" w:sz="0" w:space="0" w:color="auto"/>
        <w:bottom w:val="none" w:sz="0" w:space="0" w:color="auto"/>
        <w:right w:val="none" w:sz="0" w:space="0" w:color="auto"/>
      </w:divBdr>
    </w:div>
    <w:div w:id="1323897566">
      <w:bodyDiv w:val="1"/>
      <w:marLeft w:val="0"/>
      <w:marRight w:val="0"/>
      <w:marTop w:val="0"/>
      <w:marBottom w:val="0"/>
      <w:divBdr>
        <w:top w:val="none" w:sz="0" w:space="0" w:color="auto"/>
        <w:left w:val="none" w:sz="0" w:space="0" w:color="auto"/>
        <w:bottom w:val="none" w:sz="0" w:space="0" w:color="auto"/>
        <w:right w:val="none" w:sz="0" w:space="0" w:color="auto"/>
      </w:divBdr>
    </w:div>
    <w:div w:id="1325475198">
      <w:bodyDiv w:val="1"/>
      <w:marLeft w:val="0"/>
      <w:marRight w:val="0"/>
      <w:marTop w:val="0"/>
      <w:marBottom w:val="0"/>
      <w:divBdr>
        <w:top w:val="none" w:sz="0" w:space="0" w:color="auto"/>
        <w:left w:val="none" w:sz="0" w:space="0" w:color="auto"/>
        <w:bottom w:val="none" w:sz="0" w:space="0" w:color="auto"/>
        <w:right w:val="none" w:sz="0" w:space="0" w:color="auto"/>
      </w:divBdr>
    </w:div>
    <w:div w:id="1327199511">
      <w:bodyDiv w:val="1"/>
      <w:marLeft w:val="0"/>
      <w:marRight w:val="0"/>
      <w:marTop w:val="0"/>
      <w:marBottom w:val="0"/>
      <w:divBdr>
        <w:top w:val="none" w:sz="0" w:space="0" w:color="auto"/>
        <w:left w:val="none" w:sz="0" w:space="0" w:color="auto"/>
        <w:bottom w:val="none" w:sz="0" w:space="0" w:color="auto"/>
        <w:right w:val="none" w:sz="0" w:space="0" w:color="auto"/>
      </w:divBdr>
    </w:div>
    <w:div w:id="1332299454">
      <w:bodyDiv w:val="1"/>
      <w:marLeft w:val="0"/>
      <w:marRight w:val="0"/>
      <w:marTop w:val="0"/>
      <w:marBottom w:val="0"/>
      <w:divBdr>
        <w:top w:val="none" w:sz="0" w:space="0" w:color="auto"/>
        <w:left w:val="none" w:sz="0" w:space="0" w:color="auto"/>
        <w:bottom w:val="none" w:sz="0" w:space="0" w:color="auto"/>
        <w:right w:val="none" w:sz="0" w:space="0" w:color="auto"/>
      </w:divBdr>
    </w:div>
    <w:div w:id="1336498286">
      <w:bodyDiv w:val="1"/>
      <w:marLeft w:val="0"/>
      <w:marRight w:val="0"/>
      <w:marTop w:val="0"/>
      <w:marBottom w:val="0"/>
      <w:divBdr>
        <w:top w:val="none" w:sz="0" w:space="0" w:color="auto"/>
        <w:left w:val="none" w:sz="0" w:space="0" w:color="auto"/>
        <w:bottom w:val="none" w:sz="0" w:space="0" w:color="auto"/>
        <w:right w:val="none" w:sz="0" w:space="0" w:color="auto"/>
      </w:divBdr>
    </w:div>
    <w:div w:id="1337537834">
      <w:bodyDiv w:val="1"/>
      <w:marLeft w:val="0"/>
      <w:marRight w:val="0"/>
      <w:marTop w:val="0"/>
      <w:marBottom w:val="0"/>
      <w:divBdr>
        <w:top w:val="none" w:sz="0" w:space="0" w:color="auto"/>
        <w:left w:val="none" w:sz="0" w:space="0" w:color="auto"/>
        <w:bottom w:val="none" w:sz="0" w:space="0" w:color="auto"/>
        <w:right w:val="none" w:sz="0" w:space="0" w:color="auto"/>
      </w:divBdr>
    </w:div>
    <w:div w:id="1339965268">
      <w:bodyDiv w:val="1"/>
      <w:marLeft w:val="0"/>
      <w:marRight w:val="0"/>
      <w:marTop w:val="0"/>
      <w:marBottom w:val="0"/>
      <w:divBdr>
        <w:top w:val="none" w:sz="0" w:space="0" w:color="auto"/>
        <w:left w:val="none" w:sz="0" w:space="0" w:color="auto"/>
        <w:bottom w:val="none" w:sz="0" w:space="0" w:color="auto"/>
        <w:right w:val="none" w:sz="0" w:space="0" w:color="auto"/>
      </w:divBdr>
    </w:div>
    <w:div w:id="1357926897">
      <w:bodyDiv w:val="1"/>
      <w:marLeft w:val="0"/>
      <w:marRight w:val="0"/>
      <w:marTop w:val="0"/>
      <w:marBottom w:val="0"/>
      <w:divBdr>
        <w:top w:val="none" w:sz="0" w:space="0" w:color="auto"/>
        <w:left w:val="none" w:sz="0" w:space="0" w:color="auto"/>
        <w:bottom w:val="none" w:sz="0" w:space="0" w:color="auto"/>
        <w:right w:val="none" w:sz="0" w:space="0" w:color="auto"/>
      </w:divBdr>
    </w:div>
    <w:div w:id="1366521549">
      <w:bodyDiv w:val="1"/>
      <w:marLeft w:val="0"/>
      <w:marRight w:val="0"/>
      <w:marTop w:val="0"/>
      <w:marBottom w:val="0"/>
      <w:divBdr>
        <w:top w:val="none" w:sz="0" w:space="0" w:color="auto"/>
        <w:left w:val="none" w:sz="0" w:space="0" w:color="auto"/>
        <w:bottom w:val="none" w:sz="0" w:space="0" w:color="auto"/>
        <w:right w:val="none" w:sz="0" w:space="0" w:color="auto"/>
      </w:divBdr>
    </w:div>
    <w:div w:id="1370573776">
      <w:bodyDiv w:val="1"/>
      <w:marLeft w:val="0"/>
      <w:marRight w:val="0"/>
      <w:marTop w:val="0"/>
      <w:marBottom w:val="0"/>
      <w:divBdr>
        <w:top w:val="none" w:sz="0" w:space="0" w:color="auto"/>
        <w:left w:val="none" w:sz="0" w:space="0" w:color="auto"/>
        <w:bottom w:val="none" w:sz="0" w:space="0" w:color="auto"/>
        <w:right w:val="none" w:sz="0" w:space="0" w:color="auto"/>
      </w:divBdr>
    </w:div>
    <w:div w:id="1371568814">
      <w:bodyDiv w:val="1"/>
      <w:marLeft w:val="0"/>
      <w:marRight w:val="0"/>
      <w:marTop w:val="0"/>
      <w:marBottom w:val="0"/>
      <w:divBdr>
        <w:top w:val="none" w:sz="0" w:space="0" w:color="auto"/>
        <w:left w:val="none" w:sz="0" w:space="0" w:color="auto"/>
        <w:bottom w:val="none" w:sz="0" w:space="0" w:color="auto"/>
        <w:right w:val="none" w:sz="0" w:space="0" w:color="auto"/>
      </w:divBdr>
    </w:div>
    <w:div w:id="1372413376">
      <w:bodyDiv w:val="1"/>
      <w:marLeft w:val="0"/>
      <w:marRight w:val="0"/>
      <w:marTop w:val="0"/>
      <w:marBottom w:val="0"/>
      <w:divBdr>
        <w:top w:val="none" w:sz="0" w:space="0" w:color="auto"/>
        <w:left w:val="none" w:sz="0" w:space="0" w:color="auto"/>
        <w:bottom w:val="none" w:sz="0" w:space="0" w:color="auto"/>
        <w:right w:val="none" w:sz="0" w:space="0" w:color="auto"/>
      </w:divBdr>
    </w:div>
    <w:div w:id="1374041870">
      <w:bodyDiv w:val="1"/>
      <w:marLeft w:val="0"/>
      <w:marRight w:val="0"/>
      <w:marTop w:val="0"/>
      <w:marBottom w:val="0"/>
      <w:divBdr>
        <w:top w:val="none" w:sz="0" w:space="0" w:color="auto"/>
        <w:left w:val="none" w:sz="0" w:space="0" w:color="auto"/>
        <w:bottom w:val="none" w:sz="0" w:space="0" w:color="auto"/>
        <w:right w:val="none" w:sz="0" w:space="0" w:color="auto"/>
      </w:divBdr>
    </w:div>
    <w:div w:id="1374311517">
      <w:bodyDiv w:val="1"/>
      <w:marLeft w:val="0"/>
      <w:marRight w:val="0"/>
      <w:marTop w:val="0"/>
      <w:marBottom w:val="0"/>
      <w:divBdr>
        <w:top w:val="none" w:sz="0" w:space="0" w:color="auto"/>
        <w:left w:val="none" w:sz="0" w:space="0" w:color="auto"/>
        <w:bottom w:val="none" w:sz="0" w:space="0" w:color="auto"/>
        <w:right w:val="none" w:sz="0" w:space="0" w:color="auto"/>
      </w:divBdr>
    </w:div>
    <w:div w:id="1379892292">
      <w:bodyDiv w:val="1"/>
      <w:marLeft w:val="0"/>
      <w:marRight w:val="0"/>
      <w:marTop w:val="0"/>
      <w:marBottom w:val="0"/>
      <w:divBdr>
        <w:top w:val="none" w:sz="0" w:space="0" w:color="auto"/>
        <w:left w:val="none" w:sz="0" w:space="0" w:color="auto"/>
        <w:bottom w:val="none" w:sz="0" w:space="0" w:color="auto"/>
        <w:right w:val="none" w:sz="0" w:space="0" w:color="auto"/>
      </w:divBdr>
    </w:div>
    <w:div w:id="1387797462">
      <w:bodyDiv w:val="1"/>
      <w:marLeft w:val="0"/>
      <w:marRight w:val="0"/>
      <w:marTop w:val="0"/>
      <w:marBottom w:val="0"/>
      <w:divBdr>
        <w:top w:val="none" w:sz="0" w:space="0" w:color="auto"/>
        <w:left w:val="none" w:sz="0" w:space="0" w:color="auto"/>
        <w:bottom w:val="none" w:sz="0" w:space="0" w:color="auto"/>
        <w:right w:val="none" w:sz="0" w:space="0" w:color="auto"/>
      </w:divBdr>
    </w:div>
    <w:div w:id="1395856325">
      <w:bodyDiv w:val="1"/>
      <w:marLeft w:val="0"/>
      <w:marRight w:val="0"/>
      <w:marTop w:val="0"/>
      <w:marBottom w:val="0"/>
      <w:divBdr>
        <w:top w:val="none" w:sz="0" w:space="0" w:color="auto"/>
        <w:left w:val="none" w:sz="0" w:space="0" w:color="auto"/>
        <w:bottom w:val="none" w:sz="0" w:space="0" w:color="auto"/>
        <w:right w:val="none" w:sz="0" w:space="0" w:color="auto"/>
      </w:divBdr>
    </w:div>
    <w:div w:id="1399553152">
      <w:bodyDiv w:val="1"/>
      <w:marLeft w:val="0"/>
      <w:marRight w:val="0"/>
      <w:marTop w:val="0"/>
      <w:marBottom w:val="0"/>
      <w:divBdr>
        <w:top w:val="none" w:sz="0" w:space="0" w:color="auto"/>
        <w:left w:val="none" w:sz="0" w:space="0" w:color="auto"/>
        <w:bottom w:val="none" w:sz="0" w:space="0" w:color="auto"/>
        <w:right w:val="none" w:sz="0" w:space="0" w:color="auto"/>
      </w:divBdr>
    </w:div>
    <w:div w:id="1406301437">
      <w:bodyDiv w:val="1"/>
      <w:marLeft w:val="0"/>
      <w:marRight w:val="0"/>
      <w:marTop w:val="0"/>
      <w:marBottom w:val="0"/>
      <w:divBdr>
        <w:top w:val="none" w:sz="0" w:space="0" w:color="auto"/>
        <w:left w:val="none" w:sz="0" w:space="0" w:color="auto"/>
        <w:bottom w:val="none" w:sz="0" w:space="0" w:color="auto"/>
        <w:right w:val="none" w:sz="0" w:space="0" w:color="auto"/>
      </w:divBdr>
    </w:div>
    <w:div w:id="1412507969">
      <w:bodyDiv w:val="1"/>
      <w:marLeft w:val="0"/>
      <w:marRight w:val="0"/>
      <w:marTop w:val="0"/>
      <w:marBottom w:val="0"/>
      <w:divBdr>
        <w:top w:val="none" w:sz="0" w:space="0" w:color="auto"/>
        <w:left w:val="none" w:sz="0" w:space="0" w:color="auto"/>
        <w:bottom w:val="none" w:sz="0" w:space="0" w:color="auto"/>
        <w:right w:val="none" w:sz="0" w:space="0" w:color="auto"/>
      </w:divBdr>
    </w:div>
    <w:div w:id="1426421110">
      <w:bodyDiv w:val="1"/>
      <w:marLeft w:val="0"/>
      <w:marRight w:val="0"/>
      <w:marTop w:val="0"/>
      <w:marBottom w:val="0"/>
      <w:divBdr>
        <w:top w:val="none" w:sz="0" w:space="0" w:color="auto"/>
        <w:left w:val="none" w:sz="0" w:space="0" w:color="auto"/>
        <w:bottom w:val="none" w:sz="0" w:space="0" w:color="auto"/>
        <w:right w:val="none" w:sz="0" w:space="0" w:color="auto"/>
      </w:divBdr>
    </w:div>
    <w:div w:id="1428648300">
      <w:bodyDiv w:val="1"/>
      <w:marLeft w:val="0"/>
      <w:marRight w:val="0"/>
      <w:marTop w:val="0"/>
      <w:marBottom w:val="0"/>
      <w:divBdr>
        <w:top w:val="none" w:sz="0" w:space="0" w:color="auto"/>
        <w:left w:val="none" w:sz="0" w:space="0" w:color="auto"/>
        <w:bottom w:val="none" w:sz="0" w:space="0" w:color="auto"/>
        <w:right w:val="none" w:sz="0" w:space="0" w:color="auto"/>
      </w:divBdr>
    </w:div>
    <w:div w:id="1429430364">
      <w:bodyDiv w:val="1"/>
      <w:marLeft w:val="0"/>
      <w:marRight w:val="0"/>
      <w:marTop w:val="0"/>
      <w:marBottom w:val="0"/>
      <w:divBdr>
        <w:top w:val="none" w:sz="0" w:space="0" w:color="auto"/>
        <w:left w:val="none" w:sz="0" w:space="0" w:color="auto"/>
        <w:bottom w:val="none" w:sz="0" w:space="0" w:color="auto"/>
        <w:right w:val="none" w:sz="0" w:space="0" w:color="auto"/>
      </w:divBdr>
    </w:div>
    <w:div w:id="1438791749">
      <w:bodyDiv w:val="1"/>
      <w:marLeft w:val="0"/>
      <w:marRight w:val="0"/>
      <w:marTop w:val="0"/>
      <w:marBottom w:val="0"/>
      <w:divBdr>
        <w:top w:val="none" w:sz="0" w:space="0" w:color="auto"/>
        <w:left w:val="none" w:sz="0" w:space="0" w:color="auto"/>
        <w:bottom w:val="none" w:sz="0" w:space="0" w:color="auto"/>
        <w:right w:val="none" w:sz="0" w:space="0" w:color="auto"/>
      </w:divBdr>
    </w:div>
    <w:div w:id="1439594362">
      <w:bodyDiv w:val="1"/>
      <w:marLeft w:val="0"/>
      <w:marRight w:val="0"/>
      <w:marTop w:val="0"/>
      <w:marBottom w:val="0"/>
      <w:divBdr>
        <w:top w:val="none" w:sz="0" w:space="0" w:color="auto"/>
        <w:left w:val="none" w:sz="0" w:space="0" w:color="auto"/>
        <w:bottom w:val="none" w:sz="0" w:space="0" w:color="auto"/>
        <w:right w:val="none" w:sz="0" w:space="0" w:color="auto"/>
      </w:divBdr>
    </w:div>
    <w:div w:id="1444033747">
      <w:bodyDiv w:val="1"/>
      <w:marLeft w:val="0"/>
      <w:marRight w:val="0"/>
      <w:marTop w:val="0"/>
      <w:marBottom w:val="0"/>
      <w:divBdr>
        <w:top w:val="none" w:sz="0" w:space="0" w:color="auto"/>
        <w:left w:val="none" w:sz="0" w:space="0" w:color="auto"/>
        <w:bottom w:val="none" w:sz="0" w:space="0" w:color="auto"/>
        <w:right w:val="none" w:sz="0" w:space="0" w:color="auto"/>
      </w:divBdr>
    </w:div>
    <w:div w:id="1446853727">
      <w:bodyDiv w:val="1"/>
      <w:marLeft w:val="0"/>
      <w:marRight w:val="0"/>
      <w:marTop w:val="0"/>
      <w:marBottom w:val="0"/>
      <w:divBdr>
        <w:top w:val="none" w:sz="0" w:space="0" w:color="auto"/>
        <w:left w:val="none" w:sz="0" w:space="0" w:color="auto"/>
        <w:bottom w:val="none" w:sz="0" w:space="0" w:color="auto"/>
        <w:right w:val="none" w:sz="0" w:space="0" w:color="auto"/>
      </w:divBdr>
    </w:div>
    <w:div w:id="1453405050">
      <w:bodyDiv w:val="1"/>
      <w:marLeft w:val="0"/>
      <w:marRight w:val="0"/>
      <w:marTop w:val="0"/>
      <w:marBottom w:val="0"/>
      <w:divBdr>
        <w:top w:val="none" w:sz="0" w:space="0" w:color="auto"/>
        <w:left w:val="none" w:sz="0" w:space="0" w:color="auto"/>
        <w:bottom w:val="none" w:sz="0" w:space="0" w:color="auto"/>
        <w:right w:val="none" w:sz="0" w:space="0" w:color="auto"/>
      </w:divBdr>
    </w:div>
    <w:div w:id="1457210779">
      <w:bodyDiv w:val="1"/>
      <w:marLeft w:val="0"/>
      <w:marRight w:val="0"/>
      <w:marTop w:val="0"/>
      <w:marBottom w:val="0"/>
      <w:divBdr>
        <w:top w:val="none" w:sz="0" w:space="0" w:color="auto"/>
        <w:left w:val="none" w:sz="0" w:space="0" w:color="auto"/>
        <w:bottom w:val="none" w:sz="0" w:space="0" w:color="auto"/>
        <w:right w:val="none" w:sz="0" w:space="0" w:color="auto"/>
      </w:divBdr>
    </w:div>
    <w:div w:id="1459296393">
      <w:bodyDiv w:val="1"/>
      <w:marLeft w:val="0"/>
      <w:marRight w:val="0"/>
      <w:marTop w:val="0"/>
      <w:marBottom w:val="0"/>
      <w:divBdr>
        <w:top w:val="none" w:sz="0" w:space="0" w:color="auto"/>
        <w:left w:val="none" w:sz="0" w:space="0" w:color="auto"/>
        <w:bottom w:val="none" w:sz="0" w:space="0" w:color="auto"/>
        <w:right w:val="none" w:sz="0" w:space="0" w:color="auto"/>
      </w:divBdr>
    </w:div>
    <w:div w:id="1473135855">
      <w:bodyDiv w:val="1"/>
      <w:marLeft w:val="0"/>
      <w:marRight w:val="0"/>
      <w:marTop w:val="0"/>
      <w:marBottom w:val="0"/>
      <w:divBdr>
        <w:top w:val="none" w:sz="0" w:space="0" w:color="auto"/>
        <w:left w:val="none" w:sz="0" w:space="0" w:color="auto"/>
        <w:bottom w:val="none" w:sz="0" w:space="0" w:color="auto"/>
        <w:right w:val="none" w:sz="0" w:space="0" w:color="auto"/>
      </w:divBdr>
    </w:div>
    <w:div w:id="1474054933">
      <w:bodyDiv w:val="1"/>
      <w:marLeft w:val="0"/>
      <w:marRight w:val="0"/>
      <w:marTop w:val="0"/>
      <w:marBottom w:val="0"/>
      <w:divBdr>
        <w:top w:val="none" w:sz="0" w:space="0" w:color="auto"/>
        <w:left w:val="none" w:sz="0" w:space="0" w:color="auto"/>
        <w:bottom w:val="none" w:sz="0" w:space="0" w:color="auto"/>
        <w:right w:val="none" w:sz="0" w:space="0" w:color="auto"/>
      </w:divBdr>
    </w:div>
    <w:div w:id="1475370134">
      <w:bodyDiv w:val="1"/>
      <w:marLeft w:val="0"/>
      <w:marRight w:val="0"/>
      <w:marTop w:val="0"/>
      <w:marBottom w:val="0"/>
      <w:divBdr>
        <w:top w:val="none" w:sz="0" w:space="0" w:color="auto"/>
        <w:left w:val="none" w:sz="0" w:space="0" w:color="auto"/>
        <w:bottom w:val="none" w:sz="0" w:space="0" w:color="auto"/>
        <w:right w:val="none" w:sz="0" w:space="0" w:color="auto"/>
      </w:divBdr>
    </w:div>
    <w:div w:id="1476801297">
      <w:bodyDiv w:val="1"/>
      <w:marLeft w:val="0"/>
      <w:marRight w:val="0"/>
      <w:marTop w:val="0"/>
      <w:marBottom w:val="0"/>
      <w:divBdr>
        <w:top w:val="none" w:sz="0" w:space="0" w:color="auto"/>
        <w:left w:val="none" w:sz="0" w:space="0" w:color="auto"/>
        <w:bottom w:val="none" w:sz="0" w:space="0" w:color="auto"/>
        <w:right w:val="none" w:sz="0" w:space="0" w:color="auto"/>
      </w:divBdr>
    </w:div>
    <w:div w:id="1480655202">
      <w:bodyDiv w:val="1"/>
      <w:marLeft w:val="0"/>
      <w:marRight w:val="0"/>
      <w:marTop w:val="0"/>
      <w:marBottom w:val="0"/>
      <w:divBdr>
        <w:top w:val="none" w:sz="0" w:space="0" w:color="auto"/>
        <w:left w:val="none" w:sz="0" w:space="0" w:color="auto"/>
        <w:bottom w:val="none" w:sz="0" w:space="0" w:color="auto"/>
        <w:right w:val="none" w:sz="0" w:space="0" w:color="auto"/>
      </w:divBdr>
    </w:div>
    <w:div w:id="1482693678">
      <w:bodyDiv w:val="1"/>
      <w:marLeft w:val="0"/>
      <w:marRight w:val="0"/>
      <w:marTop w:val="0"/>
      <w:marBottom w:val="0"/>
      <w:divBdr>
        <w:top w:val="none" w:sz="0" w:space="0" w:color="auto"/>
        <w:left w:val="none" w:sz="0" w:space="0" w:color="auto"/>
        <w:bottom w:val="none" w:sz="0" w:space="0" w:color="auto"/>
        <w:right w:val="none" w:sz="0" w:space="0" w:color="auto"/>
      </w:divBdr>
    </w:div>
    <w:div w:id="1491284646">
      <w:bodyDiv w:val="1"/>
      <w:marLeft w:val="0"/>
      <w:marRight w:val="0"/>
      <w:marTop w:val="0"/>
      <w:marBottom w:val="0"/>
      <w:divBdr>
        <w:top w:val="none" w:sz="0" w:space="0" w:color="auto"/>
        <w:left w:val="none" w:sz="0" w:space="0" w:color="auto"/>
        <w:bottom w:val="none" w:sz="0" w:space="0" w:color="auto"/>
        <w:right w:val="none" w:sz="0" w:space="0" w:color="auto"/>
      </w:divBdr>
    </w:div>
    <w:div w:id="1493063018">
      <w:bodyDiv w:val="1"/>
      <w:marLeft w:val="0"/>
      <w:marRight w:val="0"/>
      <w:marTop w:val="0"/>
      <w:marBottom w:val="0"/>
      <w:divBdr>
        <w:top w:val="none" w:sz="0" w:space="0" w:color="auto"/>
        <w:left w:val="none" w:sz="0" w:space="0" w:color="auto"/>
        <w:bottom w:val="none" w:sz="0" w:space="0" w:color="auto"/>
        <w:right w:val="none" w:sz="0" w:space="0" w:color="auto"/>
      </w:divBdr>
    </w:div>
    <w:div w:id="1494371781">
      <w:bodyDiv w:val="1"/>
      <w:marLeft w:val="0"/>
      <w:marRight w:val="0"/>
      <w:marTop w:val="0"/>
      <w:marBottom w:val="0"/>
      <w:divBdr>
        <w:top w:val="none" w:sz="0" w:space="0" w:color="auto"/>
        <w:left w:val="none" w:sz="0" w:space="0" w:color="auto"/>
        <w:bottom w:val="none" w:sz="0" w:space="0" w:color="auto"/>
        <w:right w:val="none" w:sz="0" w:space="0" w:color="auto"/>
      </w:divBdr>
    </w:div>
    <w:div w:id="1496650730">
      <w:bodyDiv w:val="1"/>
      <w:marLeft w:val="0"/>
      <w:marRight w:val="0"/>
      <w:marTop w:val="0"/>
      <w:marBottom w:val="0"/>
      <w:divBdr>
        <w:top w:val="none" w:sz="0" w:space="0" w:color="auto"/>
        <w:left w:val="none" w:sz="0" w:space="0" w:color="auto"/>
        <w:bottom w:val="none" w:sz="0" w:space="0" w:color="auto"/>
        <w:right w:val="none" w:sz="0" w:space="0" w:color="auto"/>
      </w:divBdr>
    </w:div>
    <w:div w:id="1498417974">
      <w:bodyDiv w:val="1"/>
      <w:marLeft w:val="0"/>
      <w:marRight w:val="0"/>
      <w:marTop w:val="0"/>
      <w:marBottom w:val="0"/>
      <w:divBdr>
        <w:top w:val="none" w:sz="0" w:space="0" w:color="auto"/>
        <w:left w:val="none" w:sz="0" w:space="0" w:color="auto"/>
        <w:bottom w:val="none" w:sz="0" w:space="0" w:color="auto"/>
        <w:right w:val="none" w:sz="0" w:space="0" w:color="auto"/>
      </w:divBdr>
    </w:div>
    <w:div w:id="1501777669">
      <w:bodyDiv w:val="1"/>
      <w:marLeft w:val="0"/>
      <w:marRight w:val="0"/>
      <w:marTop w:val="0"/>
      <w:marBottom w:val="0"/>
      <w:divBdr>
        <w:top w:val="none" w:sz="0" w:space="0" w:color="auto"/>
        <w:left w:val="none" w:sz="0" w:space="0" w:color="auto"/>
        <w:bottom w:val="none" w:sz="0" w:space="0" w:color="auto"/>
        <w:right w:val="none" w:sz="0" w:space="0" w:color="auto"/>
      </w:divBdr>
    </w:div>
    <w:div w:id="1508716454">
      <w:bodyDiv w:val="1"/>
      <w:marLeft w:val="0"/>
      <w:marRight w:val="0"/>
      <w:marTop w:val="0"/>
      <w:marBottom w:val="0"/>
      <w:divBdr>
        <w:top w:val="none" w:sz="0" w:space="0" w:color="auto"/>
        <w:left w:val="none" w:sz="0" w:space="0" w:color="auto"/>
        <w:bottom w:val="none" w:sz="0" w:space="0" w:color="auto"/>
        <w:right w:val="none" w:sz="0" w:space="0" w:color="auto"/>
      </w:divBdr>
    </w:div>
    <w:div w:id="1511489208">
      <w:bodyDiv w:val="1"/>
      <w:marLeft w:val="0"/>
      <w:marRight w:val="0"/>
      <w:marTop w:val="0"/>
      <w:marBottom w:val="0"/>
      <w:divBdr>
        <w:top w:val="none" w:sz="0" w:space="0" w:color="auto"/>
        <w:left w:val="none" w:sz="0" w:space="0" w:color="auto"/>
        <w:bottom w:val="none" w:sz="0" w:space="0" w:color="auto"/>
        <w:right w:val="none" w:sz="0" w:space="0" w:color="auto"/>
      </w:divBdr>
    </w:div>
    <w:div w:id="1512060656">
      <w:bodyDiv w:val="1"/>
      <w:marLeft w:val="0"/>
      <w:marRight w:val="0"/>
      <w:marTop w:val="0"/>
      <w:marBottom w:val="0"/>
      <w:divBdr>
        <w:top w:val="none" w:sz="0" w:space="0" w:color="auto"/>
        <w:left w:val="none" w:sz="0" w:space="0" w:color="auto"/>
        <w:bottom w:val="none" w:sz="0" w:space="0" w:color="auto"/>
        <w:right w:val="none" w:sz="0" w:space="0" w:color="auto"/>
      </w:divBdr>
    </w:div>
    <w:div w:id="1513302119">
      <w:bodyDiv w:val="1"/>
      <w:marLeft w:val="0"/>
      <w:marRight w:val="0"/>
      <w:marTop w:val="0"/>
      <w:marBottom w:val="0"/>
      <w:divBdr>
        <w:top w:val="none" w:sz="0" w:space="0" w:color="auto"/>
        <w:left w:val="none" w:sz="0" w:space="0" w:color="auto"/>
        <w:bottom w:val="none" w:sz="0" w:space="0" w:color="auto"/>
        <w:right w:val="none" w:sz="0" w:space="0" w:color="auto"/>
      </w:divBdr>
    </w:div>
    <w:div w:id="1515804562">
      <w:bodyDiv w:val="1"/>
      <w:marLeft w:val="0"/>
      <w:marRight w:val="0"/>
      <w:marTop w:val="0"/>
      <w:marBottom w:val="0"/>
      <w:divBdr>
        <w:top w:val="none" w:sz="0" w:space="0" w:color="auto"/>
        <w:left w:val="none" w:sz="0" w:space="0" w:color="auto"/>
        <w:bottom w:val="none" w:sz="0" w:space="0" w:color="auto"/>
        <w:right w:val="none" w:sz="0" w:space="0" w:color="auto"/>
      </w:divBdr>
    </w:div>
    <w:div w:id="1517504833">
      <w:bodyDiv w:val="1"/>
      <w:marLeft w:val="0"/>
      <w:marRight w:val="0"/>
      <w:marTop w:val="0"/>
      <w:marBottom w:val="0"/>
      <w:divBdr>
        <w:top w:val="none" w:sz="0" w:space="0" w:color="auto"/>
        <w:left w:val="none" w:sz="0" w:space="0" w:color="auto"/>
        <w:bottom w:val="none" w:sz="0" w:space="0" w:color="auto"/>
        <w:right w:val="none" w:sz="0" w:space="0" w:color="auto"/>
      </w:divBdr>
    </w:div>
    <w:div w:id="1522670372">
      <w:bodyDiv w:val="1"/>
      <w:marLeft w:val="0"/>
      <w:marRight w:val="0"/>
      <w:marTop w:val="0"/>
      <w:marBottom w:val="0"/>
      <w:divBdr>
        <w:top w:val="none" w:sz="0" w:space="0" w:color="auto"/>
        <w:left w:val="none" w:sz="0" w:space="0" w:color="auto"/>
        <w:bottom w:val="none" w:sz="0" w:space="0" w:color="auto"/>
        <w:right w:val="none" w:sz="0" w:space="0" w:color="auto"/>
      </w:divBdr>
    </w:div>
    <w:div w:id="1523279643">
      <w:bodyDiv w:val="1"/>
      <w:marLeft w:val="0"/>
      <w:marRight w:val="0"/>
      <w:marTop w:val="0"/>
      <w:marBottom w:val="0"/>
      <w:divBdr>
        <w:top w:val="none" w:sz="0" w:space="0" w:color="auto"/>
        <w:left w:val="none" w:sz="0" w:space="0" w:color="auto"/>
        <w:bottom w:val="none" w:sz="0" w:space="0" w:color="auto"/>
        <w:right w:val="none" w:sz="0" w:space="0" w:color="auto"/>
      </w:divBdr>
    </w:div>
    <w:div w:id="1523861903">
      <w:bodyDiv w:val="1"/>
      <w:marLeft w:val="0"/>
      <w:marRight w:val="0"/>
      <w:marTop w:val="0"/>
      <w:marBottom w:val="0"/>
      <w:divBdr>
        <w:top w:val="none" w:sz="0" w:space="0" w:color="auto"/>
        <w:left w:val="none" w:sz="0" w:space="0" w:color="auto"/>
        <w:bottom w:val="none" w:sz="0" w:space="0" w:color="auto"/>
        <w:right w:val="none" w:sz="0" w:space="0" w:color="auto"/>
      </w:divBdr>
    </w:div>
    <w:div w:id="1524905409">
      <w:bodyDiv w:val="1"/>
      <w:marLeft w:val="0"/>
      <w:marRight w:val="0"/>
      <w:marTop w:val="0"/>
      <w:marBottom w:val="0"/>
      <w:divBdr>
        <w:top w:val="none" w:sz="0" w:space="0" w:color="auto"/>
        <w:left w:val="none" w:sz="0" w:space="0" w:color="auto"/>
        <w:bottom w:val="none" w:sz="0" w:space="0" w:color="auto"/>
        <w:right w:val="none" w:sz="0" w:space="0" w:color="auto"/>
      </w:divBdr>
    </w:div>
    <w:div w:id="1530145408">
      <w:bodyDiv w:val="1"/>
      <w:marLeft w:val="0"/>
      <w:marRight w:val="0"/>
      <w:marTop w:val="0"/>
      <w:marBottom w:val="0"/>
      <w:divBdr>
        <w:top w:val="none" w:sz="0" w:space="0" w:color="auto"/>
        <w:left w:val="none" w:sz="0" w:space="0" w:color="auto"/>
        <w:bottom w:val="none" w:sz="0" w:space="0" w:color="auto"/>
        <w:right w:val="none" w:sz="0" w:space="0" w:color="auto"/>
      </w:divBdr>
    </w:div>
    <w:div w:id="1533573939">
      <w:bodyDiv w:val="1"/>
      <w:marLeft w:val="0"/>
      <w:marRight w:val="0"/>
      <w:marTop w:val="0"/>
      <w:marBottom w:val="0"/>
      <w:divBdr>
        <w:top w:val="none" w:sz="0" w:space="0" w:color="auto"/>
        <w:left w:val="none" w:sz="0" w:space="0" w:color="auto"/>
        <w:bottom w:val="none" w:sz="0" w:space="0" w:color="auto"/>
        <w:right w:val="none" w:sz="0" w:space="0" w:color="auto"/>
      </w:divBdr>
    </w:div>
    <w:div w:id="1546289001">
      <w:bodyDiv w:val="1"/>
      <w:marLeft w:val="0"/>
      <w:marRight w:val="0"/>
      <w:marTop w:val="0"/>
      <w:marBottom w:val="0"/>
      <w:divBdr>
        <w:top w:val="none" w:sz="0" w:space="0" w:color="auto"/>
        <w:left w:val="none" w:sz="0" w:space="0" w:color="auto"/>
        <w:bottom w:val="none" w:sz="0" w:space="0" w:color="auto"/>
        <w:right w:val="none" w:sz="0" w:space="0" w:color="auto"/>
      </w:divBdr>
    </w:div>
    <w:div w:id="1555240430">
      <w:bodyDiv w:val="1"/>
      <w:marLeft w:val="0"/>
      <w:marRight w:val="0"/>
      <w:marTop w:val="0"/>
      <w:marBottom w:val="0"/>
      <w:divBdr>
        <w:top w:val="none" w:sz="0" w:space="0" w:color="auto"/>
        <w:left w:val="none" w:sz="0" w:space="0" w:color="auto"/>
        <w:bottom w:val="none" w:sz="0" w:space="0" w:color="auto"/>
        <w:right w:val="none" w:sz="0" w:space="0" w:color="auto"/>
      </w:divBdr>
    </w:div>
    <w:div w:id="1556888202">
      <w:bodyDiv w:val="1"/>
      <w:marLeft w:val="0"/>
      <w:marRight w:val="0"/>
      <w:marTop w:val="0"/>
      <w:marBottom w:val="0"/>
      <w:divBdr>
        <w:top w:val="none" w:sz="0" w:space="0" w:color="auto"/>
        <w:left w:val="none" w:sz="0" w:space="0" w:color="auto"/>
        <w:bottom w:val="none" w:sz="0" w:space="0" w:color="auto"/>
        <w:right w:val="none" w:sz="0" w:space="0" w:color="auto"/>
      </w:divBdr>
    </w:div>
    <w:div w:id="1560897412">
      <w:bodyDiv w:val="1"/>
      <w:marLeft w:val="0"/>
      <w:marRight w:val="0"/>
      <w:marTop w:val="0"/>
      <w:marBottom w:val="0"/>
      <w:divBdr>
        <w:top w:val="none" w:sz="0" w:space="0" w:color="auto"/>
        <w:left w:val="none" w:sz="0" w:space="0" w:color="auto"/>
        <w:bottom w:val="none" w:sz="0" w:space="0" w:color="auto"/>
        <w:right w:val="none" w:sz="0" w:space="0" w:color="auto"/>
      </w:divBdr>
    </w:div>
    <w:div w:id="1563053830">
      <w:bodyDiv w:val="1"/>
      <w:marLeft w:val="0"/>
      <w:marRight w:val="0"/>
      <w:marTop w:val="0"/>
      <w:marBottom w:val="0"/>
      <w:divBdr>
        <w:top w:val="none" w:sz="0" w:space="0" w:color="auto"/>
        <w:left w:val="none" w:sz="0" w:space="0" w:color="auto"/>
        <w:bottom w:val="none" w:sz="0" w:space="0" w:color="auto"/>
        <w:right w:val="none" w:sz="0" w:space="0" w:color="auto"/>
      </w:divBdr>
    </w:div>
    <w:div w:id="1564633385">
      <w:bodyDiv w:val="1"/>
      <w:marLeft w:val="0"/>
      <w:marRight w:val="0"/>
      <w:marTop w:val="0"/>
      <w:marBottom w:val="0"/>
      <w:divBdr>
        <w:top w:val="none" w:sz="0" w:space="0" w:color="auto"/>
        <w:left w:val="none" w:sz="0" w:space="0" w:color="auto"/>
        <w:bottom w:val="none" w:sz="0" w:space="0" w:color="auto"/>
        <w:right w:val="none" w:sz="0" w:space="0" w:color="auto"/>
      </w:divBdr>
    </w:div>
    <w:div w:id="1565674635">
      <w:bodyDiv w:val="1"/>
      <w:marLeft w:val="0"/>
      <w:marRight w:val="0"/>
      <w:marTop w:val="0"/>
      <w:marBottom w:val="0"/>
      <w:divBdr>
        <w:top w:val="none" w:sz="0" w:space="0" w:color="auto"/>
        <w:left w:val="none" w:sz="0" w:space="0" w:color="auto"/>
        <w:bottom w:val="none" w:sz="0" w:space="0" w:color="auto"/>
        <w:right w:val="none" w:sz="0" w:space="0" w:color="auto"/>
      </w:divBdr>
    </w:div>
    <w:div w:id="1566140883">
      <w:bodyDiv w:val="1"/>
      <w:marLeft w:val="0"/>
      <w:marRight w:val="0"/>
      <w:marTop w:val="0"/>
      <w:marBottom w:val="0"/>
      <w:divBdr>
        <w:top w:val="none" w:sz="0" w:space="0" w:color="auto"/>
        <w:left w:val="none" w:sz="0" w:space="0" w:color="auto"/>
        <w:bottom w:val="none" w:sz="0" w:space="0" w:color="auto"/>
        <w:right w:val="none" w:sz="0" w:space="0" w:color="auto"/>
      </w:divBdr>
    </w:div>
    <w:div w:id="1570724289">
      <w:bodyDiv w:val="1"/>
      <w:marLeft w:val="0"/>
      <w:marRight w:val="0"/>
      <w:marTop w:val="0"/>
      <w:marBottom w:val="0"/>
      <w:divBdr>
        <w:top w:val="none" w:sz="0" w:space="0" w:color="auto"/>
        <w:left w:val="none" w:sz="0" w:space="0" w:color="auto"/>
        <w:bottom w:val="none" w:sz="0" w:space="0" w:color="auto"/>
        <w:right w:val="none" w:sz="0" w:space="0" w:color="auto"/>
      </w:divBdr>
    </w:div>
    <w:div w:id="1571428905">
      <w:bodyDiv w:val="1"/>
      <w:marLeft w:val="0"/>
      <w:marRight w:val="0"/>
      <w:marTop w:val="0"/>
      <w:marBottom w:val="0"/>
      <w:divBdr>
        <w:top w:val="none" w:sz="0" w:space="0" w:color="auto"/>
        <w:left w:val="none" w:sz="0" w:space="0" w:color="auto"/>
        <w:bottom w:val="none" w:sz="0" w:space="0" w:color="auto"/>
        <w:right w:val="none" w:sz="0" w:space="0" w:color="auto"/>
      </w:divBdr>
    </w:div>
    <w:div w:id="1573662702">
      <w:bodyDiv w:val="1"/>
      <w:marLeft w:val="0"/>
      <w:marRight w:val="0"/>
      <w:marTop w:val="0"/>
      <w:marBottom w:val="0"/>
      <w:divBdr>
        <w:top w:val="none" w:sz="0" w:space="0" w:color="auto"/>
        <w:left w:val="none" w:sz="0" w:space="0" w:color="auto"/>
        <w:bottom w:val="none" w:sz="0" w:space="0" w:color="auto"/>
        <w:right w:val="none" w:sz="0" w:space="0" w:color="auto"/>
      </w:divBdr>
    </w:div>
    <w:div w:id="1590233386">
      <w:bodyDiv w:val="1"/>
      <w:marLeft w:val="0"/>
      <w:marRight w:val="0"/>
      <w:marTop w:val="0"/>
      <w:marBottom w:val="0"/>
      <w:divBdr>
        <w:top w:val="none" w:sz="0" w:space="0" w:color="auto"/>
        <w:left w:val="none" w:sz="0" w:space="0" w:color="auto"/>
        <w:bottom w:val="none" w:sz="0" w:space="0" w:color="auto"/>
        <w:right w:val="none" w:sz="0" w:space="0" w:color="auto"/>
      </w:divBdr>
      <w:divsChild>
        <w:div w:id="1923949816">
          <w:marLeft w:val="0"/>
          <w:marRight w:val="0"/>
          <w:marTop w:val="100"/>
          <w:marBottom w:val="100"/>
          <w:divBdr>
            <w:top w:val="none" w:sz="0" w:space="0" w:color="auto"/>
            <w:left w:val="none" w:sz="0" w:space="0" w:color="auto"/>
            <w:bottom w:val="none" w:sz="0" w:space="0" w:color="auto"/>
            <w:right w:val="none" w:sz="0" w:space="0" w:color="auto"/>
          </w:divBdr>
        </w:div>
      </w:divsChild>
    </w:div>
    <w:div w:id="1594320567">
      <w:bodyDiv w:val="1"/>
      <w:marLeft w:val="0"/>
      <w:marRight w:val="0"/>
      <w:marTop w:val="0"/>
      <w:marBottom w:val="0"/>
      <w:divBdr>
        <w:top w:val="none" w:sz="0" w:space="0" w:color="auto"/>
        <w:left w:val="none" w:sz="0" w:space="0" w:color="auto"/>
        <w:bottom w:val="none" w:sz="0" w:space="0" w:color="auto"/>
        <w:right w:val="none" w:sz="0" w:space="0" w:color="auto"/>
      </w:divBdr>
    </w:div>
    <w:div w:id="1594630260">
      <w:bodyDiv w:val="1"/>
      <w:marLeft w:val="0"/>
      <w:marRight w:val="0"/>
      <w:marTop w:val="0"/>
      <w:marBottom w:val="0"/>
      <w:divBdr>
        <w:top w:val="none" w:sz="0" w:space="0" w:color="auto"/>
        <w:left w:val="none" w:sz="0" w:space="0" w:color="auto"/>
        <w:bottom w:val="none" w:sz="0" w:space="0" w:color="auto"/>
        <w:right w:val="none" w:sz="0" w:space="0" w:color="auto"/>
      </w:divBdr>
    </w:div>
    <w:div w:id="1597863237">
      <w:bodyDiv w:val="1"/>
      <w:marLeft w:val="0"/>
      <w:marRight w:val="0"/>
      <w:marTop w:val="0"/>
      <w:marBottom w:val="0"/>
      <w:divBdr>
        <w:top w:val="none" w:sz="0" w:space="0" w:color="auto"/>
        <w:left w:val="none" w:sz="0" w:space="0" w:color="auto"/>
        <w:bottom w:val="none" w:sz="0" w:space="0" w:color="auto"/>
        <w:right w:val="none" w:sz="0" w:space="0" w:color="auto"/>
      </w:divBdr>
    </w:div>
    <w:div w:id="1600525226">
      <w:bodyDiv w:val="1"/>
      <w:marLeft w:val="0"/>
      <w:marRight w:val="0"/>
      <w:marTop w:val="0"/>
      <w:marBottom w:val="0"/>
      <w:divBdr>
        <w:top w:val="none" w:sz="0" w:space="0" w:color="auto"/>
        <w:left w:val="none" w:sz="0" w:space="0" w:color="auto"/>
        <w:bottom w:val="none" w:sz="0" w:space="0" w:color="auto"/>
        <w:right w:val="none" w:sz="0" w:space="0" w:color="auto"/>
      </w:divBdr>
    </w:div>
    <w:div w:id="1602491866">
      <w:bodyDiv w:val="1"/>
      <w:marLeft w:val="0"/>
      <w:marRight w:val="0"/>
      <w:marTop w:val="0"/>
      <w:marBottom w:val="0"/>
      <w:divBdr>
        <w:top w:val="none" w:sz="0" w:space="0" w:color="auto"/>
        <w:left w:val="none" w:sz="0" w:space="0" w:color="auto"/>
        <w:bottom w:val="none" w:sz="0" w:space="0" w:color="auto"/>
        <w:right w:val="none" w:sz="0" w:space="0" w:color="auto"/>
      </w:divBdr>
    </w:div>
    <w:div w:id="1604530111">
      <w:bodyDiv w:val="1"/>
      <w:marLeft w:val="0"/>
      <w:marRight w:val="0"/>
      <w:marTop w:val="0"/>
      <w:marBottom w:val="0"/>
      <w:divBdr>
        <w:top w:val="none" w:sz="0" w:space="0" w:color="auto"/>
        <w:left w:val="none" w:sz="0" w:space="0" w:color="auto"/>
        <w:bottom w:val="none" w:sz="0" w:space="0" w:color="auto"/>
        <w:right w:val="none" w:sz="0" w:space="0" w:color="auto"/>
      </w:divBdr>
    </w:div>
    <w:div w:id="1613320354">
      <w:bodyDiv w:val="1"/>
      <w:marLeft w:val="0"/>
      <w:marRight w:val="0"/>
      <w:marTop w:val="0"/>
      <w:marBottom w:val="0"/>
      <w:divBdr>
        <w:top w:val="none" w:sz="0" w:space="0" w:color="auto"/>
        <w:left w:val="none" w:sz="0" w:space="0" w:color="auto"/>
        <w:bottom w:val="none" w:sz="0" w:space="0" w:color="auto"/>
        <w:right w:val="none" w:sz="0" w:space="0" w:color="auto"/>
      </w:divBdr>
    </w:div>
    <w:div w:id="1617833102">
      <w:bodyDiv w:val="1"/>
      <w:marLeft w:val="0"/>
      <w:marRight w:val="0"/>
      <w:marTop w:val="0"/>
      <w:marBottom w:val="0"/>
      <w:divBdr>
        <w:top w:val="none" w:sz="0" w:space="0" w:color="auto"/>
        <w:left w:val="none" w:sz="0" w:space="0" w:color="auto"/>
        <w:bottom w:val="none" w:sz="0" w:space="0" w:color="auto"/>
        <w:right w:val="none" w:sz="0" w:space="0" w:color="auto"/>
      </w:divBdr>
    </w:div>
    <w:div w:id="1620068714">
      <w:bodyDiv w:val="1"/>
      <w:marLeft w:val="0"/>
      <w:marRight w:val="0"/>
      <w:marTop w:val="0"/>
      <w:marBottom w:val="0"/>
      <w:divBdr>
        <w:top w:val="none" w:sz="0" w:space="0" w:color="auto"/>
        <w:left w:val="none" w:sz="0" w:space="0" w:color="auto"/>
        <w:bottom w:val="none" w:sz="0" w:space="0" w:color="auto"/>
        <w:right w:val="none" w:sz="0" w:space="0" w:color="auto"/>
      </w:divBdr>
    </w:div>
    <w:div w:id="1622953590">
      <w:bodyDiv w:val="1"/>
      <w:marLeft w:val="0"/>
      <w:marRight w:val="0"/>
      <w:marTop w:val="0"/>
      <w:marBottom w:val="0"/>
      <w:divBdr>
        <w:top w:val="none" w:sz="0" w:space="0" w:color="auto"/>
        <w:left w:val="none" w:sz="0" w:space="0" w:color="auto"/>
        <w:bottom w:val="none" w:sz="0" w:space="0" w:color="auto"/>
        <w:right w:val="none" w:sz="0" w:space="0" w:color="auto"/>
      </w:divBdr>
    </w:div>
    <w:div w:id="1625379553">
      <w:bodyDiv w:val="1"/>
      <w:marLeft w:val="0"/>
      <w:marRight w:val="0"/>
      <w:marTop w:val="0"/>
      <w:marBottom w:val="0"/>
      <w:divBdr>
        <w:top w:val="none" w:sz="0" w:space="0" w:color="auto"/>
        <w:left w:val="none" w:sz="0" w:space="0" w:color="auto"/>
        <w:bottom w:val="none" w:sz="0" w:space="0" w:color="auto"/>
        <w:right w:val="none" w:sz="0" w:space="0" w:color="auto"/>
      </w:divBdr>
    </w:div>
    <w:div w:id="1635988907">
      <w:bodyDiv w:val="1"/>
      <w:marLeft w:val="0"/>
      <w:marRight w:val="0"/>
      <w:marTop w:val="0"/>
      <w:marBottom w:val="0"/>
      <w:divBdr>
        <w:top w:val="none" w:sz="0" w:space="0" w:color="auto"/>
        <w:left w:val="none" w:sz="0" w:space="0" w:color="auto"/>
        <w:bottom w:val="none" w:sz="0" w:space="0" w:color="auto"/>
        <w:right w:val="none" w:sz="0" w:space="0" w:color="auto"/>
      </w:divBdr>
    </w:div>
    <w:div w:id="1636334451">
      <w:bodyDiv w:val="1"/>
      <w:marLeft w:val="0"/>
      <w:marRight w:val="0"/>
      <w:marTop w:val="0"/>
      <w:marBottom w:val="0"/>
      <w:divBdr>
        <w:top w:val="none" w:sz="0" w:space="0" w:color="auto"/>
        <w:left w:val="none" w:sz="0" w:space="0" w:color="auto"/>
        <w:bottom w:val="none" w:sz="0" w:space="0" w:color="auto"/>
        <w:right w:val="none" w:sz="0" w:space="0" w:color="auto"/>
      </w:divBdr>
    </w:div>
    <w:div w:id="1639843563">
      <w:bodyDiv w:val="1"/>
      <w:marLeft w:val="0"/>
      <w:marRight w:val="0"/>
      <w:marTop w:val="0"/>
      <w:marBottom w:val="0"/>
      <w:divBdr>
        <w:top w:val="none" w:sz="0" w:space="0" w:color="auto"/>
        <w:left w:val="none" w:sz="0" w:space="0" w:color="auto"/>
        <w:bottom w:val="none" w:sz="0" w:space="0" w:color="auto"/>
        <w:right w:val="none" w:sz="0" w:space="0" w:color="auto"/>
      </w:divBdr>
      <w:divsChild>
        <w:div w:id="450822718">
          <w:marLeft w:val="0"/>
          <w:marRight w:val="0"/>
          <w:marTop w:val="0"/>
          <w:marBottom w:val="0"/>
          <w:divBdr>
            <w:top w:val="none" w:sz="0" w:space="0" w:color="auto"/>
            <w:left w:val="none" w:sz="0" w:space="0" w:color="auto"/>
            <w:bottom w:val="none" w:sz="0" w:space="0" w:color="auto"/>
            <w:right w:val="none" w:sz="0" w:space="0" w:color="auto"/>
          </w:divBdr>
          <w:divsChild>
            <w:div w:id="1638221556">
              <w:marLeft w:val="0"/>
              <w:marRight w:val="0"/>
              <w:marTop w:val="0"/>
              <w:marBottom w:val="0"/>
              <w:divBdr>
                <w:top w:val="none" w:sz="0" w:space="0" w:color="auto"/>
                <w:left w:val="none" w:sz="0" w:space="0" w:color="auto"/>
                <w:bottom w:val="none" w:sz="0" w:space="0" w:color="auto"/>
                <w:right w:val="none" w:sz="0" w:space="0" w:color="auto"/>
              </w:divBdr>
              <w:divsChild>
                <w:div w:id="567806672">
                  <w:marLeft w:val="0"/>
                  <w:marRight w:val="0"/>
                  <w:marTop w:val="0"/>
                  <w:marBottom w:val="0"/>
                  <w:divBdr>
                    <w:top w:val="none" w:sz="0" w:space="0" w:color="auto"/>
                    <w:left w:val="none" w:sz="0" w:space="0" w:color="auto"/>
                    <w:bottom w:val="none" w:sz="0" w:space="0" w:color="auto"/>
                    <w:right w:val="none" w:sz="0" w:space="0" w:color="auto"/>
                  </w:divBdr>
                  <w:divsChild>
                    <w:div w:id="1681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0569">
          <w:marLeft w:val="0"/>
          <w:marRight w:val="0"/>
          <w:marTop w:val="0"/>
          <w:marBottom w:val="0"/>
          <w:divBdr>
            <w:top w:val="none" w:sz="0" w:space="0" w:color="auto"/>
            <w:left w:val="none" w:sz="0" w:space="0" w:color="auto"/>
            <w:bottom w:val="none" w:sz="0" w:space="0" w:color="auto"/>
            <w:right w:val="none" w:sz="0" w:space="0" w:color="auto"/>
          </w:divBdr>
          <w:divsChild>
            <w:div w:id="1420566344">
              <w:marLeft w:val="0"/>
              <w:marRight w:val="0"/>
              <w:marTop w:val="0"/>
              <w:marBottom w:val="0"/>
              <w:divBdr>
                <w:top w:val="none" w:sz="0" w:space="0" w:color="auto"/>
                <w:left w:val="none" w:sz="0" w:space="0" w:color="auto"/>
                <w:bottom w:val="none" w:sz="0" w:space="0" w:color="auto"/>
                <w:right w:val="none" w:sz="0" w:space="0" w:color="auto"/>
              </w:divBdr>
              <w:divsChild>
                <w:div w:id="1484350206">
                  <w:marLeft w:val="0"/>
                  <w:marRight w:val="0"/>
                  <w:marTop w:val="0"/>
                  <w:marBottom w:val="0"/>
                  <w:divBdr>
                    <w:top w:val="none" w:sz="0" w:space="0" w:color="auto"/>
                    <w:left w:val="none" w:sz="0" w:space="0" w:color="auto"/>
                    <w:bottom w:val="none" w:sz="0" w:space="0" w:color="auto"/>
                    <w:right w:val="none" w:sz="0" w:space="0" w:color="auto"/>
                  </w:divBdr>
                  <w:divsChild>
                    <w:div w:id="17704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31157">
      <w:bodyDiv w:val="1"/>
      <w:marLeft w:val="0"/>
      <w:marRight w:val="0"/>
      <w:marTop w:val="0"/>
      <w:marBottom w:val="0"/>
      <w:divBdr>
        <w:top w:val="none" w:sz="0" w:space="0" w:color="auto"/>
        <w:left w:val="none" w:sz="0" w:space="0" w:color="auto"/>
        <w:bottom w:val="none" w:sz="0" w:space="0" w:color="auto"/>
        <w:right w:val="none" w:sz="0" w:space="0" w:color="auto"/>
      </w:divBdr>
    </w:div>
    <w:div w:id="1649819273">
      <w:bodyDiv w:val="1"/>
      <w:marLeft w:val="0"/>
      <w:marRight w:val="0"/>
      <w:marTop w:val="0"/>
      <w:marBottom w:val="0"/>
      <w:divBdr>
        <w:top w:val="none" w:sz="0" w:space="0" w:color="auto"/>
        <w:left w:val="none" w:sz="0" w:space="0" w:color="auto"/>
        <w:bottom w:val="none" w:sz="0" w:space="0" w:color="auto"/>
        <w:right w:val="none" w:sz="0" w:space="0" w:color="auto"/>
      </w:divBdr>
    </w:div>
    <w:div w:id="1654747936">
      <w:bodyDiv w:val="1"/>
      <w:marLeft w:val="0"/>
      <w:marRight w:val="0"/>
      <w:marTop w:val="0"/>
      <w:marBottom w:val="0"/>
      <w:divBdr>
        <w:top w:val="none" w:sz="0" w:space="0" w:color="auto"/>
        <w:left w:val="none" w:sz="0" w:space="0" w:color="auto"/>
        <w:bottom w:val="none" w:sz="0" w:space="0" w:color="auto"/>
        <w:right w:val="none" w:sz="0" w:space="0" w:color="auto"/>
      </w:divBdr>
    </w:div>
    <w:div w:id="1656763549">
      <w:bodyDiv w:val="1"/>
      <w:marLeft w:val="0"/>
      <w:marRight w:val="0"/>
      <w:marTop w:val="0"/>
      <w:marBottom w:val="0"/>
      <w:divBdr>
        <w:top w:val="none" w:sz="0" w:space="0" w:color="auto"/>
        <w:left w:val="none" w:sz="0" w:space="0" w:color="auto"/>
        <w:bottom w:val="none" w:sz="0" w:space="0" w:color="auto"/>
        <w:right w:val="none" w:sz="0" w:space="0" w:color="auto"/>
      </w:divBdr>
    </w:div>
    <w:div w:id="1660037576">
      <w:bodyDiv w:val="1"/>
      <w:marLeft w:val="0"/>
      <w:marRight w:val="0"/>
      <w:marTop w:val="0"/>
      <w:marBottom w:val="0"/>
      <w:divBdr>
        <w:top w:val="none" w:sz="0" w:space="0" w:color="auto"/>
        <w:left w:val="none" w:sz="0" w:space="0" w:color="auto"/>
        <w:bottom w:val="none" w:sz="0" w:space="0" w:color="auto"/>
        <w:right w:val="none" w:sz="0" w:space="0" w:color="auto"/>
      </w:divBdr>
    </w:div>
    <w:div w:id="1662536691">
      <w:bodyDiv w:val="1"/>
      <w:marLeft w:val="0"/>
      <w:marRight w:val="0"/>
      <w:marTop w:val="0"/>
      <w:marBottom w:val="0"/>
      <w:divBdr>
        <w:top w:val="none" w:sz="0" w:space="0" w:color="auto"/>
        <w:left w:val="none" w:sz="0" w:space="0" w:color="auto"/>
        <w:bottom w:val="none" w:sz="0" w:space="0" w:color="auto"/>
        <w:right w:val="none" w:sz="0" w:space="0" w:color="auto"/>
      </w:divBdr>
    </w:div>
    <w:div w:id="1674600536">
      <w:bodyDiv w:val="1"/>
      <w:marLeft w:val="0"/>
      <w:marRight w:val="0"/>
      <w:marTop w:val="0"/>
      <w:marBottom w:val="0"/>
      <w:divBdr>
        <w:top w:val="none" w:sz="0" w:space="0" w:color="auto"/>
        <w:left w:val="none" w:sz="0" w:space="0" w:color="auto"/>
        <w:bottom w:val="none" w:sz="0" w:space="0" w:color="auto"/>
        <w:right w:val="none" w:sz="0" w:space="0" w:color="auto"/>
      </w:divBdr>
    </w:div>
    <w:div w:id="1675525670">
      <w:bodyDiv w:val="1"/>
      <w:marLeft w:val="0"/>
      <w:marRight w:val="0"/>
      <w:marTop w:val="0"/>
      <w:marBottom w:val="0"/>
      <w:divBdr>
        <w:top w:val="none" w:sz="0" w:space="0" w:color="auto"/>
        <w:left w:val="none" w:sz="0" w:space="0" w:color="auto"/>
        <w:bottom w:val="none" w:sz="0" w:space="0" w:color="auto"/>
        <w:right w:val="none" w:sz="0" w:space="0" w:color="auto"/>
      </w:divBdr>
    </w:div>
    <w:div w:id="1676879405">
      <w:bodyDiv w:val="1"/>
      <w:marLeft w:val="0"/>
      <w:marRight w:val="0"/>
      <w:marTop w:val="0"/>
      <w:marBottom w:val="0"/>
      <w:divBdr>
        <w:top w:val="none" w:sz="0" w:space="0" w:color="auto"/>
        <w:left w:val="none" w:sz="0" w:space="0" w:color="auto"/>
        <w:bottom w:val="none" w:sz="0" w:space="0" w:color="auto"/>
        <w:right w:val="none" w:sz="0" w:space="0" w:color="auto"/>
      </w:divBdr>
    </w:div>
    <w:div w:id="1679893301">
      <w:bodyDiv w:val="1"/>
      <w:marLeft w:val="0"/>
      <w:marRight w:val="0"/>
      <w:marTop w:val="0"/>
      <w:marBottom w:val="0"/>
      <w:divBdr>
        <w:top w:val="none" w:sz="0" w:space="0" w:color="auto"/>
        <w:left w:val="none" w:sz="0" w:space="0" w:color="auto"/>
        <w:bottom w:val="none" w:sz="0" w:space="0" w:color="auto"/>
        <w:right w:val="none" w:sz="0" w:space="0" w:color="auto"/>
      </w:divBdr>
    </w:div>
    <w:div w:id="1683781885">
      <w:bodyDiv w:val="1"/>
      <w:marLeft w:val="0"/>
      <w:marRight w:val="0"/>
      <w:marTop w:val="0"/>
      <w:marBottom w:val="0"/>
      <w:divBdr>
        <w:top w:val="none" w:sz="0" w:space="0" w:color="auto"/>
        <w:left w:val="none" w:sz="0" w:space="0" w:color="auto"/>
        <w:bottom w:val="none" w:sz="0" w:space="0" w:color="auto"/>
        <w:right w:val="none" w:sz="0" w:space="0" w:color="auto"/>
      </w:divBdr>
    </w:div>
    <w:div w:id="1686784053">
      <w:bodyDiv w:val="1"/>
      <w:marLeft w:val="0"/>
      <w:marRight w:val="0"/>
      <w:marTop w:val="0"/>
      <w:marBottom w:val="0"/>
      <w:divBdr>
        <w:top w:val="none" w:sz="0" w:space="0" w:color="auto"/>
        <w:left w:val="none" w:sz="0" w:space="0" w:color="auto"/>
        <w:bottom w:val="none" w:sz="0" w:space="0" w:color="auto"/>
        <w:right w:val="none" w:sz="0" w:space="0" w:color="auto"/>
      </w:divBdr>
    </w:div>
    <w:div w:id="1698001828">
      <w:bodyDiv w:val="1"/>
      <w:marLeft w:val="0"/>
      <w:marRight w:val="0"/>
      <w:marTop w:val="0"/>
      <w:marBottom w:val="0"/>
      <w:divBdr>
        <w:top w:val="none" w:sz="0" w:space="0" w:color="auto"/>
        <w:left w:val="none" w:sz="0" w:space="0" w:color="auto"/>
        <w:bottom w:val="none" w:sz="0" w:space="0" w:color="auto"/>
        <w:right w:val="none" w:sz="0" w:space="0" w:color="auto"/>
      </w:divBdr>
    </w:div>
    <w:div w:id="1706982699">
      <w:bodyDiv w:val="1"/>
      <w:marLeft w:val="0"/>
      <w:marRight w:val="0"/>
      <w:marTop w:val="0"/>
      <w:marBottom w:val="0"/>
      <w:divBdr>
        <w:top w:val="none" w:sz="0" w:space="0" w:color="auto"/>
        <w:left w:val="none" w:sz="0" w:space="0" w:color="auto"/>
        <w:bottom w:val="none" w:sz="0" w:space="0" w:color="auto"/>
        <w:right w:val="none" w:sz="0" w:space="0" w:color="auto"/>
      </w:divBdr>
    </w:div>
    <w:div w:id="1708942469">
      <w:bodyDiv w:val="1"/>
      <w:marLeft w:val="0"/>
      <w:marRight w:val="0"/>
      <w:marTop w:val="0"/>
      <w:marBottom w:val="0"/>
      <w:divBdr>
        <w:top w:val="none" w:sz="0" w:space="0" w:color="auto"/>
        <w:left w:val="none" w:sz="0" w:space="0" w:color="auto"/>
        <w:bottom w:val="none" w:sz="0" w:space="0" w:color="auto"/>
        <w:right w:val="none" w:sz="0" w:space="0" w:color="auto"/>
      </w:divBdr>
    </w:div>
    <w:div w:id="1716855954">
      <w:bodyDiv w:val="1"/>
      <w:marLeft w:val="0"/>
      <w:marRight w:val="0"/>
      <w:marTop w:val="0"/>
      <w:marBottom w:val="0"/>
      <w:divBdr>
        <w:top w:val="none" w:sz="0" w:space="0" w:color="auto"/>
        <w:left w:val="none" w:sz="0" w:space="0" w:color="auto"/>
        <w:bottom w:val="none" w:sz="0" w:space="0" w:color="auto"/>
        <w:right w:val="none" w:sz="0" w:space="0" w:color="auto"/>
      </w:divBdr>
    </w:div>
    <w:div w:id="1720400515">
      <w:bodyDiv w:val="1"/>
      <w:marLeft w:val="0"/>
      <w:marRight w:val="0"/>
      <w:marTop w:val="0"/>
      <w:marBottom w:val="0"/>
      <w:divBdr>
        <w:top w:val="none" w:sz="0" w:space="0" w:color="auto"/>
        <w:left w:val="none" w:sz="0" w:space="0" w:color="auto"/>
        <w:bottom w:val="none" w:sz="0" w:space="0" w:color="auto"/>
        <w:right w:val="none" w:sz="0" w:space="0" w:color="auto"/>
      </w:divBdr>
    </w:div>
    <w:div w:id="1733842607">
      <w:bodyDiv w:val="1"/>
      <w:marLeft w:val="0"/>
      <w:marRight w:val="0"/>
      <w:marTop w:val="0"/>
      <w:marBottom w:val="0"/>
      <w:divBdr>
        <w:top w:val="none" w:sz="0" w:space="0" w:color="auto"/>
        <w:left w:val="none" w:sz="0" w:space="0" w:color="auto"/>
        <w:bottom w:val="none" w:sz="0" w:space="0" w:color="auto"/>
        <w:right w:val="none" w:sz="0" w:space="0" w:color="auto"/>
      </w:divBdr>
    </w:div>
    <w:div w:id="1739933294">
      <w:bodyDiv w:val="1"/>
      <w:marLeft w:val="0"/>
      <w:marRight w:val="0"/>
      <w:marTop w:val="0"/>
      <w:marBottom w:val="0"/>
      <w:divBdr>
        <w:top w:val="none" w:sz="0" w:space="0" w:color="auto"/>
        <w:left w:val="none" w:sz="0" w:space="0" w:color="auto"/>
        <w:bottom w:val="none" w:sz="0" w:space="0" w:color="auto"/>
        <w:right w:val="none" w:sz="0" w:space="0" w:color="auto"/>
      </w:divBdr>
    </w:div>
    <w:div w:id="1745373416">
      <w:bodyDiv w:val="1"/>
      <w:marLeft w:val="0"/>
      <w:marRight w:val="0"/>
      <w:marTop w:val="0"/>
      <w:marBottom w:val="0"/>
      <w:divBdr>
        <w:top w:val="none" w:sz="0" w:space="0" w:color="auto"/>
        <w:left w:val="none" w:sz="0" w:space="0" w:color="auto"/>
        <w:bottom w:val="none" w:sz="0" w:space="0" w:color="auto"/>
        <w:right w:val="none" w:sz="0" w:space="0" w:color="auto"/>
      </w:divBdr>
    </w:div>
    <w:div w:id="1751385928">
      <w:bodyDiv w:val="1"/>
      <w:marLeft w:val="0"/>
      <w:marRight w:val="0"/>
      <w:marTop w:val="0"/>
      <w:marBottom w:val="0"/>
      <w:divBdr>
        <w:top w:val="none" w:sz="0" w:space="0" w:color="auto"/>
        <w:left w:val="none" w:sz="0" w:space="0" w:color="auto"/>
        <w:bottom w:val="none" w:sz="0" w:space="0" w:color="auto"/>
        <w:right w:val="none" w:sz="0" w:space="0" w:color="auto"/>
      </w:divBdr>
    </w:div>
    <w:div w:id="1758474078">
      <w:bodyDiv w:val="1"/>
      <w:marLeft w:val="0"/>
      <w:marRight w:val="0"/>
      <w:marTop w:val="0"/>
      <w:marBottom w:val="0"/>
      <w:divBdr>
        <w:top w:val="none" w:sz="0" w:space="0" w:color="auto"/>
        <w:left w:val="none" w:sz="0" w:space="0" w:color="auto"/>
        <w:bottom w:val="none" w:sz="0" w:space="0" w:color="auto"/>
        <w:right w:val="none" w:sz="0" w:space="0" w:color="auto"/>
      </w:divBdr>
    </w:div>
    <w:div w:id="1781947942">
      <w:bodyDiv w:val="1"/>
      <w:marLeft w:val="0"/>
      <w:marRight w:val="0"/>
      <w:marTop w:val="0"/>
      <w:marBottom w:val="0"/>
      <w:divBdr>
        <w:top w:val="none" w:sz="0" w:space="0" w:color="auto"/>
        <w:left w:val="none" w:sz="0" w:space="0" w:color="auto"/>
        <w:bottom w:val="none" w:sz="0" w:space="0" w:color="auto"/>
        <w:right w:val="none" w:sz="0" w:space="0" w:color="auto"/>
      </w:divBdr>
    </w:div>
    <w:div w:id="1784152784">
      <w:bodyDiv w:val="1"/>
      <w:marLeft w:val="0"/>
      <w:marRight w:val="0"/>
      <w:marTop w:val="0"/>
      <w:marBottom w:val="0"/>
      <w:divBdr>
        <w:top w:val="none" w:sz="0" w:space="0" w:color="auto"/>
        <w:left w:val="none" w:sz="0" w:space="0" w:color="auto"/>
        <w:bottom w:val="none" w:sz="0" w:space="0" w:color="auto"/>
        <w:right w:val="none" w:sz="0" w:space="0" w:color="auto"/>
      </w:divBdr>
    </w:div>
    <w:div w:id="1792162414">
      <w:bodyDiv w:val="1"/>
      <w:marLeft w:val="0"/>
      <w:marRight w:val="0"/>
      <w:marTop w:val="0"/>
      <w:marBottom w:val="0"/>
      <w:divBdr>
        <w:top w:val="none" w:sz="0" w:space="0" w:color="auto"/>
        <w:left w:val="none" w:sz="0" w:space="0" w:color="auto"/>
        <w:bottom w:val="none" w:sz="0" w:space="0" w:color="auto"/>
        <w:right w:val="none" w:sz="0" w:space="0" w:color="auto"/>
      </w:divBdr>
    </w:div>
    <w:div w:id="1792897184">
      <w:bodyDiv w:val="1"/>
      <w:marLeft w:val="0"/>
      <w:marRight w:val="0"/>
      <w:marTop w:val="0"/>
      <w:marBottom w:val="0"/>
      <w:divBdr>
        <w:top w:val="none" w:sz="0" w:space="0" w:color="auto"/>
        <w:left w:val="none" w:sz="0" w:space="0" w:color="auto"/>
        <w:bottom w:val="none" w:sz="0" w:space="0" w:color="auto"/>
        <w:right w:val="none" w:sz="0" w:space="0" w:color="auto"/>
      </w:divBdr>
    </w:div>
    <w:div w:id="1800344383">
      <w:bodyDiv w:val="1"/>
      <w:marLeft w:val="0"/>
      <w:marRight w:val="0"/>
      <w:marTop w:val="0"/>
      <w:marBottom w:val="0"/>
      <w:divBdr>
        <w:top w:val="none" w:sz="0" w:space="0" w:color="auto"/>
        <w:left w:val="none" w:sz="0" w:space="0" w:color="auto"/>
        <w:bottom w:val="none" w:sz="0" w:space="0" w:color="auto"/>
        <w:right w:val="none" w:sz="0" w:space="0" w:color="auto"/>
      </w:divBdr>
    </w:div>
    <w:div w:id="1815641675">
      <w:bodyDiv w:val="1"/>
      <w:marLeft w:val="0"/>
      <w:marRight w:val="0"/>
      <w:marTop w:val="0"/>
      <w:marBottom w:val="0"/>
      <w:divBdr>
        <w:top w:val="none" w:sz="0" w:space="0" w:color="auto"/>
        <w:left w:val="none" w:sz="0" w:space="0" w:color="auto"/>
        <w:bottom w:val="none" w:sz="0" w:space="0" w:color="auto"/>
        <w:right w:val="none" w:sz="0" w:space="0" w:color="auto"/>
      </w:divBdr>
    </w:div>
    <w:div w:id="1821574758">
      <w:bodyDiv w:val="1"/>
      <w:marLeft w:val="0"/>
      <w:marRight w:val="0"/>
      <w:marTop w:val="0"/>
      <w:marBottom w:val="0"/>
      <w:divBdr>
        <w:top w:val="none" w:sz="0" w:space="0" w:color="auto"/>
        <w:left w:val="none" w:sz="0" w:space="0" w:color="auto"/>
        <w:bottom w:val="none" w:sz="0" w:space="0" w:color="auto"/>
        <w:right w:val="none" w:sz="0" w:space="0" w:color="auto"/>
      </w:divBdr>
    </w:div>
    <w:div w:id="1826822435">
      <w:bodyDiv w:val="1"/>
      <w:marLeft w:val="0"/>
      <w:marRight w:val="0"/>
      <w:marTop w:val="0"/>
      <w:marBottom w:val="0"/>
      <w:divBdr>
        <w:top w:val="none" w:sz="0" w:space="0" w:color="auto"/>
        <w:left w:val="none" w:sz="0" w:space="0" w:color="auto"/>
        <w:bottom w:val="none" w:sz="0" w:space="0" w:color="auto"/>
        <w:right w:val="none" w:sz="0" w:space="0" w:color="auto"/>
      </w:divBdr>
    </w:div>
    <w:div w:id="1829979255">
      <w:bodyDiv w:val="1"/>
      <w:marLeft w:val="0"/>
      <w:marRight w:val="0"/>
      <w:marTop w:val="0"/>
      <w:marBottom w:val="0"/>
      <w:divBdr>
        <w:top w:val="none" w:sz="0" w:space="0" w:color="auto"/>
        <w:left w:val="none" w:sz="0" w:space="0" w:color="auto"/>
        <w:bottom w:val="none" w:sz="0" w:space="0" w:color="auto"/>
        <w:right w:val="none" w:sz="0" w:space="0" w:color="auto"/>
      </w:divBdr>
    </w:div>
    <w:div w:id="1839736057">
      <w:bodyDiv w:val="1"/>
      <w:marLeft w:val="0"/>
      <w:marRight w:val="0"/>
      <w:marTop w:val="0"/>
      <w:marBottom w:val="0"/>
      <w:divBdr>
        <w:top w:val="none" w:sz="0" w:space="0" w:color="auto"/>
        <w:left w:val="none" w:sz="0" w:space="0" w:color="auto"/>
        <w:bottom w:val="none" w:sz="0" w:space="0" w:color="auto"/>
        <w:right w:val="none" w:sz="0" w:space="0" w:color="auto"/>
      </w:divBdr>
    </w:div>
    <w:div w:id="1845437758">
      <w:bodyDiv w:val="1"/>
      <w:marLeft w:val="0"/>
      <w:marRight w:val="0"/>
      <w:marTop w:val="0"/>
      <w:marBottom w:val="0"/>
      <w:divBdr>
        <w:top w:val="none" w:sz="0" w:space="0" w:color="auto"/>
        <w:left w:val="none" w:sz="0" w:space="0" w:color="auto"/>
        <w:bottom w:val="none" w:sz="0" w:space="0" w:color="auto"/>
        <w:right w:val="none" w:sz="0" w:space="0" w:color="auto"/>
      </w:divBdr>
    </w:div>
    <w:div w:id="1854029980">
      <w:bodyDiv w:val="1"/>
      <w:marLeft w:val="0"/>
      <w:marRight w:val="0"/>
      <w:marTop w:val="0"/>
      <w:marBottom w:val="0"/>
      <w:divBdr>
        <w:top w:val="none" w:sz="0" w:space="0" w:color="auto"/>
        <w:left w:val="none" w:sz="0" w:space="0" w:color="auto"/>
        <w:bottom w:val="none" w:sz="0" w:space="0" w:color="auto"/>
        <w:right w:val="none" w:sz="0" w:space="0" w:color="auto"/>
      </w:divBdr>
    </w:div>
    <w:div w:id="1857844090">
      <w:bodyDiv w:val="1"/>
      <w:marLeft w:val="0"/>
      <w:marRight w:val="0"/>
      <w:marTop w:val="0"/>
      <w:marBottom w:val="0"/>
      <w:divBdr>
        <w:top w:val="none" w:sz="0" w:space="0" w:color="auto"/>
        <w:left w:val="none" w:sz="0" w:space="0" w:color="auto"/>
        <w:bottom w:val="none" w:sz="0" w:space="0" w:color="auto"/>
        <w:right w:val="none" w:sz="0" w:space="0" w:color="auto"/>
      </w:divBdr>
    </w:div>
    <w:div w:id="1859077688">
      <w:bodyDiv w:val="1"/>
      <w:marLeft w:val="0"/>
      <w:marRight w:val="0"/>
      <w:marTop w:val="0"/>
      <w:marBottom w:val="0"/>
      <w:divBdr>
        <w:top w:val="none" w:sz="0" w:space="0" w:color="auto"/>
        <w:left w:val="none" w:sz="0" w:space="0" w:color="auto"/>
        <w:bottom w:val="none" w:sz="0" w:space="0" w:color="auto"/>
        <w:right w:val="none" w:sz="0" w:space="0" w:color="auto"/>
      </w:divBdr>
    </w:div>
    <w:div w:id="1860511029">
      <w:bodyDiv w:val="1"/>
      <w:marLeft w:val="0"/>
      <w:marRight w:val="0"/>
      <w:marTop w:val="0"/>
      <w:marBottom w:val="0"/>
      <w:divBdr>
        <w:top w:val="none" w:sz="0" w:space="0" w:color="auto"/>
        <w:left w:val="none" w:sz="0" w:space="0" w:color="auto"/>
        <w:bottom w:val="none" w:sz="0" w:space="0" w:color="auto"/>
        <w:right w:val="none" w:sz="0" w:space="0" w:color="auto"/>
      </w:divBdr>
    </w:div>
    <w:div w:id="1865944704">
      <w:bodyDiv w:val="1"/>
      <w:marLeft w:val="0"/>
      <w:marRight w:val="0"/>
      <w:marTop w:val="0"/>
      <w:marBottom w:val="0"/>
      <w:divBdr>
        <w:top w:val="none" w:sz="0" w:space="0" w:color="auto"/>
        <w:left w:val="none" w:sz="0" w:space="0" w:color="auto"/>
        <w:bottom w:val="none" w:sz="0" w:space="0" w:color="auto"/>
        <w:right w:val="none" w:sz="0" w:space="0" w:color="auto"/>
      </w:divBdr>
    </w:div>
    <w:div w:id="1867716866">
      <w:bodyDiv w:val="1"/>
      <w:marLeft w:val="0"/>
      <w:marRight w:val="0"/>
      <w:marTop w:val="0"/>
      <w:marBottom w:val="0"/>
      <w:divBdr>
        <w:top w:val="none" w:sz="0" w:space="0" w:color="auto"/>
        <w:left w:val="none" w:sz="0" w:space="0" w:color="auto"/>
        <w:bottom w:val="none" w:sz="0" w:space="0" w:color="auto"/>
        <w:right w:val="none" w:sz="0" w:space="0" w:color="auto"/>
      </w:divBdr>
    </w:div>
    <w:div w:id="1868832683">
      <w:bodyDiv w:val="1"/>
      <w:marLeft w:val="0"/>
      <w:marRight w:val="0"/>
      <w:marTop w:val="0"/>
      <w:marBottom w:val="0"/>
      <w:divBdr>
        <w:top w:val="none" w:sz="0" w:space="0" w:color="auto"/>
        <w:left w:val="none" w:sz="0" w:space="0" w:color="auto"/>
        <w:bottom w:val="none" w:sz="0" w:space="0" w:color="auto"/>
        <w:right w:val="none" w:sz="0" w:space="0" w:color="auto"/>
      </w:divBdr>
    </w:div>
    <w:div w:id="1869368646">
      <w:bodyDiv w:val="1"/>
      <w:marLeft w:val="0"/>
      <w:marRight w:val="0"/>
      <w:marTop w:val="0"/>
      <w:marBottom w:val="0"/>
      <w:divBdr>
        <w:top w:val="none" w:sz="0" w:space="0" w:color="auto"/>
        <w:left w:val="none" w:sz="0" w:space="0" w:color="auto"/>
        <w:bottom w:val="none" w:sz="0" w:space="0" w:color="auto"/>
        <w:right w:val="none" w:sz="0" w:space="0" w:color="auto"/>
      </w:divBdr>
    </w:div>
    <w:div w:id="1875460048">
      <w:bodyDiv w:val="1"/>
      <w:marLeft w:val="0"/>
      <w:marRight w:val="0"/>
      <w:marTop w:val="0"/>
      <w:marBottom w:val="0"/>
      <w:divBdr>
        <w:top w:val="none" w:sz="0" w:space="0" w:color="auto"/>
        <w:left w:val="none" w:sz="0" w:space="0" w:color="auto"/>
        <w:bottom w:val="none" w:sz="0" w:space="0" w:color="auto"/>
        <w:right w:val="none" w:sz="0" w:space="0" w:color="auto"/>
      </w:divBdr>
    </w:div>
    <w:div w:id="1877697417">
      <w:bodyDiv w:val="1"/>
      <w:marLeft w:val="0"/>
      <w:marRight w:val="0"/>
      <w:marTop w:val="0"/>
      <w:marBottom w:val="0"/>
      <w:divBdr>
        <w:top w:val="none" w:sz="0" w:space="0" w:color="auto"/>
        <w:left w:val="none" w:sz="0" w:space="0" w:color="auto"/>
        <w:bottom w:val="none" w:sz="0" w:space="0" w:color="auto"/>
        <w:right w:val="none" w:sz="0" w:space="0" w:color="auto"/>
      </w:divBdr>
    </w:div>
    <w:div w:id="1880583604">
      <w:bodyDiv w:val="1"/>
      <w:marLeft w:val="0"/>
      <w:marRight w:val="0"/>
      <w:marTop w:val="0"/>
      <w:marBottom w:val="0"/>
      <w:divBdr>
        <w:top w:val="none" w:sz="0" w:space="0" w:color="auto"/>
        <w:left w:val="none" w:sz="0" w:space="0" w:color="auto"/>
        <w:bottom w:val="none" w:sz="0" w:space="0" w:color="auto"/>
        <w:right w:val="none" w:sz="0" w:space="0" w:color="auto"/>
      </w:divBdr>
    </w:div>
    <w:div w:id="1884705591">
      <w:bodyDiv w:val="1"/>
      <w:marLeft w:val="0"/>
      <w:marRight w:val="0"/>
      <w:marTop w:val="0"/>
      <w:marBottom w:val="0"/>
      <w:divBdr>
        <w:top w:val="none" w:sz="0" w:space="0" w:color="auto"/>
        <w:left w:val="none" w:sz="0" w:space="0" w:color="auto"/>
        <w:bottom w:val="none" w:sz="0" w:space="0" w:color="auto"/>
        <w:right w:val="none" w:sz="0" w:space="0" w:color="auto"/>
      </w:divBdr>
    </w:div>
    <w:div w:id="1892422956">
      <w:bodyDiv w:val="1"/>
      <w:marLeft w:val="0"/>
      <w:marRight w:val="0"/>
      <w:marTop w:val="0"/>
      <w:marBottom w:val="0"/>
      <w:divBdr>
        <w:top w:val="none" w:sz="0" w:space="0" w:color="auto"/>
        <w:left w:val="none" w:sz="0" w:space="0" w:color="auto"/>
        <w:bottom w:val="none" w:sz="0" w:space="0" w:color="auto"/>
        <w:right w:val="none" w:sz="0" w:space="0" w:color="auto"/>
      </w:divBdr>
    </w:div>
    <w:div w:id="1893350032">
      <w:bodyDiv w:val="1"/>
      <w:marLeft w:val="0"/>
      <w:marRight w:val="0"/>
      <w:marTop w:val="0"/>
      <w:marBottom w:val="0"/>
      <w:divBdr>
        <w:top w:val="none" w:sz="0" w:space="0" w:color="auto"/>
        <w:left w:val="none" w:sz="0" w:space="0" w:color="auto"/>
        <w:bottom w:val="none" w:sz="0" w:space="0" w:color="auto"/>
        <w:right w:val="none" w:sz="0" w:space="0" w:color="auto"/>
      </w:divBdr>
    </w:div>
    <w:div w:id="1895769721">
      <w:bodyDiv w:val="1"/>
      <w:marLeft w:val="0"/>
      <w:marRight w:val="0"/>
      <w:marTop w:val="0"/>
      <w:marBottom w:val="0"/>
      <w:divBdr>
        <w:top w:val="none" w:sz="0" w:space="0" w:color="auto"/>
        <w:left w:val="none" w:sz="0" w:space="0" w:color="auto"/>
        <w:bottom w:val="none" w:sz="0" w:space="0" w:color="auto"/>
        <w:right w:val="none" w:sz="0" w:space="0" w:color="auto"/>
      </w:divBdr>
    </w:div>
    <w:div w:id="1901474606">
      <w:bodyDiv w:val="1"/>
      <w:marLeft w:val="0"/>
      <w:marRight w:val="0"/>
      <w:marTop w:val="0"/>
      <w:marBottom w:val="0"/>
      <w:divBdr>
        <w:top w:val="none" w:sz="0" w:space="0" w:color="auto"/>
        <w:left w:val="none" w:sz="0" w:space="0" w:color="auto"/>
        <w:bottom w:val="none" w:sz="0" w:space="0" w:color="auto"/>
        <w:right w:val="none" w:sz="0" w:space="0" w:color="auto"/>
      </w:divBdr>
    </w:div>
    <w:div w:id="1902212920">
      <w:bodyDiv w:val="1"/>
      <w:marLeft w:val="0"/>
      <w:marRight w:val="0"/>
      <w:marTop w:val="0"/>
      <w:marBottom w:val="0"/>
      <w:divBdr>
        <w:top w:val="none" w:sz="0" w:space="0" w:color="auto"/>
        <w:left w:val="none" w:sz="0" w:space="0" w:color="auto"/>
        <w:bottom w:val="none" w:sz="0" w:space="0" w:color="auto"/>
        <w:right w:val="none" w:sz="0" w:space="0" w:color="auto"/>
      </w:divBdr>
    </w:div>
    <w:div w:id="1903710882">
      <w:bodyDiv w:val="1"/>
      <w:marLeft w:val="0"/>
      <w:marRight w:val="0"/>
      <w:marTop w:val="0"/>
      <w:marBottom w:val="0"/>
      <w:divBdr>
        <w:top w:val="none" w:sz="0" w:space="0" w:color="auto"/>
        <w:left w:val="none" w:sz="0" w:space="0" w:color="auto"/>
        <w:bottom w:val="none" w:sz="0" w:space="0" w:color="auto"/>
        <w:right w:val="none" w:sz="0" w:space="0" w:color="auto"/>
      </w:divBdr>
    </w:div>
    <w:div w:id="1904215707">
      <w:bodyDiv w:val="1"/>
      <w:marLeft w:val="0"/>
      <w:marRight w:val="0"/>
      <w:marTop w:val="0"/>
      <w:marBottom w:val="0"/>
      <w:divBdr>
        <w:top w:val="none" w:sz="0" w:space="0" w:color="auto"/>
        <w:left w:val="none" w:sz="0" w:space="0" w:color="auto"/>
        <w:bottom w:val="none" w:sz="0" w:space="0" w:color="auto"/>
        <w:right w:val="none" w:sz="0" w:space="0" w:color="auto"/>
      </w:divBdr>
    </w:div>
    <w:div w:id="1909457338">
      <w:bodyDiv w:val="1"/>
      <w:marLeft w:val="0"/>
      <w:marRight w:val="0"/>
      <w:marTop w:val="0"/>
      <w:marBottom w:val="0"/>
      <w:divBdr>
        <w:top w:val="none" w:sz="0" w:space="0" w:color="auto"/>
        <w:left w:val="none" w:sz="0" w:space="0" w:color="auto"/>
        <w:bottom w:val="none" w:sz="0" w:space="0" w:color="auto"/>
        <w:right w:val="none" w:sz="0" w:space="0" w:color="auto"/>
      </w:divBdr>
    </w:div>
    <w:div w:id="1911499230">
      <w:bodyDiv w:val="1"/>
      <w:marLeft w:val="0"/>
      <w:marRight w:val="0"/>
      <w:marTop w:val="0"/>
      <w:marBottom w:val="0"/>
      <w:divBdr>
        <w:top w:val="none" w:sz="0" w:space="0" w:color="auto"/>
        <w:left w:val="none" w:sz="0" w:space="0" w:color="auto"/>
        <w:bottom w:val="none" w:sz="0" w:space="0" w:color="auto"/>
        <w:right w:val="none" w:sz="0" w:space="0" w:color="auto"/>
      </w:divBdr>
    </w:div>
    <w:div w:id="1911503913">
      <w:bodyDiv w:val="1"/>
      <w:marLeft w:val="0"/>
      <w:marRight w:val="0"/>
      <w:marTop w:val="0"/>
      <w:marBottom w:val="0"/>
      <w:divBdr>
        <w:top w:val="none" w:sz="0" w:space="0" w:color="auto"/>
        <w:left w:val="none" w:sz="0" w:space="0" w:color="auto"/>
        <w:bottom w:val="none" w:sz="0" w:space="0" w:color="auto"/>
        <w:right w:val="none" w:sz="0" w:space="0" w:color="auto"/>
      </w:divBdr>
    </w:div>
    <w:div w:id="1912422905">
      <w:bodyDiv w:val="1"/>
      <w:marLeft w:val="0"/>
      <w:marRight w:val="0"/>
      <w:marTop w:val="0"/>
      <w:marBottom w:val="0"/>
      <w:divBdr>
        <w:top w:val="none" w:sz="0" w:space="0" w:color="auto"/>
        <w:left w:val="none" w:sz="0" w:space="0" w:color="auto"/>
        <w:bottom w:val="none" w:sz="0" w:space="0" w:color="auto"/>
        <w:right w:val="none" w:sz="0" w:space="0" w:color="auto"/>
      </w:divBdr>
    </w:div>
    <w:div w:id="1915360865">
      <w:bodyDiv w:val="1"/>
      <w:marLeft w:val="0"/>
      <w:marRight w:val="0"/>
      <w:marTop w:val="0"/>
      <w:marBottom w:val="0"/>
      <w:divBdr>
        <w:top w:val="none" w:sz="0" w:space="0" w:color="auto"/>
        <w:left w:val="none" w:sz="0" w:space="0" w:color="auto"/>
        <w:bottom w:val="none" w:sz="0" w:space="0" w:color="auto"/>
        <w:right w:val="none" w:sz="0" w:space="0" w:color="auto"/>
      </w:divBdr>
    </w:div>
    <w:div w:id="1921482341">
      <w:bodyDiv w:val="1"/>
      <w:marLeft w:val="0"/>
      <w:marRight w:val="0"/>
      <w:marTop w:val="0"/>
      <w:marBottom w:val="0"/>
      <w:divBdr>
        <w:top w:val="none" w:sz="0" w:space="0" w:color="auto"/>
        <w:left w:val="none" w:sz="0" w:space="0" w:color="auto"/>
        <w:bottom w:val="none" w:sz="0" w:space="0" w:color="auto"/>
        <w:right w:val="none" w:sz="0" w:space="0" w:color="auto"/>
      </w:divBdr>
    </w:div>
    <w:div w:id="1921518682">
      <w:bodyDiv w:val="1"/>
      <w:marLeft w:val="0"/>
      <w:marRight w:val="0"/>
      <w:marTop w:val="0"/>
      <w:marBottom w:val="0"/>
      <w:divBdr>
        <w:top w:val="none" w:sz="0" w:space="0" w:color="auto"/>
        <w:left w:val="none" w:sz="0" w:space="0" w:color="auto"/>
        <w:bottom w:val="none" w:sz="0" w:space="0" w:color="auto"/>
        <w:right w:val="none" w:sz="0" w:space="0" w:color="auto"/>
      </w:divBdr>
    </w:div>
    <w:div w:id="1925335976">
      <w:bodyDiv w:val="1"/>
      <w:marLeft w:val="0"/>
      <w:marRight w:val="0"/>
      <w:marTop w:val="0"/>
      <w:marBottom w:val="0"/>
      <w:divBdr>
        <w:top w:val="none" w:sz="0" w:space="0" w:color="auto"/>
        <w:left w:val="none" w:sz="0" w:space="0" w:color="auto"/>
        <w:bottom w:val="none" w:sz="0" w:space="0" w:color="auto"/>
        <w:right w:val="none" w:sz="0" w:space="0" w:color="auto"/>
      </w:divBdr>
    </w:div>
    <w:div w:id="1938051577">
      <w:bodyDiv w:val="1"/>
      <w:marLeft w:val="0"/>
      <w:marRight w:val="0"/>
      <w:marTop w:val="0"/>
      <w:marBottom w:val="0"/>
      <w:divBdr>
        <w:top w:val="none" w:sz="0" w:space="0" w:color="auto"/>
        <w:left w:val="none" w:sz="0" w:space="0" w:color="auto"/>
        <w:bottom w:val="none" w:sz="0" w:space="0" w:color="auto"/>
        <w:right w:val="none" w:sz="0" w:space="0" w:color="auto"/>
      </w:divBdr>
    </w:div>
    <w:div w:id="1939363428">
      <w:bodyDiv w:val="1"/>
      <w:marLeft w:val="0"/>
      <w:marRight w:val="0"/>
      <w:marTop w:val="0"/>
      <w:marBottom w:val="0"/>
      <w:divBdr>
        <w:top w:val="none" w:sz="0" w:space="0" w:color="auto"/>
        <w:left w:val="none" w:sz="0" w:space="0" w:color="auto"/>
        <w:bottom w:val="none" w:sz="0" w:space="0" w:color="auto"/>
        <w:right w:val="none" w:sz="0" w:space="0" w:color="auto"/>
      </w:divBdr>
    </w:div>
    <w:div w:id="1939942719">
      <w:bodyDiv w:val="1"/>
      <w:marLeft w:val="0"/>
      <w:marRight w:val="0"/>
      <w:marTop w:val="0"/>
      <w:marBottom w:val="0"/>
      <w:divBdr>
        <w:top w:val="none" w:sz="0" w:space="0" w:color="auto"/>
        <w:left w:val="none" w:sz="0" w:space="0" w:color="auto"/>
        <w:bottom w:val="none" w:sz="0" w:space="0" w:color="auto"/>
        <w:right w:val="none" w:sz="0" w:space="0" w:color="auto"/>
      </w:divBdr>
    </w:div>
    <w:div w:id="1942251928">
      <w:bodyDiv w:val="1"/>
      <w:marLeft w:val="0"/>
      <w:marRight w:val="0"/>
      <w:marTop w:val="0"/>
      <w:marBottom w:val="0"/>
      <w:divBdr>
        <w:top w:val="none" w:sz="0" w:space="0" w:color="auto"/>
        <w:left w:val="none" w:sz="0" w:space="0" w:color="auto"/>
        <w:bottom w:val="none" w:sz="0" w:space="0" w:color="auto"/>
        <w:right w:val="none" w:sz="0" w:space="0" w:color="auto"/>
      </w:divBdr>
    </w:div>
    <w:div w:id="1942449850">
      <w:bodyDiv w:val="1"/>
      <w:marLeft w:val="0"/>
      <w:marRight w:val="0"/>
      <w:marTop w:val="0"/>
      <w:marBottom w:val="0"/>
      <w:divBdr>
        <w:top w:val="none" w:sz="0" w:space="0" w:color="auto"/>
        <w:left w:val="none" w:sz="0" w:space="0" w:color="auto"/>
        <w:bottom w:val="none" w:sz="0" w:space="0" w:color="auto"/>
        <w:right w:val="none" w:sz="0" w:space="0" w:color="auto"/>
      </w:divBdr>
    </w:div>
    <w:div w:id="1951620653">
      <w:bodyDiv w:val="1"/>
      <w:marLeft w:val="0"/>
      <w:marRight w:val="0"/>
      <w:marTop w:val="0"/>
      <w:marBottom w:val="0"/>
      <w:divBdr>
        <w:top w:val="none" w:sz="0" w:space="0" w:color="auto"/>
        <w:left w:val="none" w:sz="0" w:space="0" w:color="auto"/>
        <w:bottom w:val="none" w:sz="0" w:space="0" w:color="auto"/>
        <w:right w:val="none" w:sz="0" w:space="0" w:color="auto"/>
      </w:divBdr>
    </w:div>
    <w:div w:id="1956214139">
      <w:bodyDiv w:val="1"/>
      <w:marLeft w:val="0"/>
      <w:marRight w:val="0"/>
      <w:marTop w:val="0"/>
      <w:marBottom w:val="0"/>
      <w:divBdr>
        <w:top w:val="none" w:sz="0" w:space="0" w:color="auto"/>
        <w:left w:val="none" w:sz="0" w:space="0" w:color="auto"/>
        <w:bottom w:val="none" w:sz="0" w:space="0" w:color="auto"/>
        <w:right w:val="none" w:sz="0" w:space="0" w:color="auto"/>
      </w:divBdr>
    </w:div>
    <w:div w:id="1956401734">
      <w:bodyDiv w:val="1"/>
      <w:marLeft w:val="0"/>
      <w:marRight w:val="0"/>
      <w:marTop w:val="0"/>
      <w:marBottom w:val="0"/>
      <w:divBdr>
        <w:top w:val="none" w:sz="0" w:space="0" w:color="auto"/>
        <w:left w:val="none" w:sz="0" w:space="0" w:color="auto"/>
        <w:bottom w:val="none" w:sz="0" w:space="0" w:color="auto"/>
        <w:right w:val="none" w:sz="0" w:space="0" w:color="auto"/>
      </w:divBdr>
    </w:div>
    <w:div w:id="1958103444">
      <w:bodyDiv w:val="1"/>
      <w:marLeft w:val="0"/>
      <w:marRight w:val="0"/>
      <w:marTop w:val="0"/>
      <w:marBottom w:val="0"/>
      <w:divBdr>
        <w:top w:val="none" w:sz="0" w:space="0" w:color="auto"/>
        <w:left w:val="none" w:sz="0" w:space="0" w:color="auto"/>
        <w:bottom w:val="none" w:sz="0" w:space="0" w:color="auto"/>
        <w:right w:val="none" w:sz="0" w:space="0" w:color="auto"/>
      </w:divBdr>
    </w:div>
    <w:div w:id="1959145717">
      <w:bodyDiv w:val="1"/>
      <w:marLeft w:val="0"/>
      <w:marRight w:val="0"/>
      <w:marTop w:val="0"/>
      <w:marBottom w:val="0"/>
      <w:divBdr>
        <w:top w:val="none" w:sz="0" w:space="0" w:color="auto"/>
        <w:left w:val="none" w:sz="0" w:space="0" w:color="auto"/>
        <w:bottom w:val="none" w:sz="0" w:space="0" w:color="auto"/>
        <w:right w:val="none" w:sz="0" w:space="0" w:color="auto"/>
      </w:divBdr>
    </w:div>
    <w:div w:id="1960145800">
      <w:bodyDiv w:val="1"/>
      <w:marLeft w:val="0"/>
      <w:marRight w:val="0"/>
      <w:marTop w:val="0"/>
      <w:marBottom w:val="0"/>
      <w:divBdr>
        <w:top w:val="none" w:sz="0" w:space="0" w:color="auto"/>
        <w:left w:val="none" w:sz="0" w:space="0" w:color="auto"/>
        <w:bottom w:val="none" w:sz="0" w:space="0" w:color="auto"/>
        <w:right w:val="none" w:sz="0" w:space="0" w:color="auto"/>
      </w:divBdr>
    </w:div>
    <w:div w:id="1963878464">
      <w:bodyDiv w:val="1"/>
      <w:marLeft w:val="0"/>
      <w:marRight w:val="0"/>
      <w:marTop w:val="0"/>
      <w:marBottom w:val="0"/>
      <w:divBdr>
        <w:top w:val="none" w:sz="0" w:space="0" w:color="auto"/>
        <w:left w:val="none" w:sz="0" w:space="0" w:color="auto"/>
        <w:bottom w:val="none" w:sz="0" w:space="0" w:color="auto"/>
        <w:right w:val="none" w:sz="0" w:space="0" w:color="auto"/>
      </w:divBdr>
    </w:div>
    <w:div w:id="1973293707">
      <w:bodyDiv w:val="1"/>
      <w:marLeft w:val="0"/>
      <w:marRight w:val="0"/>
      <w:marTop w:val="0"/>
      <w:marBottom w:val="0"/>
      <w:divBdr>
        <w:top w:val="none" w:sz="0" w:space="0" w:color="auto"/>
        <w:left w:val="none" w:sz="0" w:space="0" w:color="auto"/>
        <w:bottom w:val="none" w:sz="0" w:space="0" w:color="auto"/>
        <w:right w:val="none" w:sz="0" w:space="0" w:color="auto"/>
      </w:divBdr>
    </w:div>
    <w:div w:id="1973905439">
      <w:bodyDiv w:val="1"/>
      <w:marLeft w:val="0"/>
      <w:marRight w:val="0"/>
      <w:marTop w:val="0"/>
      <w:marBottom w:val="0"/>
      <w:divBdr>
        <w:top w:val="none" w:sz="0" w:space="0" w:color="auto"/>
        <w:left w:val="none" w:sz="0" w:space="0" w:color="auto"/>
        <w:bottom w:val="none" w:sz="0" w:space="0" w:color="auto"/>
        <w:right w:val="none" w:sz="0" w:space="0" w:color="auto"/>
      </w:divBdr>
    </w:div>
    <w:div w:id="1980914462">
      <w:bodyDiv w:val="1"/>
      <w:marLeft w:val="0"/>
      <w:marRight w:val="0"/>
      <w:marTop w:val="0"/>
      <w:marBottom w:val="0"/>
      <w:divBdr>
        <w:top w:val="none" w:sz="0" w:space="0" w:color="auto"/>
        <w:left w:val="none" w:sz="0" w:space="0" w:color="auto"/>
        <w:bottom w:val="none" w:sz="0" w:space="0" w:color="auto"/>
        <w:right w:val="none" w:sz="0" w:space="0" w:color="auto"/>
      </w:divBdr>
    </w:div>
    <w:div w:id="1983532972">
      <w:bodyDiv w:val="1"/>
      <w:marLeft w:val="0"/>
      <w:marRight w:val="0"/>
      <w:marTop w:val="0"/>
      <w:marBottom w:val="0"/>
      <w:divBdr>
        <w:top w:val="none" w:sz="0" w:space="0" w:color="auto"/>
        <w:left w:val="none" w:sz="0" w:space="0" w:color="auto"/>
        <w:bottom w:val="none" w:sz="0" w:space="0" w:color="auto"/>
        <w:right w:val="none" w:sz="0" w:space="0" w:color="auto"/>
      </w:divBdr>
    </w:div>
    <w:div w:id="1990935263">
      <w:bodyDiv w:val="1"/>
      <w:marLeft w:val="0"/>
      <w:marRight w:val="0"/>
      <w:marTop w:val="0"/>
      <w:marBottom w:val="0"/>
      <w:divBdr>
        <w:top w:val="none" w:sz="0" w:space="0" w:color="auto"/>
        <w:left w:val="none" w:sz="0" w:space="0" w:color="auto"/>
        <w:bottom w:val="none" w:sz="0" w:space="0" w:color="auto"/>
        <w:right w:val="none" w:sz="0" w:space="0" w:color="auto"/>
      </w:divBdr>
    </w:div>
    <w:div w:id="2008748944">
      <w:bodyDiv w:val="1"/>
      <w:marLeft w:val="0"/>
      <w:marRight w:val="0"/>
      <w:marTop w:val="0"/>
      <w:marBottom w:val="0"/>
      <w:divBdr>
        <w:top w:val="none" w:sz="0" w:space="0" w:color="auto"/>
        <w:left w:val="none" w:sz="0" w:space="0" w:color="auto"/>
        <w:bottom w:val="none" w:sz="0" w:space="0" w:color="auto"/>
        <w:right w:val="none" w:sz="0" w:space="0" w:color="auto"/>
      </w:divBdr>
    </w:div>
    <w:div w:id="2010912530">
      <w:bodyDiv w:val="1"/>
      <w:marLeft w:val="0"/>
      <w:marRight w:val="0"/>
      <w:marTop w:val="0"/>
      <w:marBottom w:val="0"/>
      <w:divBdr>
        <w:top w:val="none" w:sz="0" w:space="0" w:color="auto"/>
        <w:left w:val="none" w:sz="0" w:space="0" w:color="auto"/>
        <w:bottom w:val="none" w:sz="0" w:space="0" w:color="auto"/>
        <w:right w:val="none" w:sz="0" w:space="0" w:color="auto"/>
      </w:divBdr>
    </w:div>
    <w:div w:id="2015522737">
      <w:bodyDiv w:val="1"/>
      <w:marLeft w:val="0"/>
      <w:marRight w:val="0"/>
      <w:marTop w:val="0"/>
      <w:marBottom w:val="0"/>
      <w:divBdr>
        <w:top w:val="none" w:sz="0" w:space="0" w:color="auto"/>
        <w:left w:val="none" w:sz="0" w:space="0" w:color="auto"/>
        <w:bottom w:val="none" w:sz="0" w:space="0" w:color="auto"/>
        <w:right w:val="none" w:sz="0" w:space="0" w:color="auto"/>
      </w:divBdr>
    </w:div>
    <w:div w:id="2018579719">
      <w:bodyDiv w:val="1"/>
      <w:marLeft w:val="0"/>
      <w:marRight w:val="0"/>
      <w:marTop w:val="0"/>
      <w:marBottom w:val="0"/>
      <w:divBdr>
        <w:top w:val="none" w:sz="0" w:space="0" w:color="auto"/>
        <w:left w:val="none" w:sz="0" w:space="0" w:color="auto"/>
        <w:bottom w:val="none" w:sz="0" w:space="0" w:color="auto"/>
        <w:right w:val="none" w:sz="0" w:space="0" w:color="auto"/>
      </w:divBdr>
    </w:div>
    <w:div w:id="2019305850">
      <w:bodyDiv w:val="1"/>
      <w:marLeft w:val="0"/>
      <w:marRight w:val="0"/>
      <w:marTop w:val="0"/>
      <w:marBottom w:val="0"/>
      <w:divBdr>
        <w:top w:val="none" w:sz="0" w:space="0" w:color="auto"/>
        <w:left w:val="none" w:sz="0" w:space="0" w:color="auto"/>
        <w:bottom w:val="none" w:sz="0" w:space="0" w:color="auto"/>
        <w:right w:val="none" w:sz="0" w:space="0" w:color="auto"/>
      </w:divBdr>
    </w:div>
    <w:div w:id="2020934797">
      <w:bodyDiv w:val="1"/>
      <w:marLeft w:val="0"/>
      <w:marRight w:val="0"/>
      <w:marTop w:val="0"/>
      <w:marBottom w:val="0"/>
      <w:divBdr>
        <w:top w:val="none" w:sz="0" w:space="0" w:color="auto"/>
        <w:left w:val="none" w:sz="0" w:space="0" w:color="auto"/>
        <w:bottom w:val="none" w:sz="0" w:space="0" w:color="auto"/>
        <w:right w:val="none" w:sz="0" w:space="0" w:color="auto"/>
      </w:divBdr>
    </w:div>
    <w:div w:id="2022465073">
      <w:bodyDiv w:val="1"/>
      <w:marLeft w:val="0"/>
      <w:marRight w:val="0"/>
      <w:marTop w:val="0"/>
      <w:marBottom w:val="0"/>
      <w:divBdr>
        <w:top w:val="none" w:sz="0" w:space="0" w:color="auto"/>
        <w:left w:val="none" w:sz="0" w:space="0" w:color="auto"/>
        <w:bottom w:val="none" w:sz="0" w:space="0" w:color="auto"/>
        <w:right w:val="none" w:sz="0" w:space="0" w:color="auto"/>
      </w:divBdr>
    </w:div>
    <w:div w:id="2024357922">
      <w:bodyDiv w:val="1"/>
      <w:marLeft w:val="0"/>
      <w:marRight w:val="0"/>
      <w:marTop w:val="0"/>
      <w:marBottom w:val="0"/>
      <w:divBdr>
        <w:top w:val="none" w:sz="0" w:space="0" w:color="auto"/>
        <w:left w:val="none" w:sz="0" w:space="0" w:color="auto"/>
        <w:bottom w:val="none" w:sz="0" w:space="0" w:color="auto"/>
        <w:right w:val="none" w:sz="0" w:space="0" w:color="auto"/>
      </w:divBdr>
    </w:div>
    <w:div w:id="2026980848">
      <w:bodyDiv w:val="1"/>
      <w:marLeft w:val="0"/>
      <w:marRight w:val="0"/>
      <w:marTop w:val="0"/>
      <w:marBottom w:val="0"/>
      <w:divBdr>
        <w:top w:val="none" w:sz="0" w:space="0" w:color="auto"/>
        <w:left w:val="none" w:sz="0" w:space="0" w:color="auto"/>
        <w:bottom w:val="none" w:sz="0" w:space="0" w:color="auto"/>
        <w:right w:val="none" w:sz="0" w:space="0" w:color="auto"/>
      </w:divBdr>
    </w:div>
    <w:div w:id="2035882030">
      <w:bodyDiv w:val="1"/>
      <w:marLeft w:val="0"/>
      <w:marRight w:val="0"/>
      <w:marTop w:val="0"/>
      <w:marBottom w:val="0"/>
      <w:divBdr>
        <w:top w:val="none" w:sz="0" w:space="0" w:color="auto"/>
        <w:left w:val="none" w:sz="0" w:space="0" w:color="auto"/>
        <w:bottom w:val="none" w:sz="0" w:space="0" w:color="auto"/>
        <w:right w:val="none" w:sz="0" w:space="0" w:color="auto"/>
      </w:divBdr>
    </w:div>
    <w:div w:id="2038002385">
      <w:bodyDiv w:val="1"/>
      <w:marLeft w:val="0"/>
      <w:marRight w:val="0"/>
      <w:marTop w:val="0"/>
      <w:marBottom w:val="0"/>
      <w:divBdr>
        <w:top w:val="none" w:sz="0" w:space="0" w:color="auto"/>
        <w:left w:val="none" w:sz="0" w:space="0" w:color="auto"/>
        <w:bottom w:val="none" w:sz="0" w:space="0" w:color="auto"/>
        <w:right w:val="none" w:sz="0" w:space="0" w:color="auto"/>
      </w:divBdr>
    </w:div>
    <w:div w:id="2039701397">
      <w:bodyDiv w:val="1"/>
      <w:marLeft w:val="0"/>
      <w:marRight w:val="0"/>
      <w:marTop w:val="0"/>
      <w:marBottom w:val="0"/>
      <w:divBdr>
        <w:top w:val="none" w:sz="0" w:space="0" w:color="auto"/>
        <w:left w:val="none" w:sz="0" w:space="0" w:color="auto"/>
        <w:bottom w:val="none" w:sz="0" w:space="0" w:color="auto"/>
        <w:right w:val="none" w:sz="0" w:space="0" w:color="auto"/>
      </w:divBdr>
    </w:div>
    <w:div w:id="2042969997">
      <w:bodyDiv w:val="1"/>
      <w:marLeft w:val="0"/>
      <w:marRight w:val="0"/>
      <w:marTop w:val="0"/>
      <w:marBottom w:val="0"/>
      <w:divBdr>
        <w:top w:val="none" w:sz="0" w:space="0" w:color="auto"/>
        <w:left w:val="none" w:sz="0" w:space="0" w:color="auto"/>
        <w:bottom w:val="none" w:sz="0" w:space="0" w:color="auto"/>
        <w:right w:val="none" w:sz="0" w:space="0" w:color="auto"/>
      </w:divBdr>
    </w:div>
    <w:div w:id="2045520654">
      <w:bodyDiv w:val="1"/>
      <w:marLeft w:val="0"/>
      <w:marRight w:val="0"/>
      <w:marTop w:val="0"/>
      <w:marBottom w:val="0"/>
      <w:divBdr>
        <w:top w:val="none" w:sz="0" w:space="0" w:color="auto"/>
        <w:left w:val="none" w:sz="0" w:space="0" w:color="auto"/>
        <w:bottom w:val="none" w:sz="0" w:space="0" w:color="auto"/>
        <w:right w:val="none" w:sz="0" w:space="0" w:color="auto"/>
      </w:divBdr>
    </w:div>
    <w:div w:id="2047633407">
      <w:bodyDiv w:val="1"/>
      <w:marLeft w:val="0"/>
      <w:marRight w:val="0"/>
      <w:marTop w:val="0"/>
      <w:marBottom w:val="0"/>
      <w:divBdr>
        <w:top w:val="none" w:sz="0" w:space="0" w:color="auto"/>
        <w:left w:val="none" w:sz="0" w:space="0" w:color="auto"/>
        <w:bottom w:val="none" w:sz="0" w:space="0" w:color="auto"/>
        <w:right w:val="none" w:sz="0" w:space="0" w:color="auto"/>
      </w:divBdr>
    </w:div>
    <w:div w:id="2050762618">
      <w:bodyDiv w:val="1"/>
      <w:marLeft w:val="0"/>
      <w:marRight w:val="0"/>
      <w:marTop w:val="0"/>
      <w:marBottom w:val="0"/>
      <w:divBdr>
        <w:top w:val="none" w:sz="0" w:space="0" w:color="auto"/>
        <w:left w:val="none" w:sz="0" w:space="0" w:color="auto"/>
        <w:bottom w:val="none" w:sz="0" w:space="0" w:color="auto"/>
        <w:right w:val="none" w:sz="0" w:space="0" w:color="auto"/>
      </w:divBdr>
    </w:div>
    <w:div w:id="2050956629">
      <w:bodyDiv w:val="1"/>
      <w:marLeft w:val="0"/>
      <w:marRight w:val="0"/>
      <w:marTop w:val="0"/>
      <w:marBottom w:val="0"/>
      <w:divBdr>
        <w:top w:val="none" w:sz="0" w:space="0" w:color="auto"/>
        <w:left w:val="none" w:sz="0" w:space="0" w:color="auto"/>
        <w:bottom w:val="none" w:sz="0" w:space="0" w:color="auto"/>
        <w:right w:val="none" w:sz="0" w:space="0" w:color="auto"/>
      </w:divBdr>
    </w:div>
    <w:div w:id="2091729279">
      <w:bodyDiv w:val="1"/>
      <w:marLeft w:val="0"/>
      <w:marRight w:val="0"/>
      <w:marTop w:val="0"/>
      <w:marBottom w:val="0"/>
      <w:divBdr>
        <w:top w:val="none" w:sz="0" w:space="0" w:color="auto"/>
        <w:left w:val="none" w:sz="0" w:space="0" w:color="auto"/>
        <w:bottom w:val="none" w:sz="0" w:space="0" w:color="auto"/>
        <w:right w:val="none" w:sz="0" w:space="0" w:color="auto"/>
      </w:divBdr>
    </w:div>
    <w:div w:id="2097051772">
      <w:bodyDiv w:val="1"/>
      <w:marLeft w:val="0"/>
      <w:marRight w:val="0"/>
      <w:marTop w:val="0"/>
      <w:marBottom w:val="0"/>
      <w:divBdr>
        <w:top w:val="none" w:sz="0" w:space="0" w:color="auto"/>
        <w:left w:val="none" w:sz="0" w:space="0" w:color="auto"/>
        <w:bottom w:val="none" w:sz="0" w:space="0" w:color="auto"/>
        <w:right w:val="none" w:sz="0" w:space="0" w:color="auto"/>
      </w:divBdr>
    </w:div>
    <w:div w:id="2099329973">
      <w:bodyDiv w:val="1"/>
      <w:marLeft w:val="0"/>
      <w:marRight w:val="0"/>
      <w:marTop w:val="0"/>
      <w:marBottom w:val="0"/>
      <w:divBdr>
        <w:top w:val="none" w:sz="0" w:space="0" w:color="auto"/>
        <w:left w:val="none" w:sz="0" w:space="0" w:color="auto"/>
        <w:bottom w:val="none" w:sz="0" w:space="0" w:color="auto"/>
        <w:right w:val="none" w:sz="0" w:space="0" w:color="auto"/>
      </w:divBdr>
    </w:div>
    <w:div w:id="2106874464">
      <w:bodyDiv w:val="1"/>
      <w:marLeft w:val="0"/>
      <w:marRight w:val="0"/>
      <w:marTop w:val="0"/>
      <w:marBottom w:val="0"/>
      <w:divBdr>
        <w:top w:val="none" w:sz="0" w:space="0" w:color="auto"/>
        <w:left w:val="none" w:sz="0" w:space="0" w:color="auto"/>
        <w:bottom w:val="none" w:sz="0" w:space="0" w:color="auto"/>
        <w:right w:val="none" w:sz="0" w:space="0" w:color="auto"/>
      </w:divBdr>
    </w:div>
    <w:div w:id="2108455641">
      <w:bodyDiv w:val="1"/>
      <w:marLeft w:val="0"/>
      <w:marRight w:val="0"/>
      <w:marTop w:val="0"/>
      <w:marBottom w:val="0"/>
      <w:divBdr>
        <w:top w:val="none" w:sz="0" w:space="0" w:color="auto"/>
        <w:left w:val="none" w:sz="0" w:space="0" w:color="auto"/>
        <w:bottom w:val="none" w:sz="0" w:space="0" w:color="auto"/>
        <w:right w:val="none" w:sz="0" w:space="0" w:color="auto"/>
      </w:divBdr>
    </w:div>
    <w:div w:id="2114862221">
      <w:bodyDiv w:val="1"/>
      <w:marLeft w:val="0"/>
      <w:marRight w:val="0"/>
      <w:marTop w:val="0"/>
      <w:marBottom w:val="0"/>
      <w:divBdr>
        <w:top w:val="none" w:sz="0" w:space="0" w:color="auto"/>
        <w:left w:val="none" w:sz="0" w:space="0" w:color="auto"/>
        <w:bottom w:val="none" w:sz="0" w:space="0" w:color="auto"/>
        <w:right w:val="none" w:sz="0" w:space="0" w:color="auto"/>
      </w:divBdr>
    </w:div>
    <w:div w:id="2118677228">
      <w:bodyDiv w:val="1"/>
      <w:marLeft w:val="0"/>
      <w:marRight w:val="0"/>
      <w:marTop w:val="0"/>
      <w:marBottom w:val="0"/>
      <w:divBdr>
        <w:top w:val="none" w:sz="0" w:space="0" w:color="auto"/>
        <w:left w:val="none" w:sz="0" w:space="0" w:color="auto"/>
        <w:bottom w:val="none" w:sz="0" w:space="0" w:color="auto"/>
        <w:right w:val="none" w:sz="0" w:space="0" w:color="auto"/>
      </w:divBdr>
    </w:div>
    <w:div w:id="2122845228">
      <w:bodyDiv w:val="1"/>
      <w:marLeft w:val="0"/>
      <w:marRight w:val="0"/>
      <w:marTop w:val="0"/>
      <w:marBottom w:val="0"/>
      <w:divBdr>
        <w:top w:val="none" w:sz="0" w:space="0" w:color="auto"/>
        <w:left w:val="none" w:sz="0" w:space="0" w:color="auto"/>
        <w:bottom w:val="none" w:sz="0" w:space="0" w:color="auto"/>
        <w:right w:val="none" w:sz="0" w:space="0" w:color="auto"/>
      </w:divBdr>
    </w:div>
    <w:div w:id="213772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gbr01.safelinks.protection.outlook.com/?url=https%3A%2F%2Fforms.gle%2FsDeBCw8mzgvhV5jZ8&amp;data=05%7C02%7Cwyicb-wak.hpoc.program%40nhs.net%7Ca21debd91d7a4e0f9fb808dd62f9e1cb%7C37c354b285b047f5b22207b48d774ee3%7C0%7C0%7C638775547582286409%7CUnknown%7CTWFpbGZsb3d8eyJFbXB0eU1hcGkiOnRydWUsIlYiOiIwLjAuMDAwMCIsIlAiOiJXaW4zMiIsIkFOIjoiTWFpbCIsIldUIjoyfQ%3D%3D%7C0%7C%7C%7C&amp;sdata=jf9zOUirGHiVVsOi%2B4WzfGmi%2FkROUW7U4ipKZVZBFcc%3D&amp;reserved=0" TargetMode="External"/><Relationship Id="rId26" Type="http://schemas.openxmlformats.org/officeDocument/2006/relationships/hyperlink" Target="https://forms.office.com/Pages/ResponsePage.aspx?id=EoGa175PekGhEs0PtJDYXGn5iwOB1vNCg3_npoxYiShUQkE1UFI5MjgxSTU5MEIxNUlUQU1XWUZEQy4u" TargetMode="External"/><Relationship Id="rId39" Type="http://schemas.openxmlformats.org/officeDocument/2006/relationships/hyperlink" Target="https://gbr01.safelinks.protection.outlook.com/?url=http%3A%2F%2Fwww.wynightowls.org.uk%2F&amp;data=05%7C02%7Ccharlotte.whale8%40nhs.net%7Ca7d01d6b4d704d0b802f08dd7123ea05%7C37c354b285b047f5b22207b48d774ee3%7C0%7C0%7C638791121881789135%7CUnknown%7CTWFpbGZsb3d8eyJFbXB0eU1hcGkiOnRydWUsIlYiOiIwLjAuMDAwMCIsIlAiOiJXaW4zMiIsIkFOIjoiTWFpbCIsIldUIjoyfQ%3D%3D%7C0%7C%7C%7C&amp;sdata=V3%2F0d3%2FqQ1tBAHtGm%2FvDSVKP3cRw5UF74fJYgFUPNyE%3D&amp;reserved=0" TargetMode="External"/><Relationship Id="rId21" Type="http://schemas.openxmlformats.org/officeDocument/2006/relationships/image" Target="media/image6.png"/><Relationship Id="rId34" Type="http://schemas.openxmlformats.org/officeDocument/2006/relationships/hyperlink" Target="mailto:michelle.stanley1@nhs.net" TargetMode="External"/><Relationship Id="rId42" Type="http://schemas.openxmlformats.org/officeDocument/2006/relationships/image" Target="media/image13.emf"/><Relationship Id="rId47" Type="http://schemas.openxmlformats.org/officeDocument/2006/relationships/hyperlink" Target="https://gbr01.safelinks.protection.outlook.com/?url=https%3A%2F%2Fforms.office.com%2Fe%2Fe3yNxmHsaK&amp;data=05%7C02%7Carfan.hussain3%40nhs.net%7C8281dc3b89f34ffdd18408dd6c521737%7C37c354b285b047f5b22207b48d774ee3%7C0%7C0%7C638785822004079926%7CUnknown%7CTWFpbGZsb3d8eyJFbXB0eU1hcGkiOnRydWUsIlYiOiIwLjAuMDAwMCIsIlAiOiJXaW4zMiIsIkFOIjoiTWFpbCIsIldUIjoyfQ%3D%3D%7C0%7C%7C%7C&amp;sdata=syCHBtDtQBELSMupf2zvLv2l4KsRjmcY3Sf3V%2B41CyY%3D&amp;reserved=0" TargetMode="External"/><Relationship Id="rId50" Type="http://schemas.openxmlformats.org/officeDocument/2006/relationships/image" Target="media/image16.png"/><Relationship Id="rId55"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hyperlink" Target="https://www.wypartnership.co.uk/our-priorities/harnessing-power-communities" TargetMode="External"/><Relationship Id="rId24" Type="http://schemas.openxmlformats.org/officeDocument/2006/relationships/hyperlink" Target="https://www.wystaffwellbeinghub.co.uk/support-for-vcse" TargetMode="External"/><Relationship Id="rId32" Type="http://schemas.openxmlformats.org/officeDocument/2006/relationships/image" Target="media/image10.emf"/><Relationship Id="rId37" Type="http://schemas.openxmlformats.org/officeDocument/2006/relationships/image" Target="media/image12.png"/><Relationship Id="rId40" Type="http://schemas.openxmlformats.org/officeDocument/2006/relationships/hyperlink" Target="https://www.wypartnership.co.uk/our-priorities/mental-health-learning-disability-and-autism/get-help" TargetMode="External"/><Relationship Id="rId45" Type="http://schemas.openxmlformats.org/officeDocument/2006/relationships/hyperlink" Target="https://gbr01.safelinks.protection.outlook.com/?url=https%3A%2F%2Fmailchi.mp%2F17dbc4f8d8af%2Fyorkshire-policy-innovation-partnership-ypip-monthly-newsletter&amp;data=05%7C02%7Carfan.hussain3%40nhs.net%7C8281dc3b89f34ffdd18408dd6c521737%7C37c354b285b047f5b22207b48d774ee3%7C0%7C0%7C638785822004043473%7CUnknown%7CTWFpbGZsb3d8eyJFbXB0eU1hcGkiOnRydWUsIlYiOiIwLjAuMDAwMCIsIlAiOiJXaW4zMiIsIkFOIjoiTWFpbCIsIldUIjoyfQ%3D%3D%7C0%7C%7C%7C&amp;sdata=apxKZAH6pM0UwYUt93y8zzz%2F35oUus1jo6dEGzqeDM8%3D&amp;reserved=0" TargetMode="External"/><Relationship Id="rId53" Type="http://schemas.openxmlformats.org/officeDocument/2006/relationships/hyperlink" Target="mailto:matt.spencer4@nhs.net"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arfan.hussain3@nhs.net" TargetMode="External"/><Relationship Id="rId27" Type="http://schemas.openxmlformats.org/officeDocument/2006/relationships/image" Target="media/image8.png"/><Relationship Id="rId30" Type="http://schemas.openxmlformats.org/officeDocument/2006/relationships/hyperlink" Target="https://leedshealthandcareacademy.org/about-us/" TargetMode="External"/><Relationship Id="rId35" Type="http://schemas.openxmlformats.org/officeDocument/2006/relationships/image" Target="media/image11.emf"/><Relationship Id="rId43" Type="http://schemas.openxmlformats.org/officeDocument/2006/relationships/oleObject" Target="embeddings/oleObject2.bin"/><Relationship Id="rId48" Type="http://schemas.openxmlformats.org/officeDocument/2006/relationships/image" Target="media/image15.png"/><Relationship Id="rId56" Type="http://schemas.openxmlformats.org/officeDocument/2006/relationships/image" Target="media/image18.emf"/><Relationship Id="rId8" Type="http://schemas.openxmlformats.org/officeDocument/2006/relationships/webSettings" Target="webSettings.xml"/><Relationship Id="rId51" Type="http://schemas.openxmlformats.org/officeDocument/2006/relationships/hyperlink" Target="https://gbr01.safelinks.protection.outlook.com/?url=https%3A%2F%2Fwyaat.wyhpartnership.co.uk%2Findex.php%3FcID%3D483&amp;data=05%7C02%7Carfan.hussain3%40nhs.net%7C44df9f5e94ff4858113108dd6c4609a7%7C37c354b285b047f5b22207b48d774ee3%7C0%7C0%7C638785770285911448%7CUnknown%7CTWFpbGZsb3d8eyJFbXB0eU1hcGkiOnRydWUsIlYiOiIwLjAuMDAwMCIsIlAiOiJXaW4zMiIsIkFOIjoiTWFpbCIsIldUIjoyfQ%3D%3D%7C0%7C%7C%7C&amp;sdata=zH6G03iLhS0W2jL9pVuBg%2F4xelfQCLEg5L4dLikzeks%3D&amp;reserved=0" TargetMode="External"/><Relationship Id="rId3" Type="http://schemas.openxmlformats.org/officeDocument/2006/relationships/customXml" Target="../customXml/item3.xml"/><Relationship Id="rId12" Type="http://schemas.openxmlformats.org/officeDocument/2006/relationships/hyperlink" Target="https://www.wypartnership.co.uk/our-priorities/harnessing-power-communities" TargetMode="External"/><Relationship Id="rId17" Type="http://schemas.openxmlformats.org/officeDocument/2006/relationships/hyperlink" Target="https://gbr01.safelinks.protection.outlook.com/?url=https%3A%2F%2Fdocs.google.com%2Fforms%2Fd%2Fe%2F1FAIpQLSfDuKXcznBEbClTgX8-jwKMtBIUKO57fdB43h7jaXY63m8agA%2Fviewform%3Fusp%3Ddialog&amp;data=05%7C02%7Cwyicb-wak.hpoc.program%40nhs.net%7Ca21debd91d7a4e0f9fb808dd62f9e1cb%7C37c354b285b047f5b22207b48d774ee3%7C0%7C0%7C638775547582273159%7CUnknown%7CTWFpbGZsb3d8eyJFbXB0eU1hcGkiOnRydWUsIlYiOiIwLjAuMDAwMCIsIlAiOiJXaW4zMiIsIkFOIjoiTWFpbCIsIldUIjoyfQ%3D%3D%7C0%7C%7C%7C&amp;sdata=MiwZ2%2BY7IjBk9ceUkVkYEqQKuWbqo2J%2Br4fBerIqYDI%3D&amp;reserved=0" TargetMode="External"/><Relationship Id="rId25" Type="http://schemas.openxmlformats.org/officeDocument/2006/relationships/image" Target="media/image7.png"/><Relationship Id="rId33" Type="http://schemas.openxmlformats.org/officeDocument/2006/relationships/package" Target="embeddings/Microsoft_Word_Document.docx"/><Relationship Id="rId38" Type="http://schemas.openxmlformats.org/officeDocument/2006/relationships/hyperlink" Target="https://gbr01.safelinks.protection.outlook.com/?url=https%3A%2F%2Fwww.healthymindscalderdale.co.uk%2Fjobs.html&amp;data=05%7C02%7Carfan.hussain3%40nhs.net%7Cae4f293231474325ba9a08dd67a554ed%7C37c354b285b047f5b22207b48d774ee3%7C0%7C0%7C638780682011371755%7CUnknown%7CTWFpbGZsb3d8eyJFbXB0eU1hcGkiOnRydWUsIlYiOiIwLjAuMDAwMCIsIlAiOiJXaW4zMiIsIkFOIjoiTWFpbCIsIldUIjoyfQ%3D%3D%7C0%7C%7C%7C&amp;sdata=5CjMMWLDz98gZWOOcZ1Z0QvUzvmNByZWoBWDp%2BG7Lhg%3D&amp;reserved=0" TargetMode="External"/><Relationship Id="rId46" Type="http://schemas.openxmlformats.org/officeDocument/2006/relationships/hyperlink" Target="https://gbr01.safelinks.protection.outlook.com/?url=https%3A%2F%2Fmailchi.mp%2Fbbe24ec37a33%2Fmonthly-update-yorkshire-policy-innovation-partnership-newsletter&amp;data=05%7C02%7Carfan.hussain3%40nhs.net%7C8281dc3b89f34ffdd18408dd6c521737%7C37c354b285b047f5b22207b48d774ee3%7C0%7C0%7C638785822004066974%7CUnknown%7CTWFpbGZsb3d8eyJFbXB0eU1hcGkiOnRydWUsIlYiOiIwLjAuMDAwMCIsIlAiOiJXaW4zMiIsIkFOIjoiTWFpbCIsIldUIjoyfQ%3D%3D%7C0%7C%7C%7C&amp;sdata=uXs5N1YZ1wkMUCxUQrCPEERMnWHB2AfheTVkQ5EP%2Bbk%3D&amp;reserved=0" TargetMode="External"/><Relationship Id="rId59" Type="http://schemas.openxmlformats.org/officeDocument/2006/relationships/theme" Target="theme/theme1.xml"/><Relationship Id="rId20" Type="http://schemas.openxmlformats.org/officeDocument/2006/relationships/hyperlink" Target="https://www.ellabakerorganising.org.uk/northern-race-equality-conference" TargetMode="External"/><Relationship Id="rId41" Type="http://schemas.openxmlformats.org/officeDocument/2006/relationships/hyperlink" Target="https://togetherwe-can.com/" TargetMode="External"/><Relationship Id="rId54" Type="http://schemas.openxmlformats.org/officeDocument/2006/relationships/hyperlink" Target="https://gbr01.safelinks.protection.outlook.com/?url=https%3A%2F%2Fwyaat.wyhpartnership.co.uk%2Findex.php%3FcID%3D483&amp;data=05%7C02%7Carfan.hussain3%40nhs.net%7C44df9f5e94ff4858113108dd6c4609a7%7C37c354b285b047f5b22207b48d774ee3%7C0%7C0%7C638785770285941604%7CUnknown%7CTWFpbGZsb3d8eyJFbXB0eU1hcGkiOnRydWUsIlYiOiIwLjAuMDAwMCIsIlAiOiJXaW4zMiIsIkFOIjoiTWFpbCIsIldUIjoyfQ%3D%3D%7C0%7C%7C%7C&amp;sdata=7X8H4BJrUDLSS7KhsOpYsMrpgISJ3Tek2Fdk04GmR%2B0%3D&amp;reserved=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svg"/><Relationship Id="rId23" Type="http://schemas.openxmlformats.org/officeDocument/2006/relationships/hyperlink" Target="https://www.wypartnership.co.uk/our-priorities/power-of-communities/working-with-vcse-partners" TargetMode="External"/><Relationship Id="rId28" Type="http://schemas.openxmlformats.org/officeDocument/2006/relationships/hyperlink" Target="https://gbr01.safelinks.protection.outlook.com/?url=https%3A%2F%2Fserver.smartmailer.tractivity.co.uk%2Flink.aspx%3Fq%3D2022%257cZK7EsIunqFu2WvpR2SngXEgNLDZ5aHY2CZHTwTv12734bi%252bpA2pdW2DCkJrit1wFAw0i%252fknHLN%252b1YbHEm8TbrDndBUBjMZ96XnI7oHTHjkb2pS%252fC%252f7qMYx%252fKjEwqb1fAizREaAKKZI%252brwUMEX1O%252bwW0VKuDJnsmSz0sf3Kfvce9367NCfcRZy6dxXdravI0txrPIhFHdA7xkxNnSf9Y%252fk0fbj5PnCFOlzPmlBl2xDHeZpFlW9QtUGQlmS0ejtupGDNCx0TqsAwbEwkNWBxoLiQro8JQu8D6wbHBByZ7vr3oxuA29d4CgpgjlvERk4OxPXv1Knbpaih74tYGTrrp3Fy%252fLfOKf4V4hTamIZRy36TpgPIod%252fO%252f3QPgA5NvpP8T69n4QbMoVYZMv7iVOIshZMzcOjWGJpo2swPgC%252fW5iCrK9Mk8pLxNX7l5RvYBrTHND&amp;data=05%7C02%7Carfan.hussain3%40nhs.net%7Ca210034558714e38aa1008dd30c12e09%7C37c354b285b047f5b22207b48d774ee3%7C0%7C0%7C638720328434512834%7CUnknown%7CTWFpbGZsb3d8eyJFbXB0eU1hcGkiOnRydWUsIlYiOiIwLjAuMDAwMCIsIlAiOiJXaW4zMiIsIkFOIjoiTWFpbCIsIldUIjoyfQ%3D%3D%7C0%7C%7C%7C&amp;sdata=jvsLtsATifTMnys1R6OEVK%2BwB5YZm4IQ6dSxZlBpZU8%3D&amp;reserved=0" TargetMode="External"/><Relationship Id="rId36" Type="http://schemas.openxmlformats.org/officeDocument/2006/relationships/oleObject" Target="embeddings/oleObject1.bin"/><Relationship Id="rId49" Type="http://schemas.openxmlformats.org/officeDocument/2006/relationships/hyperlink" Target="mailto:A.Lake@leedsbeckett.ac.uk" TargetMode="External"/><Relationship Id="rId57" Type="http://schemas.openxmlformats.org/officeDocument/2006/relationships/oleObject" Target="embeddings/oleObject3.bin"/><Relationship Id="rId10" Type="http://schemas.openxmlformats.org/officeDocument/2006/relationships/endnotes" Target="endnotes.xml"/><Relationship Id="rId31" Type="http://schemas.openxmlformats.org/officeDocument/2006/relationships/hyperlink" Target="mailto:jessica.scrimshaw@nhs.net" TargetMode="External"/><Relationship Id="rId44" Type="http://schemas.openxmlformats.org/officeDocument/2006/relationships/image" Target="media/image14.png"/><Relationship Id="rId52" Type="http://schemas.openxmlformats.org/officeDocument/2006/relationships/hyperlink" Target="https://gbr01.safelinks.protection.outlook.com/?url=https%3A%2F%2Fwww.wyh-allthingsstroke.nhs.uk%2F&amp;data=05%7C02%7Carfan.hussain3%40nhs.net%7C44df9f5e94ff4858113108dd6c4609a7%7C37c354b285b047f5b22207b48d774ee3%7C0%7C0%7C638785770285928435%7CUnknown%7CTWFpbGZsb3d8eyJFbXB0eU1hcGkiOnRydWUsIlYiOiIwLjAuMDAwMCIsIlAiOiJXaW4zMiIsIkFOIjoiTWFpbCIsIldUIjoyfQ%3D%3D%7C0%7C%7C%7C&amp;sdata=KAFujH29U5Lrrq1DMgHH%2B2tmVxaaz6a8yVWV53PDgS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2F5299-A894-41F5-AFFD-1E2A9D9CCA2E}">
  <we:reference id="cdbb5c38-15c9-4da0-8eab-5227ff292266" version="3.1.0.0" store="EXCatalog" storeType="EXCatalog"/>
  <we:alternateReferences>
    <we:reference id="WA104380449" version="3.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EE04853DD3EC4BA2A0EBD80F41FC34" ma:contentTypeVersion="19" ma:contentTypeDescription="Create a new document." ma:contentTypeScope="" ma:versionID="246ead7d57f6fa1a2753663573eefe34">
  <xsd:schema xmlns:xsd="http://www.w3.org/2001/XMLSchema" xmlns:xs="http://www.w3.org/2001/XMLSchema" xmlns:p="http://schemas.microsoft.com/office/2006/metadata/properties" xmlns:ns1="http://schemas.microsoft.com/sharepoint/v3" xmlns:ns2="a5d25f7b-8536-44a8-9e5d-d8f75b48e7cd" xmlns:ns3="de86832f-b455-43f9-977e-028ad8431f24" targetNamespace="http://schemas.microsoft.com/office/2006/metadata/properties" ma:root="true" ma:fieldsID="25780561324d71e2489cabc23771f253" ns1:_="" ns2:_="" ns3:_="">
    <xsd:import namespace="http://schemas.microsoft.com/sharepoint/v3"/>
    <xsd:import namespace="a5d25f7b-8536-44a8-9e5d-d8f75b48e7cd"/>
    <xsd:import namespace="de86832f-b455-43f9-977e-028ad8431f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d25f7b-8536-44a8-9e5d-d8f75b48e7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ec9e75d-629b-456c-8e9d-0fd64f433aec}" ma:internalName="TaxCatchAll" ma:showField="CatchAllData" ma:web="a5d25f7b-8536-44a8-9e5d-d8f75b48e7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86832f-b455-43f9-977e-028ad8431f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86832f-b455-43f9-977e-028ad8431f24">
      <Terms xmlns="http://schemas.microsoft.com/office/infopath/2007/PartnerControls"/>
    </lcf76f155ced4ddcb4097134ff3c332f>
    <TaxCatchAll xmlns="a5d25f7b-8536-44a8-9e5d-d8f75b48e7cd"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755E6DE-183D-4D69-89CD-22ACC6CDBF4B}">
  <ds:schemaRefs>
    <ds:schemaRef ds:uri="http://schemas.microsoft.com/sharepoint/v3/contenttype/forms"/>
  </ds:schemaRefs>
</ds:datastoreItem>
</file>

<file path=customXml/itemProps2.xml><?xml version="1.0" encoding="utf-8"?>
<ds:datastoreItem xmlns:ds="http://schemas.openxmlformats.org/officeDocument/2006/customXml" ds:itemID="{D97EBB63-33C6-4B7D-B672-DD7E8C486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d25f7b-8536-44a8-9e5d-d8f75b48e7cd"/>
    <ds:schemaRef ds:uri="de86832f-b455-43f9-977e-028ad8431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5D2533-FD7B-493D-B860-F35ACD7AADB7}">
  <ds:schemaRefs>
    <ds:schemaRef ds:uri="http://schemas.openxmlformats.org/officeDocument/2006/bibliography"/>
  </ds:schemaRefs>
</ds:datastoreItem>
</file>

<file path=customXml/itemProps4.xml><?xml version="1.0" encoding="utf-8"?>
<ds:datastoreItem xmlns:ds="http://schemas.openxmlformats.org/officeDocument/2006/customXml" ds:itemID="{58A02995-6931-4D13-A95A-0C2BC7DD9901}">
  <ds:schemaRefs>
    <ds:schemaRef ds:uri="http://schemas.microsoft.com/office/2006/metadata/properties"/>
    <ds:schemaRef ds:uri="http://schemas.microsoft.com/office/infopath/2007/PartnerControls"/>
    <ds:schemaRef ds:uri="de86832f-b455-43f9-977e-028ad8431f24"/>
    <ds:schemaRef ds:uri="a5d25f7b-8536-44a8-9e5d-d8f75b48e7cd"/>
    <ds:schemaRef ds:uri="http://schemas.microsoft.com/sharepoint/v3"/>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109</TotalTime>
  <Pages>7</Pages>
  <Words>3769</Words>
  <Characters>21485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Christine (NHS WEST YORKSHIRE ICB - 03R)</dc:creator>
  <cp:keywords/>
  <dc:description/>
  <cp:lastModifiedBy>HUSSAIN, Arfan (NHS WEST YORKSHIRE ICB - 03R)</cp:lastModifiedBy>
  <cp:revision>4</cp:revision>
  <cp:lastPrinted>2022-09-23T10:52:00Z</cp:lastPrinted>
  <dcterms:created xsi:type="dcterms:W3CDTF">2025-04-04T16:57:00Z</dcterms:created>
  <dcterms:modified xsi:type="dcterms:W3CDTF">2025-04-04T18:48:00Z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0x0101002CEE04853DD3EC4BA2A0EBD80F41FC34</vt:lpwstr>
  </property>
  <property fmtid="{D5CDD505-2E9C-101B-9397-08002B2CF9AE}" pid="3" name="MediaServiceImageTags">
    <vt:lpwstr/>
  </property>
</Properties>
</file>