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A523" w14:textId="2AAA312E" w:rsidR="004F475C" w:rsidRPr="0011125C" w:rsidRDefault="004F475C" w:rsidP="00D64CDE">
      <w:pPr>
        <w:rPr>
          <w:rFonts w:ascii="Verdana" w:hAnsi="Verdana"/>
          <w:b/>
          <w:bCs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29EACB85" wp14:editId="2F8E7792">
            <wp:extent cx="2258695" cy="990600"/>
            <wp:effectExtent l="0" t="0" r="8255" b="0"/>
            <wp:docPr id="6289468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946844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25C">
        <w:rPr>
          <w:rFonts w:ascii="Verdana" w:hAnsi="Verdana"/>
          <w:b/>
          <w:bCs/>
          <w:sz w:val="32"/>
          <w:szCs w:val="32"/>
          <w:lang w:val="en-US"/>
        </w:rPr>
        <w:t xml:space="preserve">Notes on booking workshops </w:t>
      </w:r>
    </w:p>
    <w:p w14:paraId="4873095D" w14:textId="77777777" w:rsidR="004F475C" w:rsidRDefault="004F475C" w:rsidP="00D64CDE">
      <w:pPr>
        <w:rPr>
          <w:lang w:val="en-US"/>
        </w:rPr>
      </w:pPr>
    </w:p>
    <w:p w14:paraId="4DB0ACDA" w14:textId="2556BBFC" w:rsidR="00D64CDE" w:rsidRPr="00D64CDE" w:rsidRDefault="00D64CDE" w:rsidP="00D64CDE">
      <w:pPr>
        <w:rPr>
          <w:rFonts w:ascii="Verdana" w:hAnsi="Verdana"/>
        </w:rPr>
      </w:pPr>
      <w:r w:rsidRPr="00D64CDE">
        <w:rPr>
          <w:rFonts w:ascii="Verdana" w:hAnsi="Verdana"/>
          <w:lang w:val="en-US"/>
        </w:rPr>
        <w:t>The</w:t>
      </w:r>
      <w:r w:rsidR="004F475C" w:rsidRPr="0011125C">
        <w:rPr>
          <w:rFonts w:ascii="Verdana" w:hAnsi="Verdana"/>
          <w:lang w:val="en-US"/>
        </w:rPr>
        <w:t xml:space="preserve"> workshops are</w:t>
      </w:r>
      <w:r w:rsidRPr="00D64CDE">
        <w:rPr>
          <w:rFonts w:ascii="Verdana" w:hAnsi="Verdana"/>
          <w:lang w:val="en-US"/>
        </w:rPr>
        <w:t xml:space="preserve"> being delivered by Better Communities Bradford, an educational charity based in inner-city Bradford, funded by the Henry Smith charity and on offer for free, across Yorkshire and the North of England.</w:t>
      </w:r>
      <w:r w:rsidR="0011125C">
        <w:rPr>
          <w:rFonts w:ascii="Verdana" w:hAnsi="Verdana"/>
          <w:lang w:val="en-US"/>
        </w:rPr>
        <w:t xml:space="preserve">  The aim is to increase understanding between communities. </w:t>
      </w:r>
    </w:p>
    <w:p w14:paraId="1183A0BE" w14:textId="77777777" w:rsidR="004F475C" w:rsidRPr="0011125C" w:rsidRDefault="00D64CDE" w:rsidP="00D64CDE">
      <w:pPr>
        <w:rPr>
          <w:rFonts w:ascii="Verdana" w:hAnsi="Verdana"/>
          <w:lang w:val="en-US"/>
        </w:rPr>
      </w:pPr>
      <w:r w:rsidRPr="00D64CDE">
        <w:rPr>
          <w:rFonts w:ascii="Verdana" w:hAnsi="Verdana"/>
          <w:lang w:val="en-US"/>
        </w:rPr>
        <w:t xml:space="preserve">Each workshop is interactive and can be tailored to your needs. </w:t>
      </w:r>
    </w:p>
    <w:p w14:paraId="0DE400BD" w14:textId="7FD8860A" w:rsidR="00D64CDE" w:rsidRPr="0011125C" w:rsidRDefault="00D64CDE" w:rsidP="004F475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1125C">
        <w:rPr>
          <w:rFonts w:ascii="Verdana" w:hAnsi="Verdana"/>
          <w:lang w:val="en-US"/>
        </w:rPr>
        <w:t>You can book either the one core session, entitled </w:t>
      </w:r>
      <w:r w:rsidRPr="0011125C">
        <w:rPr>
          <w:rFonts w:ascii="Verdana" w:hAnsi="Verdana"/>
          <w:i/>
          <w:iCs/>
          <w:lang w:val="en-US"/>
        </w:rPr>
        <w:t>Myths and Misconceptions about Islam</w:t>
      </w:r>
      <w:r w:rsidRPr="0011125C">
        <w:rPr>
          <w:rFonts w:ascii="Verdana" w:hAnsi="Verdana"/>
          <w:lang w:val="en-US"/>
        </w:rPr>
        <w:t>, or up to all seven sessions in any combination.</w:t>
      </w:r>
    </w:p>
    <w:p w14:paraId="7EFD0875" w14:textId="2FC54534" w:rsidR="00D64CDE" w:rsidRPr="00D64CDE" w:rsidRDefault="00D64CDE" w:rsidP="00D64CDE">
      <w:pPr>
        <w:numPr>
          <w:ilvl w:val="0"/>
          <w:numId w:val="1"/>
        </w:numPr>
        <w:rPr>
          <w:rFonts w:ascii="Verdana" w:hAnsi="Verdana"/>
        </w:rPr>
      </w:pPr>
      <w:r w:rsidRPr="00D64CDE">
        <w:rPr>
          <w:rFonts w:ascii="Verdana" w:hAnsi="Verdana"/>
          <w:lang w:val="en-US"/>
        </w:rPr>
        <w:t xml:space="preserve">The workshops usually last about an hour, including discussion, </w:t>
      </w:r>
      <w:r w:rsidR="004F475C" w:rsidRPr="0011125C">
        <w:rPr>
          <w:rFonts w:ascii="Verdana" w:hAnsi="Verdana"/>
          <w:lang w:val="en-US"/>
        </w:rPr>
        <w:t xml:space="preserve">but the session </w:t>
      </w:r>
      <w:r w:rsidRPr="00D64CDE">
        <w:rPr>
          <w:rFonts w:ascii="Verdana" w:hAnsi="Verdana"/>
          <w:lang w:val="en-US"/>
        </w:rPr>
        <w:t>can be longer</w:t>
      </w:r>
      <w:r w:rsidR="0011125C">
        <w:rPr>
          <w:rFonts w:ascii="Verdana" w:hAnsi="Verdana"/>
          <w:lang w:val="en-US"/>
        </w:rPr>
        <w:t>,</w:t>
      </w:r>
      <w:r w:rsidRPr="00D64CDE">
        <w:rPr>
          <w:rFonts w:ascii="Verdana" w:hAnsi="Verdana"/>
          <w:lang w:val="en-US"/>
        </w:rPr>
        <w:t xml:space="preserve"> as needed.</w:t>
      </w:r>
    </w:p>
    <w:p w14:paraId="4C3A5A61" w14:textId="77777777" w:rsidR="00D64CDE" w:rsidRPr="00D64CDE" w:rsidRDefault="00D64CDE" w:rsidP="00D64CDE">
      <w:pPr>
        <w:numPr>
          <w:ilvl w:val="0"/>
          <w:numId w:val="1"/>
        </w:numPr>
        <w:rPr>
          <w:rFonts w:ascii="Verdana" w:hAnsi="Verdana"/>
        </w:rPr>
      </w:pPr>
      <w:r w:rsidRPr="00D64CDE">
        <w:rPr>
          <w:rFonts w:ascii="Verdana" w:hAnsi="Verdana"/>
          <w:lang w:val="en-US"/>
        </w:rPr>
        <w:t>We just need a minimum of ten people per workshop; the maximum is 100.</w:t>
      </w:r>
    </w:p>
    <w:p w14:paraId="75AA0809" w14:textId="77777777" w:rsidR="00D64CDE" w:rsidRPr="00D64CDE" w:rsidRDefault="00D64CDE" w:rsidP="00D64CDE">
      <w:pPr>
        <w:numPr>
          <w:ilvl w:val="0"/>
          <w:numId w:val="1"/>
        </w:numPr>
        <w:rPr>
          <w:rFonts w:ascii="Verdana" w:hAnsi="Verdana"/>
        </w:rPr>
      </w:pPr>
      <w:r w:rsidRPr="00D64CDE">
        <w:rPr>
          <w:rFonts w:ascii="Verdana" w:hAnsi="Verdana"/>
          <w:lang w:val="en-US"/>
        </w:rPr>
        <w:t>No facilities are needed as the presenter brings their own power point projector and screen.</w:t>
      </w:r>
    </w:p>
    <w:p w14:paraId="17034871" w14:textId="77777777" w:rsidR="00D64CDE" w:rsidRPr="00D64CDE" w:rsidRDefault="00D64CDE" w:rsidP="00D64CDE">
      <w:pPr>
        <w:numPr>
          <w:ilvl w:val="0"/>
          <w:numId w:val="1"/>
        </w:numPr>
        <w:rPr>
          <w:rFonts w:ascii="Verdana" w:hAnsi="Verdana"/>
        </w:rPr>
      </w:pPr>
      <w:r w:rsidRPr="00D64CDE">
        <w:rPr>
          <w:rFonts w:ascii="Verdana" w:hAnsi="Verdana"/>
          <w:lang w:val="en-US"/>
        </w:rPr>
        <w:t>There is no charge for the workshops. </w:t>
      </w:r>
    </w:p>
    <w:p w14:paraId="73FEE499" w14:textId="31DDE2B3" w:rsidR="00D64CDE" w:rsidRPr="0011125C" w:rsidRDefault="00D64CDE" w:rsidP="004F475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1125C">
        <w:rPr>
          <w:rFonts w:ascii="Verdana" w:hAnsi="Verdana"/>
          <w:lang w:val="en-US"/>
        </w:rPr>
        <w:t xml:space="preserve">The workshops are available from July </w:t>
      </w:r>
      <w:r w:rsidR="004F475C" w:rsidRPr="0011125C">
        <w:rPr>
          <w:rFonts w:ascii="Verdana" w:hAnsi="Verdana"/>
          <w:lang w:val="en-US"/>
        </w:rPr>
        <w:t>2025 to April 2026</w:t>
      </w:r>
      <w:r w:rsidRPr="0011125C">
        <w:rPr>
          <w:rFonts w:ascii="Verdana" w:hAnsi="Verdana"/>
          <w:lang w:val="en-US"/>
        </w:rPr>
        <w:t>.</w:t>
      </w:r>
    </w:p>
    <w:p w14:paraId="20567551" w14:textId="77777777" w:rsidR="0011125C" w:rsidRPr="0011125C" w:rsidRDefault="0011125C" w:rsidP="0011125C">
      <w:pPr>
        <w:pStyle w:val="ListParagraph"/>
        <w:rPr>
          <w:rFonts w:ascii="Verdana" w:hAnsi="Verdana"/>
        </w:rPr>
      </w:pPr>
    </w:p>
    <w:p w14:paraId="79554B2E" w14:textId="50E12FD0" w:rsidR="004F475C" w:rsidRPr="0011125C" w:rsidRDefault="004F475C" w:rsidP="004F475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1125C">
        <w:rPr>
          <w:rFonts w:ascii="Verdana" w:hAnsi="Verdana"/>
          <w:lang w:val="en-US"/>
        </w:rPr>
        <w:t xml:space="preserve">For community venues, a draft leaflet is available that can be added to with details of your venue, date etc. </w:t>
      </w:r>
    </w:p>
    <w:p w14:paraId="1494C1B6" w14:textId="77777777" w:rsidR="00D64CDE" w:rsidRPr="00D64CDE" w:rsidRDefault="00D64CDE" w:rsidP="00D64CDE">
      <w:pPr>
        <w:rPr>
          <w:rFonts w:ascii="Verdana" w:hAnsi="Verdana"/>
        </w:rPr>
      </w:pPr>
      <w:r w:rsidRPr="00D64CDE">
        <w:rPr>
          <w:rFonts w:ascii="Verdana" w:hAnsi="Verdana"/>
          <w:lang w:val="en-US"/>
        </w:rPr>
        <w:t> </w:t>
      </w:r>
    </w:p>
    <w:p w14:paraId="29D82DF9" w14:textId="1762D5E8" w:rsidR="00D64CDE" w:rsidRDefault="00D64CDE" w:rsidP="00D64CDE">
      <w:pPr>
        <w:rPr>
          <w:rFonts w:ascii="Verdana" w:hAnsi="Verdana"/>
          <w:lang w:val="en-US"/>
        </w:rPr>
      </w:pPr>
      <w:r w:rsidRPr="00D64CDE">
        <w:rPr>
          <w:rFonts w:ascii="Verdana" w:hAnsi="Verdana"/>
          <w:lang w:val="en-US"/>
        </w:rPr>
        <w:t>To arrange a workshop booking or discuss the workshops’ content, please get in touch with Better Communities Bradford</w:t>
      </w:r>
      <w:r w:rsidR="004F475C" w:rsidRPr="0011125C">
        <w:rPr>
          <w:rFonts w:ascii="Verdana" w:hAnsi="Verdana"/>
          <w:lang w:val="en-US"/>
        </w:rPr>
        <w:t>:</w:t>
      </w:r>
    </w:p>
    <w:p w14:paraId="39464606" w14:textId="29FBF195" w:rsidR="00C12417" w:rsidRDefault="00C12417" w:rsidP="00D64CDE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Abbas Najib, </w:t>
      </w:r>
      <w:r w:rsidR="00C42D95">
        <w:rPr>
          <w:rFonts w:ascii="Verdana" w:hAnsi="Verdana"/>
          <w:lang w:val="en-US"/>
        </w:rPr>
        <w:t xml:space="preserve">Chief Executive, </w:t>
      </w:r>
      <w:r>
        <w:rPr>
          <w:rFonts w:ascii="Verdana" w:hAnsi="Verdana"/>
          <w:lang w:val="en-US"/>
        </w:rPr>
        <w:t>Better Communities Bradford</w:t>
      </w:r>
      <w:r w:rsidR="00C42D95">
        <w:rPr>
          <w:rFonts w:ascii="Verdana" w:hAnsi="Verdana"/>
          <w:lang w:val="en-US"/>
        </w:rPr>
        <w:t>.</w:t>
      </w:r>
    </w:p>
    <w:p w14:paraId="5BF0FCF7" w14:textId="24A6A1F9" w:rsidR="00C12417" w:rsidRPr="00C42D95" w:rsidRDefault="00C12417" w:rsidP="00D64CDE">
      <w:pPr>
        <w:rPr>
          <w:rFonts w:ascii="Verdana" w:hAnsi="Verdana"/>
        </w:rPr>
      </w:pPr>
      <w:r>
        <w:rPr>
          <w:rFonts w:ascii="Verdana" w:hAnsi="Verdana"/>
          <w:lang w:val="en-US"/>
        </w:rPr>
        <w:t xml:space="preserve">Email: </w:t>
      </w:r>
      <w:hyperlink r:id="rId6" w:history="1">
        <w:r w:rsidRPr="00C261E7">
          <w:rPr>
            <w:rStyle w:val="Hyperlink"/>
            <w:rFonts w:ascii="Verdana" w:hAnsi="Verdana"/>
            <w:lang w:val="en-US"/>
          </w:rPr>
          <w:t>abbas@bcb.community</w:t>
        </w:r>
      </w:hyperlink>
      <w:r w:rsidR="00C42D95">
        <w:rPr>
          <w:rFonts w:ascii="Verdana" w:hAnsi="Verdana"/>
          <w:lang w:val="en-US"/>
        </w:rPr>
        <w:t xml:space="preserve">  Website:  </w:t>
      </w:r>
      <w:hyperlink r:id="rId7" w:history="1">
        <w:r w:rsidR="00C42D95" w:rsidRPr="00D64CDE">
          <w:rPr>
            <w:rStyle w:val="Hyperlink"/>
            <w:rFonts w:ascii="Verdana" w:hAnsi="Verdana"/>
            <w:lang w:val="en-US"/>
          </w:rPr>
          <w:t>www.bcb.community</w:t>
        </w:r>
      </w:hyperlink>
    </w:p>
    <w:p w14:paraId="65686E8A" w14:textId="568148D7" w:rsidR="00D64CDE" w:rsidRPr="00D64CDE" w:rsidRDefault="00C42D95" w:rsidP="00D64CDE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Landline: </w:t>
      </w:r>
      <w:r w:rsidR="00C12417">
        <w:rPr>
          <w:rFonts w:ascii="Verdana" w:hAnsi="Verdana"/>
          <w:lang w:val="en-US"/>
        </w:rPr>
        <w:t xml:space="preserve">01274 062848    </w:t>
      </w:r>
      <w:r>
        <w:rPr>
          <w:rFonts w:ascii="Verdana" w:hAnsi="Verdana"/>
          <w:lang w:val="en-US"/>
        </w:rPr>
        <w:t xml:space="preserve"> </w:t>
      </w:r>
      <w:r w:rsidR="00C12417">
        <w:rPr>
          <w:rFonts w:ascii="Verdana" w:hAnsi="Verdana"/>
          <w:lang w:val="en-US"/>
        </w:rPr>
        <w:t>Mobile: 07830 513622.</w:t>
      </w:r>
    </w:p>
    <w:p w14:paraId="52980527" w14:textId="42659275" w:rsidR="00D64CDE" w:rsidRPr="0011125C" w:rsidRDefault="00D64CDE">
      <w:pPr>
        <w:rPr>
          <w:rFonts w:ascii="Verdana" w:hAnsi="Verdana"/>
        </w:rPr>
      </w:pPr>
    </w:p>
    <w:sectPr w:rsidR="00D64CDE" w:rsidRPr="00111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C48CA"/>
    <w:multiLevelType w:val="multilevel"/>
    <w:tmpl w:val="6EF4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815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DE"/>
    <w:rsid w:val="00076969"/>
    <w:rsid w:val="0011125C"/>
    <w:rsid w:val="00155D04"/>
    <w:rsid w:val="004F475C"/>
    <w:rsid w:val="00941AA9"/>
    <w:rsid w:val="00A256C1"/>
    <w:rsid w:val="00C12417"/>
    <w:rsid w:val="00C42D95"/>
    <w:rsid w:val="00D64CDE"/>
    <w:rsid w:val="00DB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1C3F"/>
  <w15:chartTrackingRefBased/>
  <w15:docId w15:val="{6CCC581D-4024-43BB-9FE9-1C503496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C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C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cb.commun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bas@bcb.community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Skinner</dc:creator>
  <cp:keywords/>
  <dc:description/>
  <cp:lastModifiedBy>Steve Skinner</cp:lastModifiedBy>
  <cp:revision>7</cp:revision>
  <dcterms:created xsi:type="dcterms:W3CDTF">2025-06-13T08:05:00Z</dcterms:created>
  <dcterms:modified xsi:type="dcterms:W3CDTF">2025-06-24T13:44:00Z</dcterms:modified>
</cp:coreProperties>
</file>