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0CF96" w14:textId="77777777" w:rsidR="00317AD2" w:rsidRDefault="00317AD2" w:rsidP="00F36F07">
      <w:pPr>
        <w:jc w:val="center"/>
        <w:rPr>
          <w:b/>
        </w:rPr>
      </w:pPr>
      <w:r w:rsidRPr="004F54C4">
        <w:rPr>
          <w:b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EEA53F6" wp14:editId="4BA97466">
            <wp:simplePos x="0" y="0"/>
            <wp:positionH relativeFrom="column">
              <wp:posOffset>-471170</wp:posOffset>
            </wp:positionH>
            <wp:positionV relativeFrom="paragraph">
              <wp:posOffset>-473710</wp:posOffset>
            </wp:positionV>
            <wp:extent cx="2121535" cy="450850"/>
            <wp:effectExtent l="0" t="0" r="0" b="6350"/>
            <wp:wrapNone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081" t="60860" r="2326" b="21946"/>
                    <a:stretch/>
                  </pic:blipFill>
                  <pic:spPr>
                    <a:xfrm>
                      <a:off x="0" y="0"/>
                      <a:ext cx="2121535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54C4">
        <w:rPr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45BD1DA" wp14:editId="018E849F">
            <wp:simplePos x="0" y="0"/>
            <wp:positionH relativeFrom="column">
              <wp:posOffset>5059680</wp:posOffset>
            </wp:positionH>
            <wp:positionV relativeFrom="paragraph">
              <wp:posOffset>-600075</wp:posOffset>
            </wp:positionV>
            <wp:extent cx="1136650" cy="585470"/>
            <wp:effectExtent l="0" t="0" r="6350" b="5080"/>
            <wp:wrapNone/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B88A2D" w14:textId="4AB65539" w:rsidR="00D774EF" w:rsidRPr="00B6027B" w:rsidRDefault="00BB37B6" w:rsidP="00F36F07">
      <w:pPr>
        <w:jc w:val="center"/>
        <w:rPr>
          <w:b/>
          <w:color w:val="FF0000"/>
          <w:sz w:val="28"/>
        </w:rPr>
      </w:pPr>
      <w:r>
        <w:rPr>
          <w:b/>
          <w:sz w:val="28"/>
        </w:rPr>
        <w:t xml:space="preserve">The </w:t>
      </w:r>
      <w:r w:rsidR="00F2007A" w:rsidRPr="00BB37B6">
        <w:rPr>
          <w:b/>
          <w:sz w:val="28"/>
        </w:rPr>
        <w:t>SaSI</w:t>
      </w:r>
      <w:r w:rsidR="00F36F07" w:rsidRPr="00BB37B6">
        <w:rPr>
          <w:b/>
          <w:sz w:val="28"/>
        </w:rPr>
        <w:t>-</w:t>
      </w:r>
      <w:r w:rsidR="00F2007A" w:rsidRPr="00BB37B6">
        <w:rPr>
          <w:b/>
          <w:sz w:val="28"/>
        </w:rPr>
        <w:t>Meds</w:t>
      </w:r>
      <w:r>
        <w:rPr>
          <w:b/>
          <w:sz w:val="28"/>
        </w:rPr>
        <w:t xml:space="preserve"> research programme</w:t>
      </w:r>
      <w:r w:rsidR="00F36F07" w:rsidRPr="00BB37B6">
        <w:rPr>
          <w:b/>
          <w:sz w:val="28"/>
        </w:rPr>
        <w:t>:</w:t>
      </w:r>
      <w:r w:rsidR="00F2007A" w:rsidRPr="00BB37B6">
        <w:rPr>
          <w:b/>
          <w:sz w:val="28"/>
        </w:rPr>
        <w:t xml:space="preserve"> </w:t>
      </w:r>
      <w:r w:rsidR="00F36F07" w:rsidRPr="00BB37B6">
        <w:rPr>
          <w:b/>
          <w:sz w:val="28"/>
        </w:rPr>
        <w:t xml:space="preserve">a </w:t>
      </w:r>
      <w:r w:rsidR="00F36F07" w:rsidRPr="00BB37B6">
        <w:rPr>
          <w:b/>
          <w:sz w:val="28"/>
          <w:u w:val="single"/>
        </w:rPr>
        <w:t>S</w:t>
      </w:r>
      <w:r w:rsidR="00F36F07" w:rsidRPr="00BB37B6">
        <w:rPr>
          <w:b/>
          <w:sz w:val="28"/>
        </w:rPr>
        <w:t xml:space="preserve">ingle </w:t>
      </w:r>
      <w:r w:rsidR="00F36F07" w:rsidRPr="00BB37B6">
        <w:rPr>
          <w:b/>
          <w:sz w:val="28"/>
          <w:u w:val="single"/>
        </w:rPr>
        <w:t>a</w:t>
      </w:r>
      <w:r w:rsidR="00F36F07" w:rsidRPr="00BB37B6">
        <w:rPr>
          <w:b/>
          <w:sz w:val="28"/>
        </w:rPr>
        <w:t xml:space="preserve">nd </w:t>
      </w:r>
      <w:r w:rsidR="00F36F07" w:rsidRPr="00BB37B6">
        <w:rPr>
          <w:b/>
          <w:sz w:val="28"/>
          <w:u w:val="single"/>
        </w:rPr>
        <w:t>S</w:t>
      </w:r>
      <w:r w:rsidR="00F36F07" w:rsidRPr="00BB37B6">
        <w:rPr>
          <w:b/>
          <w:sz w:val="28"/>
        </w:rPr>
        <w:t xml:space="preserve">afe </w:t>
      </w:r>
      <w:r w:rsidR="00F36F07" w:rsidRPr="00BB37B6">
        <w:rPr>
          <w:b/>
          <w:sz w:val="28"/>
          <w:u w:val="single"/>
        </w:rPr>
        <w:t>I</w:t>
      </w:r>
      <w:r w:rsidR="00F36F07" w:rsidRPr="00BB37B6">
        <w:rPr>
          <w:b/>
          <w:sz w:val="28"/>
        </w:rPr>
        <w:t xml:space="preserve">ntervention for </w:t>
      </w:r>
      <w:r w:rsidR="00F36F07" w:rsidRPr="00BB37B6">
        <w:rPr>
          <w:b/>
          <w:sz w:val="28"/>
          <w:u w:val="single"/>
        </w:rPr>
        <w:t>Med</w:t>
      </w:r>
      <w:r w:rsidR="00F36F07" w:rsidRPr="00BB37B6">
        <w:rPr>
          <w:b/>
          <w:sz w:val="28"/>
        </w:rPr>
        <w:t xml:space="preserve">ication </w:t>
      </w:r>
      <w:r w:rsidR="00F36F07" w:rsidRPr="0016613B">
        <w:rPr>
          <w:b/>
          <w:sz w:val="28"/>
        </w:rPr>
        <w:t>Administration</w:t>
      </w:r>
      <w:r w:rsidR="004F54C4" w:rsidRPr="0016613B">
        <w:rPr>
          <w:b/>
          <w:noProof/>
          <w:sz w:val="28"/>
          <w:lang w:eastAsia="en-GB"/>
        </w:rPr>
        <w:t xml:space="preserve"> </w:t>
      </w:r>
      <w:r w:rsidR="00B6027B" w:rsidRPr="0016613B">
        <w:rPr>
          <w:b/>
          <w:noProof/>
          <w:sz w:val="28"/>
          <w:lang w:eastAsia="en-GB"/>
        </w:rPr>
        <w:t>within NHS hospital wards</w:t>
      </w:r>
    </w:p>
    <w:p w14:paraId="0B99D4A4" w14:textId="77777777" w:rsidR="00F36F07" w:rsidRPr="00BB37B6" w:rsidRDefault="00245AA9" w:rsidP="00F36F07">
      <w:pPr>
        <w:jc w:val="center"/>
        <w:rPr>
          <w:b/>
          <w:sz w:val="28"/>
        </w:rPr>
      </w:pPr>
      <w:r w:rsidRPr="00BB37B6">
        <w:rPr>
          <w:b/>
          <w:sz w:val="28"/>
        </w:rPr>
        <w:t xml:space="preserve">Information about our </w:t>
      </w:r>
      <w:r w:rsidR="00F36F07" w:rsidRPr="00BB37B6">
        <w:rPr>
          <w:b/>
          <w:sz w:val="28"/>
        </w:rPr>
        <w:t xml:space="preserve">Patient Advisory Group </w:t>
      </w:r>
    </w:p>
    <w:p w14:paraId="277F4776" w14:textId="77777777" w:rsidR="00F2007A" w:rsidRPr="00BB37B6" w:rsidRDefault="00F2007A">
      <w:pPr>
        <w:rPr>
          <w:sz w:val="24"/>
        </w:rPr>
      </w:pPr>
    </w:p>
    <w:p w14:paraId="58E52FF7" w14:textId="77777777" w:rsidR="00F36F07" w:rsidRPr="00BB37B6" w:rsidRDefault="00F36F07">
      <w:pPr>
        <w:rPr>
          <w:b/>
          <w:sz w:val="24"/>
        </w:rPr>
      </w:pPr>
      <w:r w:rsidRPr="00BB37B6">
        <w:rPr>
          <w:b/>
          <w:sz w:val="24"/>
        </w:rPr>
        <w:t xml:space="preserve">What is the problem? </w:t>
      </w:r>
    </w:p>
    <w:p w14:paraId="6B6DF61D" w14:textId="3ED0CB95" w:rsidR="00BB37B6" w:rsidRDefault="00F2007A">
      <w:pPr>
        <w:rPr>
          <w:sz w:val="24"/>
        </w:rPr>
      </w:pPr>
      <w:r w:rsidRPr="00BB37B6">
        <w:rPr>
          <w:sz w:val="24"/>
        </w:rPr>
        <w:t>Every day in NHS Hospitals there are approximately 130,000 medication errors. Over</w:t>
      </w:r>
      <w:r w:rsidR="00F75560" w:rsidRPr="00BB37B6">
        <w:rPr>
          <w:sz w:val="24"/>
        </w:rPr>
        <w:t xml:space="preserve"> three quarters</w:t>
      </w:r>
      <w:r w:rsidRPr="00BB37B6">
        <w:rPr>
          <w:sz w:val="24"/>
        </w:rPr>
        <w:t xml:space="preserve"> of these happen while giving medicines to patients. These errors, which include giving the wrong </w:t>
      </w:r>
      <w:r w:rsidR="0016613B">
        <w:rPr>
          <w:sz w:val="24"/>
        </w:rPr>
        <w:t>dosage</w:t>
      </w:r>
      <w:r w:rsidRPr="00BB37B6">
        <w:rPr>
          <w:sz w:val="24"/>
        </w:rPr>
        <w:t xml:space="preserve"> or medicine to </w:t>
      </w:r>
      <w:r w:rsidR="0016613B">
        <w:rPr>
          <w:sz w:val="24"/>
        </w:rPr>
        <w:t>a</w:t>
      </w:r>
      <w:r w:rsidRPr="00BB37B6">
        <w:rPr>
          <w:sz w:val="24"/>
        </w:rPr>
        <w:t xml:space="preserve"> </w:t>
      </w:r>
      <w:r w:rsidR="0016613B">
        <w:rPr>
          <w:sz w:val="24"/>
        </w:rPr>
        <w:t xml:space="preserve">patient, happen frequently and may </w:t>
      </w:r>
      <w:r w:rsidRPr="00BB37B6">
        <w:rPr>
          <w:sz w:val="24"/>
        </w:rPr>
        <w:t>harm patients. In very rare cases they can cause severe harm or death. ‘Double checking’ is often used to reduce these errors – this is where</w:t>
      </w:r>
      <w:r w:rsidR="002E40E4" w:rsidRPr="00BB37B6">
        <w:rPr>
          <w:sz w:val="24"/>
        </w:rPr>
        <w:t xml:space="preserve"> two</w:t>
      </w:r>
      <w:r w:rsidRPr="00BB37B6">
        <w:rPr>
          <w:sz w:val="24"/>
        </w:rPr>
        <w:t xml:space="preserve"> nurses check </w:t>
      </w:r>
      <w:r w:rsidR="00F75560" w:rsidRPr="00BB37B6">
        <w:rPr>
          <w:sz w:val="24"/>
        </w:rPr>
        <w:t>a</w:t>
      </w:r>
      <w:r w:rsidRPr="00BB37B6">
        <w:rPr>
          <w:sz w:val="24"/>
        </w:rPr>
        <w:t xml:space="preserve"> medicine and dose before giving it to</w:t>
      </w:r>
      <w:r w:rsidR="00F75560" w:rsidRPr="00BB37B6">
        <w:rPr>
          <w:sz w:val="24"/>
        </w:rPr>
        <w:t xml:space="preserve"> the</w:t>
      </w:r>
      <w:r w:rsidRPr="00BB37B6">
        <w:rPr>
          <w:sz w:val="24"/>
        </w:rPr>
        <w:t xml:space="preserve"> patient. </w:t>
      </w:r>
      <w:r w:rsidR="008F75C9" w:rsidRPr="00BB37B6">
        <w:rPr>
          <w:sz w:val="24"/>
        </w:rPr>
        <w:t>However</w:t>
      </w:r>
      <w:r w:rsidR="00394F1B" w:rsidRPr="00BB37B6">
        <w:rPr>
          <w:sz w:val="24"/>
        </w:rPr>
        <w:t>,</w:t>
      </w:r>
      <w:r w:rsidRPr="00BB37B6">
        <w:rPr>
          <w:sz w:val="24"/>
        </w:rPr>
        <w:t xml:space="preserve"> there is no convincing evidence that double-checking reduces errors</w:t>
      </w:r>
      <w:r w:rsidR="008F75C9" w:rsidRPr="00BB37B6">
        <w:rPr>
          <w:sz w:val="24"/>
        </w:rPr>
        <w:t xml:space="preserve">. Research also shows that double checking </w:t>
      </w:r>
      <w:r w:rsidR="0016613B">
        <w:rPr>
          <w:sz w:val="24"/>
        </w:rPr>
        <w:t>may</w:t>
      </w:r>
      <w:r w:rsidR="008F75C9" w:rsidRPr="00BB37B6">
        <w:rPr>
          <w:sz w:val="24"/>
        </w:rPr>
        <w:t xml:space="preserve"> harm patients by causing delays to them getting critical medicines. </w:t>
      </w:r>
    </w:p>
    <w:p w14:paraId="74879923" w14:textId="1B7F02AF" w:rsidR="00F75560" w:rsidRPr="00BB37B6" w:rsidRDefault="00BB37B6">
      <w:pPr>
        <w:rPr>
          <w:sz w:val="24"/>
        </w:rPr>
      </w:pPr>
      <w:r w:rsidRPr="00BB37B6">
        <w:rPr>
          <w:noProof/>
          <w:sz w:val="24"/>
          <w:lang w:eastAsia="en-GB"/>
        </w:rPr>
        <w:drawing>
          <wp:anchor distT="0" distB="0" distL="114300" distR="114300" simplePos="0" relativeHeight="251660288" behindDoc="0" locked="0" layoutInCell="1" allowOverlap="1" wp14:anchorId="56184EDE" wp14:editId="4B425AFD">
            <wp:simplePos x="0" y="0"/>
            <wp:positionH relativeFrom="margin">
              <wp:posOffset>2028825</wp:posOffset>
            </wp:positionH>
            <wp:positionV relativeFrom="paragraph">
              <wp:posOffset>132715</wp:posOffset>
            </wp:positionV>
            <wp:extent cx="3874135" cy="2586355"/>
            <wp:effectExtent l="0" t="0" r="0" b="4445"/>
            <wp:wrapSquare wrapText="bothSides"/>
            <wp:docPr id="1" name="Picture 1" descr="Medication Management - ANM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ication Management - ANMJ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135" cy="258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5C9" w:rsidRPr="00BB37B6">
        <w:rPr>
          <w:sz w:val="24"/>
        </w:rPr>
        <w:t>Nurses spend a lot of time double checking medicines (6.4 minutes per check)</w:t>
      </w:r>
      <w:r w:rsidR="00F2007A" w:rsidRPr="00BB37B6">
        <w:rPr>
          <w:sz w:val="24"/>
        </w:rPr>
        <w:t xml:space="preserve"> </w:t>
      </w:r>
      <w:r w:rsidR="008F75C9" w:rsidRPr="00BB37B6">
        <w:rPr>
          <w:sz w:val="24"/>
        </w:rPr>
        <w:t xml:space="preserve">which is estimated to cost the NHS between £412 million and £1.28 billion per year. If double checking reduces patient harm, then this might be time well spent by nurses. But evidence shows that double checks </w:t>
      </w:r>
      <w:r w:rsidR="008F75C9" w:rsidRPr="0016613B">
        <w:rPr>
          <w:sz w:val="24"/>
        </w:rPr>
        <w:t>are</w:t>
      </w:r>
      <w:r w:rsidR="0016613B" w:rsidRPr="0016613B">
        <w:rPr>
          <w:sz w:val="24"/>
        </w:rPr>
        <w:t xml:space="preserve"> </w:t>
      </w:r>
      <w:r w:rsidR="0011432D" w:rsidRPr="0016613B">
        <w:rPr>
          <w:sz w:val="24"/>
        </w:rPr>
        <w:t>often</w:t>
      </w:r>
      <w:r w:rsidR="008F75C9" w:rsidRPr="0016613B">
        <w:rPr>
          <w:sz w:val="24"/>
        </w:rPr>
        <w:t xml:space="preserve"> </w:t>
      </w:r>
      <w:r w:rsidR="00394F1B" w:rsidRPr="00BB37B6">
        <w:rPr>
          <w:sz w:val="24"/>
        </w:rPr>
        <w:t xml:space="preserve">not done </w:t>
      </w:r>
      <w:r w:rsidR="008F75C9" w:rsidRPr="00BB37B6">
        <w:rPr>
          <w:sz w:val="24"/>
        </w:rPr>
        <w:t xml:space="preserve">correctly, may not work as </w:t>
      </w:r>
      <w:r w:rsidR="00394F1B" w:rsidRPr="00BB37B6">
        <w:rPr>
          <w:sz w:val="24"/>
        </w:rPr>
        <w:t>planned</w:t>
      </w:r>
      <w:r w:rsidR="008F75C9" w:rsidRPr="00BB37B6">
        <w:rPr>
          <w:sz w:val="24"/>
        </w:rPr>
        <w:t xml:space="preserve">, and can themselves harm patients. </w:t>
      </w:r>
    </w:p>
    <w:p w14:paraId="110AD56B" w14:textId="77777777" w:rsidR="00BB37B6" w:rsidRPr="00BB37B6" w:rsidRDefault="00BB37B6">
      <w:pPr>
        <w:rPr>
          <w:sz w:val="24"/>
        </w:rPr>
      </w:pPr>
    </w:p>
    <w:p w14:paraId="67AA2D87" w14:textId="77777777" w:rsidR="00F36F07" w:rsidRPr="00BB37B6" w:rsidRDefault="00F36F07">
      <w:pPr>
        <w:rPr>
          <w:b/>
          <w:sz w:val="24"/>
        </w:rPr>
      </w:pPr>
      <w:r w:rsidRPr="00BB37B6">
        <w:rPr>
          <w:b/>
          <w:sz w:val="24"/>
        </w:rPr>
        <w:t xml:space="preserve">What </w:t>
      </w:r>
      <w:r w:rsidR="00187E41" w:rsidRPr="00BB37B6">
        <w:rPr>
          <w:b/>
          <w:sz w:val="24"/>
        </w:rPr>
        <w:t>is being done</w:t>
      </w:r>
      <w:r w:rsidRPr="00BB37B6">
        <w:rPr>
          <w:b/>
          <w:sz w:val="24"/>
        </w:rPr>
        <w:t xml:space="preserve"> about the problem? </w:t>
      </w:r>
    </w:p>
    <w:p w14:paraId="06A19513" w14:textId="77777777" w:rsidR="008F75C9" w:rsidRPr="00BB37B6" w:rsidRDefault="008F75C9">
      <w:pPr>
        <w:rPr>
          <w:sz w:val="24"/>
        </w:rPr>
      </w:pPr>
      <w:r w:rsidRPr="00BB37B6">
        <w:rPr>
          <w:sz w:val="24"/>
        </w:rPr>
        <w:t xml:space="preserve">Over the next 5 years, </w:t>
      </w:r>
      <w:r w:rsidR="00F36F07" w:rsidRPr="00BB37B6">
        <w:rPr>
          <w:sz w:val="24"/>
        </w:rPr>
        <w:t xml:space="preserve">the Yorkshire Quality and Safety </w:t>
      </w:r>
      <w:r w:rsidRPr="00BB37B6">
        <w:rPr>
          <w:sz w:val="24"/>
        </w:rPr>
        <w:t xml:space="preserve">research group </w:t>
      </w:r>
      <w:r w:rsidR="009A4F81" w:rsidRPr="00BB37B6">
        <w:rPr>
          <w:sz w:val="24"/>
        </w:rPr>
        <w:t xml:space="preserve">want to understand how double checking is currently done, </w:t>
      </w:r>
      <w:r w:rsidR="00F36F07" w:rsidRPr="00BB37B6">
        <w:rPr>
          <w:sz w:val="24"/>
        </w:rPr>
        <w:t xml:space="preserve">how many errors happen when medicines are double checked, and </w:t>
      </w:r>
      <w:r w:rsidR="009A4F81" w:rsidRPr="00BB37B6">
        <w:rPr>
          <w:sz w:val="24"/>
        </w:rPr>
        <w:t xml:space="preserve">what </w:t>
      </w:r>
      <w:r w:rsidR="00F36F07" w:rsidRPr="00BB37B6">
        <w:rPr>
          <w:sz w:val="24"/>
        </w:rPr>
        <w:t>double checking</w:t>
      </w:r>
      <w:r w:rsidR="009A4F81" w:rsidRPr="00BB37B6">
        <w:rPr>
          <w:sz w:val="24"/>
        </w:rPr>
        <w:t xml:space="preserve"> costs </w:t>
      </w:r>
      <w:r w:rsidR="00394F1B" w:rsidRPr="00BB37B6">
        <w:rPr>
          <w:sz w:val="24"/>
        </w:rPr>
        <w:t xml:space="preserve">the NHS (e.g. </w:t>
      </w:r>
      <w:r w:rsidR="00F36F07" w:rsidRPr="00BB37B6">
        <w:rPr>
          <w:sz w:val="24"/>
        </w:rPr>
        <w:t>staff time)</w:t>
      </w:r>
      <w:r w:rsidR="009A4F81" w:rsidRPr="00BB37B6">
        <w:rPr>
          <w:sz w:val="24"/>
        </w:rPr>
        <w:t xml:space="preserve">. We will then work with staff and patients to </w:t>
      </w:r>
      <w:r w:rsidRPr="00BB37B6">
        <w:rPr>
          <w:sz w:val="24"/>
        </w:rPr>
        <w:t xml:space="preserve">develop a set </w:t>
      </w:r>
      <w:r w:rsidR="00394F1B" w:rsidRPr="00BB37B6">
        <w:rPr>
          <w:sz w:val="24"/>
        </w:rPr>
        <w:t xml:space="preserve">of actions (an intervention) that </w:t>
      </w:r>
      <w:r w:rsidR="00187E41" w:rsidRPr="00BB37B6">
        <w:rPr>
          <w:sz w:val="24"/>
        </w:rPr>
        <w:t>encourages</w:t>
      </w:r>
      <w:r w:rsidR="00F36F07" w:rsidRPr="00BB37B6">
        <w:rPr>
          <w:sz w:val="24"/>
        </w:rPr>
        <w:t xml:space="preserve"> </w:t>
      </w:r>
      <w:r w:rsidRPr="00BB37B6">
        <w:rPr>
          <w:sz w:val="24"/>
        </w:rPr>
        <w:t xml:space="preserve">nurses to stop double checking </w:t>
      </w:r>
      <w:r w:rsidR="009A4F81" w:rsidRPr="00BB37B6">
        <w:rPr>
          <w:sz w:val="24"/>
        </w:rPr>
        <w:t>and do a ‘safe single check’</w:t>
      </w:r>
      <w:r w:rsidR="00F75560" w:rsidRPr="00BB37B6">
        <w:rPr>
          <w:sz w:val="24"/>
        </w:rPr>
        <w:t xml:space="preserve"> instead</w:t>
      </w:r>
      <w:r w:rsidR="009A4F81" w:rsidRPr="00BB37B6">
        <w:rPr>
          <w:sz w:val="24"/>
        </w:rPr>
        <w:t xml:space="preserve">. We will work out </w:t>
      </w:r>
      <w:r w:rsidR="00F36F07" w:rsidRPr="00BB37B6">
        <w:rPr>
          <w:sz w:val="24"/>
        </w:rPr>
        <w:t xml:space="preserve">how </w:t>
      </w:r>
      <w:r w:rsidR="009A4F81" w:rsidRPr="00BB37B6">
        <w:rPr>
          <w:sz w:val="24"/>
        </w:rPr>
        <w:t xml:space="preserve">to support staff, and, if this goes well, we will conduct </w:t>
      </w:r>
      <w:r w:rsidRPr="00BB37B6">
        <w:rPr>
          <w:sz w:val="24"/>
        </w:rPr>
        <w:t xml:space="preserve">a carefully monitored </w:t>
      </w:r>
      <w:r w:rsidR="009A4F81" w:rsidRPr="00BB37B6">
        <w:rPr>
          <w:sz w:val="24"/>
        </w:rPr>
        <w:t xml:space="preserve">experiment to find out whether stopping double checking of medicines saves money without increasing patient harm. </w:t>
      </w:r>
      <w:r w:rsidRPr="00BB37B6">
        <w:rPr>
          <w:sz w:val="24"/>
        </w:rPr>
        <w:t xml:space="preserve"> </w:t>
      </w:r>
    </w:p>
    <w:p w14:paraId="7FE0A522" w14:textId="77777777" w:rsidR="00F36F07" w:rsidRPr="00BB37B6" w:rsidRDefault="00187E41">
      <w:pPr>
        <w:rPr>
          <w:b/>
          <w:sz w:val="24"/>
        </w:rPr>
      </w:pPr>
      <w:r w:rsidRPr="00BB37B6">
        <w:rPr>
          <w:b/>
          <w:sz w:val="24"/>
        </w:rPr>
        <w:lastRenderedPageBreak/>
        <w:t xml:space="preserve">How </w:t>
      </w:r>
      <w:r w:rsidR="004674E5" w:rsidRPr="00BB37B6">
        <w:rPr>
          <w:b/>
          <w:sz w:val="24"/>
        </w:rPr>
        <w:t>will</w:t>
      </w:r>
      <w:r w:rsidRPr="00BB37B6">
        <w:rPr>
          <w:b/>
          <w:sz w:val="24"/>
        </w:rPr>
        <w:t xml:space="preserve"> members of the public</w:t>
      </w:r>
      <w:r w:rsidR="004674E5" w:rsidRPr="00BB37B6">
        <w:rPr>
          <w:b/>
          <w:sz w:val="24"/>
        </w:rPr>
        <w:t xml:space="preserve"> be</w:t>
      </w:r>
      <w:r w:rsidRPr="00BB37B6">
        <w:rPr>
          <w:b/>
          <w:sz w:val="24"/>
        </w:rPr>
        <w:t xml:space="preserve"> </w:t>
      </w:r>
      <w:r w:rsidR="00394F1B" w:rsidRPr="00BB37B6">
        <w:rPr>
          <w:b/>
          <w:sz w:val="24"/>
        </w:rPr>
        <w:t>involved</w:t>
      </w:r>
      <w:r w:rsidRPr="00BB37B6">
        <w:rPr>
          <w:b/>
          <w:sz w:val="24"/>
        </w:rPr>
        <w:t xml:space="preserve"> in this research</w:t>
      </w:r>
      <w:r w:rsidR="00394F1B" w:rsidRPr="00BB37B6">
        <w:rPr>
          <w:b/>
          <w:sz w:val="24"/>
        </w:rPr>
        <w:t xml:space="preserve">? </w:t>
      </w:r>
    </w:p>
    <w:p w14:paraId="682C0222" w14:textId="77777777" w:rsidR="006B79D3" w:rsidRPr="00BB37B6" w:rsidRDefault="004674E5">
      <w:pPr>
        <w:rPr>
          <w:sz w:val="24"/>
        </w:rPr>
      </w:pPr>
      <w:r w:rsidRPr="00BB37B6">
        <w:rPr>
          <w:sz w:val="24"/>
        </w:rPr>
        <w:t>W</w:t>
      </w:r>
      <w:r w:rsidR="00187E41" w:rsidRPr="00BB37B6">
        <w:rPr>
          <w:sz w:val="24"/>
        </w:rPr>
        <w:t>e are creating a ‘Patient Advisory Group’</w:t>
      </w:r>
      <w:r w:rsidRPr="00BB37B6">
        <w:rPr>
          <w:sz w:val="24"/>
        </w:rPr>
        <w:t xml:space="preserve"> </w:t>
      </w:r>
      <w:r w:rsidR="00DD24AE" w:rsidRPr="00BB37B6">
        <w:rPr>
          <w:sz w:val="24"/>
        </w:rPr>
        <w:t xml:space="preserve">(PAG) </w:t>
      </w:r>
      <w:r w:rsidR="002E40E4" w:rsidRPr="00BB37B6">
        <w:rPr>
          <w:sz w:val="24"/>
        </w:rPr>
        <w:t xml:space="preserve">that will </w:t>
      </w:r>
      <w:r w:rsidR="006B79D3" w:rsidRPr="00BB37B6">
        <w:rPr>
          <w:sz w:val="24"/>
        </w:rPr>
        <w:t>contribute</w:t>
      </w:r>
      <w:r w:rsidR="00F75560" w:rsidRPr="00BB37B6">
        <w:rPr>
          <w:sz w:val="24"/>
        </w:rPr>
        <w:t xml:space="preserve"> to</w:t>
      </w:r>
      <w:r w:rsidR="006B79D3" w:rsidRPr="00BB37B6">
        <w:rPr>
          <w:sz w:val="24"/>
        </w:rPr>
        <w:t xml:space="preserve"> </w:t>
      </w:r>
      <w:r w:rsidR="002E40E4" w:rsidRPr="00BB37B6">
        <w:rPr>
          <w:sz w:val="24"/>
        </w:rPr>
        <w:t>this</w:t>
      </w:r>
      <w:r w:rsidR="006B79D3" w:rsidRPr="00BB37B6">
        <w:rPr>
          <w:sz w:val="24"/>
        </w:rPr>
        <w:t xml:space="preserve"> really important research</w:t>
      </w:r>
      <w:r w:rsidR="002E40E4" w:rsidRPr="00BB37B6">
        <w:rPr>
          <w:sz w:val="24"/>
        </w:rPr>
        <w:t>.</w:t>
      </w:r>
      <w:r w:rsidR="006B79D3" w:rsidRPr="00BB37B6">
        <w:rPr>
          <w:sz w:val="24"/>
        </w:rPr>
        <w:t xml:space="preserve"> Members of the PAG will work closely with researchers and NHS staff </w:t>
      </w:r>
      <w:r w:rsidR="002E40E4" w:rsidRPr="00BB37B6">
        <w:rPr>
          <w:sz w:val="24"/>
        </w:rPr>
        <w:t>to</w:t>
      </w:r>
      <w:r w:rsidR="006B79D3" w:rsidRPr="00BB37B6">
        <w:rPr>
          <w:sz w:val="24"/>
        </w:rPr>
        <w:t xml:space="preserve">: </w:t>
      </w:r>
    </w:p>
    <w:p w14:paraId="652CF030" w14:textId="1436503A" w:rsidR="006B79D3" w:rsidRPr="0016613B" w:rsidRDefault="006B79D3" w:rsidP="006B79D3">
      <w:pPr>
        <w:pStyle w:val="ListParagraph"/>
        <w:numPr>
          <w:ilvl w:val="0"/>
          <w:numId w:val="1"/>
        </w:numPr>
        <w:rPr>
          <w:sz w:val="24"/>
        </w:rPr>
      </w:pPr>
      <w:r w:rsidRPr="0016613B">
        <w:rPr>
          <w:sz w:val="24"/>
        </w:rPr>
        <w:t>Mak</w:t>
      </w:r>
      <w:r w:rsidR="002E40E4" w:rsidRPr="0016613B">
        <w:rPr>
          <w:sz w:val="24"/>
        </w:rPr>
        <w:t>e</w:t>
      </w:r>
      <w:r w:rsidRPr="0016613B">
        <w:rPr>
          <w:sz w:val="24"/>
        </w:rPr>
        <w:t xml:space="preserve"> </w:t>
      </w:r>
      <w:r w:rsidR="007C2A6A" w:rsidRPr="0016613B">
        <w:rPr>
          <w:sz w:val="24"/>
        </w:rPr>
        <w:t xml:space="preserve">ethical decisions about how we </w:t>
      </w:r>
      <w:r w:rsidR="002E40E4" w:rsidRPr="0016613B">
        <w:rPr>
          <w:sz w:val="24"/>
        </w:rPr>
        <w:t>do</w:t>
      </w:r>
      <w:r w:rsidR="007C2A6A" w:rsidRPr="0016613B">
        <w:rPr>
          <w:sz w:val="24"/>
        </w:rPr>
        <w:t xml:space="preserve"> the research</w:t>
      </w:r>
    </w:p>
    <w:p w14:paraId="08075774" w14:textId="26BAAB1D" w:rsidR="006B79D3" w:rsidRPr="0016613B" w:rsidRDefault="006B79D3" w:rsidP="006B79D3">
      <w:pPr>
        <w:pStyle w:val="ListParagraph"/>
        <w:numPr>
          <w:ilvl w:val="0"/>
          <w:numId w:val="1"/>
        </w:numPr>
        <w:rPr>
          <w:sz w:val="24"/>
        </w:rPr>
      </w:pPr>
      <w:r w:rsidRPr="0016613B">
        <w:rPr>
          <w:sz w:val="24"/>
        </w:rPr>
        <w:t>D</w:t>
      </w:r>
      <w:r w:rsidR="007C2A6A" w:rsidRPr="0016613B">
        <w:rPr>
          <w:sz w:val="24"/>
        </w:rPr>
        <w:t>esig</w:t>
      </w:r>
      <w:r w:rsidR="002E40E4" w:rsidRPr="0016613B">
        <w:rPr>
          <w:sz w:val="24"/>
        </w:rPr>
        <w:t>n</w:t>
      </w:r>
      <w:r w:rsidR="007C2A6A" w:rsidRPr="0016613B">
        <w:rPr>
          <w:sz w:val="24"/>
        </w:rPr>
        <w:t xml:space="preserve"> materials for patients and carers</w:t>
      </w:r>
      <w:r w:rsidRPr="0016613B">
        <w:rPr>
          <w:sz w:val="24"/>
        </w:rPr>
        <w:t xml:space="preserve"> involved in the research</w:t>
      </w:r>
    </w:p>
    <w:p w14:paraId="0B589BAA" w14:textId="185E055A" w:rsidR="0016613B" w:rsidRPr="0016613B" w:rsidRDefault="0016613B" w:rsidP="0016613B">
      <w:pPr>
        <w:pStyle w:val="ListParagraph"/>
        <w:numPr>
          <w:ilvl w:val="0"/>
          <w:numId w:val="1"/>
        </w:numPr>
        <w:rPr>
          <w:sz w:val="24"/>
        </w:rPr>
      </w:pPr>
      <w:r w:rsidRPr="0016613B">
        <w:rPr>
          <w:sz w:val="24"/>
        </w:rPr>
        <w:t>Help develop an intervention to stop double checking of medicines</w:t>
      </w:r>
    </w:p>
    <w:p w14:paraId="1CB2B3D7" w14:textId="4954DF5F" w:rsidR="006B79D3" w:rsidRPr="0016613B" w:rsidRDefault="006B79D3" w:rsidP="006B79D3">
      <w:pPr>
        <w:pStyle w:val="ListParagraph"/>
        <w:numPr>
          <w:ilvl w:val="0"/>
          <w:numId w:val="1"/>
        </w:numPr>
        <w:rPr>
          <w:sz w:val="24"/>
        </w:rPr>
      </w:pPr>
      <w:r w:rsidRPr="0016613B">
        <w:rPr>
          <w:sz w:val="24"/>
        </w:rPr>
        <w:t xml:space="preserve">Help decide how we </w:t>
      </w:r>
      <w:r w:rsidR="002E40E4" w:rsidRPr="0016613B">
        <w:rPr>
          <w:sz w:val="24"/>
        </w:rPr>
        <w:t xml:space="preserve">test </w:t>
      </w:r>
      <w:r w:rsidRPr="0016613B">
        <w:rPr>
          <w:sz w:val="24"/>
        </w:rPr>
        <w:t>whether the new intervention works or not</w:t>
      </w:r>
    </w:p>
    <w:p w14:paraId="0EAA0983" w14:textId="62C51441" w:rsidR="00187E41" w:rsidRPr="0016613B" w:rsidRDefault="006B79D3" w:rsidP="002E40E4">
      <w:pPr>
        <w:pStyle w:val="ListParagraph"/>
        <w:numPr>
          <w:ilvl w:val="0"/>
          <w:numId w:val="1"/>
        </w:numPr>
        <w:rPr>
          <w:sz w:val="24"/>
        </w:rPr>
      </w:pPr>
      <w:r w:rsidRPr="0016613B">
        <w:rPr>
          <w:sz w:val="24"/>
        </w:rPr>
        <w:t xml:space="preserve">Help disseminate research findings in accessible ways </w:t>
      </w:r>
    </w:p>
    <w:p w14:paraId="19D57BDA" w14:textId="77777777" w:rsidR="0016613B" w:rsidRDefault="0016613B">
      <w:pPr>
        <w:rPr>
          <w:color w:val="FF0000"/>
          <w:sz w:val="24"/>
        </w:rPr>
      </w:pPr>
    </w:p>
    <w:p w14:paraId="07B19769" w14:textId="405F0F29" w:rsidR="00187E41" w:rsidRPr="00BB37B6" w:rsidRDefault="00187E41">
      <w:pPr>
        <w:rPr>
          <w:b/>
          <w:sz w:val="24"/>
        </w:rPr>
      </w:pPr>
      <w:r w:rsidRPr="00BB37B6">
        <w:rPr>
          <w:b/>
          <w:sz w:val="24"/>
        </w:rPr>
        <w:t xml:space="preserve">Who </w:t>
      </w:r>
      <w:r w:rsidR="00F75560" w:rsidRPr="00BB37B6">
        <w:rPr>
          <w:b/>
          <w:sz w:val="24"/>
        </w:rPr>
        <w:t xml:space="preserve">will </w:t>
      </w:r>
      <w:r w:rsidRPr="00BB37B6">
        <w:rPr>
          <w:b/>
          <w:sz w:val="24"/>
        </w:rPr>
        <w:t xml:space="preserve">be involved in the Patient Advisory Group? </w:t>
      </w:r>
    </w:p>
    <w:p w14:paraId="430A3E8F" w14:textId="084B899A" w:rsidR="00187E41" w:rsidRDefault="002E40E4">
      <w:pPr>
        <w:rPr>
          <w:sz w:val="24"/>
        </w:rPr>
      </w:pPr>
      <w:r w:rsidRPr="00BB37B6">
        <w:rPr>
          <w:sz w:val="24"/>
        </w:rPr>
        <w:t>The</w:t>
      </w:r>
      <w:r w:rsidR="00971537" w:rsidRPr="00BB37B6">
        <w:rPr>
          <w:sz w:val="24"/>
        </w:rPr>
        <w:t xml:space="preserve"> PAG </w:t>
      </w:r>
      <w:r w:rsidRPr="00BB37B6">
        <w:rPr>
          <w:sz w:val="24"/>
        </w:rPr>
        <w:t>will include</w:t>
      </w:r>
      <w:r w:rsidR="00971537" w:rsidRPr="00BB37B6">
        <w:rPr>
          <w:sz w:val="24"/>
        </w:rPr>
        <w:t xml:space="preserve"> members of the public who are passionate about improving patient care within NHS </w:t>
      </w:r>
      <w:r w:rsidR="00245AA9" w:rsidRPr="00BB37B6">
        <w:rPr>
          <w:sz w:val="24"/>
        </w:rPr>
        <w:t>h</w:t>
      </w:r>
      <w:r w:rsidR="00971537" w:rsidRPr="00BB37B6">
        <w:rPr>
          <w:sz w:val="24"/>
        </w:rPr>
        <w:t xml:space="preserve">ospitals. We are looking for people who have </w:t>
      </w:r>
      <w:r w:rsidR="0056653A">
        <w:rPr>
          <w:sz w:val="24"/>
        </w:rPr>
        <w:t>been admitted to</w:t>
      </w:r>
      <w:r w:rsidR="0016613B">
        <w:rPr>
          <w:sz w:val="24"/>
        </w:rPr>
        <w:t xml:space="preserve"> </w:t>
      </w:r>
      <w:r w:rsidR="00102FD4">
        <w:rPr>
          <w:sz w:val="24"/>
        </w:rPr>
        <w:t xml:space="preserve">an NHS </w:t>
      </w:r>
      <w:r w:rsidR="0016613B" w:rsidRPr="0016613B">
        <w:rPr>
          <w:sz w:val="24"/>
        </w:rPr>
        <w:t>hospital</w:t>
      </w:r>
      <w:r w:rsidR="00B6027B" w:rsidRPr="0016613B">
        <w:rPr>
          <w:sz w:val="24"/>
        </w:rPr>
        <w:t>,</w:t>
      </w:r>
      <w:bookmarkStart w:id="0" w:name="_GoBack"/>
      <w:bookmarkEnd w:id="0"/>
      <w:r w:rsidR="00B6027B" w:rsidRPr="0016613B">
        <w:rPr>
          <w:sz w:val="24"/>
        </w:rPr>
        <w:t xml:space="preserve"> for a number of days,</w:t>
      </w:r>
      <w:r w:rsidR="0016613B" w:rsidRPr="0016613B">
        <w:rPr>
          <w:sz w:val="24"/>
        </w:rPr>
        <w:t xml:space="preserve"> </w:t>
      </w:r>
      <w:r w:rsidR="00971537" w:rsidRPr="00BB37B6">
        <w:rPr>
          <w:sz w:val="24"/>
        </w:rPr>
        <w:t xml:space="preserve">within the last </w:t>
      </w:r>
      <w:r w:rsidR="0056653A">
        <w:rPr>
          <w:sz w:val="24"/>
        </w:rPr>
        <w:t>two years</w:t>
      </w:r>
      <w:r w:rsidR="0016613B">
        <w:rPr>
          <w:sz w:val="24"/>
        </w:rPr>
        <w:t xml:space="preserve">. We are also looking for </w:t>
      </w:r>
      <w:r w:rsidR="00971537" w:rsidRPr="00BB37B6">
        <w:rPr>
          <w:sz w:val="24"/>
        </w:rPr>
        <w:t>family</w:t>
      </w:r>
      <w:r w:rsidR="0056653A">
        <w:rPr>
          <w:sz w:val="24"/>
        </w:rPr>
        <w:t xml:space="preserve">, parents and/or </w:t>
      </w:r>
      <w:r w:rsidR="00971537" w:rsidRPr="00BB37B6">
        <w:rPr>
          <w:sz w:val="24"/>
        </w:rPr>
        <w:t xml:space="preserve">carers of people who have been in hospital. We </w:t>
      </w:r>
      <w:r w:rsidR="0056653A">
        <w:rPr>
          <w:sz w:val="24"/>
        </w:rPr>
        <w:t>want to</w:t>
      </w:r>
      <w:r w:rsidR="00971537" w:rsidRPr="00BB37B6">
        <w:rPr>
          <w:sz w:val="24"/>
        </w:rPr>
        <w:t xml:space="preserve"> </w:t>
      </w:r>
      <w:r w:rsidR="00245AA9" w:rsidRPr="00BB37B6">
        <w:rPr>
          <w:sz w:val="24"/>
        </w:rPr>
        <w:t>involve people who have</w:t>
      </w:r>
      <w:r w:rsidR="00F75560" w:rsidRPr="00BB37B6">
        <w:rPr>
          <w:sz w:val="24"/>
        </w:rPr>
        <w:t xml:space="preserve"> </w:t>
      </w:r>
      <w:r w:rsidR="0016613B">
        <w:rPr>
          <w:sz w:val="24"/>
        </w:rPr>
        <w:t xml:space="preserve">/ have had </w:t>
      </w:r>
      <w:r w:rsidR="00F75560" w:rsidRPr="00BB37B6">
        <w:rPr>
          <w:sz w:val="24"/>
        </w:rPr>
        <w:t>a</w:t>
      </w:r>
      <w:r w:rsidR="00971537" w:rsidRPr="00BB37B6">
        <w:rPr>
          <w:sz w:val="24"/>
        </w:rPr>
        <w:t xml:space="preserve"> range of different medical conditions</w:t>
      </w:r>
      <w:r w:rsidR="00F75560" w:rsidRPr="00BB37B6">
        <w:rPr>
          <w:sz w:val="24"/>
        </w:rPr>
        <w:t>,</w:t>
      </w:r>
      <w:r w:rsidRPr="00BB37B6">
        <w:rPr>
          <w:sz w:val="24"/>
        </w:rPr>
        <w:t xml:space="preserve"> </w:t>
      </w:r>
      <w:r w:rsidR="00971537" w:rsidRPr="00BB37B6">
        <w:rPr>
          <w:sz w:val="24"/>
        </w:rPr>
        <w:t>who take different types of medication</w:t>
      </w:r>
      <w:r w:rsidRPr="00BB37B6">
        <w:rPr>
          <w:sz w:val="24"/>
        </w:rPr>
        <w:t xml:space="preserve">, and people of different ages and </w:t>
      </w:r>
      <w:r w:rsidR="00971537" w:rsidRPr="00BB37B6">
        <w:rPr>
          <w:sz w:val="24"/>
        </w:rPr>
        <w:t>ethniciti</w:t>
      </w:r>
      <w:r w:rsidRPr="00BB37B6">
        <w:rPr>
          <w:sz w:val="24"/>
        </w:rPr>
        <w:t xml:space="preserve">es. </w:t>
      </w:r>
      <w:r w:rsidR="00971537" w:rsidRPr="00BB37B6">
        <w:rPr>
          <w:sz w:val="24"/>
        </w:rPr>
        <w:t xml:space="preserve"> </w:t>
      </w:r>
    </w:p>
    <w:p w14:paraId="7B0EBC40" w14:textId="77777777" w:rsidR="00BB37B6" w:rsidRPr="00BB37B6" w:rsidRDefault="00BB37B6">
      <w:pPr>
        <w:rPr>
          <w:sz w:val="24"/>
        </w:rPr>
      </w:pPr>
    </w:p>
    <w:p w14:paraId="7F58EE50" w14:textId="78F93B64" w:rsidR="004674E5" w:rsidRPr="00B6027B" w:rsidRDefault="00DD24AE">
      <w:pPr>
        <w:rPr>
          <w:b/>
          <w:color w:val="FF0000"/>
          <w:sz w:val="24"/>
        </w:rPr>
      </w:pPr>
      <w:r w:rsidRPr="00BB37B6">
        <w:rPr>
          <w:b/>
          <w:sz w:val="24"/>
        </w:rPr>
        <w:t>What does joining the</w:t>
      </w:r>
      <w:r w:rsidR="004674E5" w:rsidRPr="00BB37B6">
        <w:rPr>
          <w:b/>
          <w:sz w:val="24"/>
        </w:rPr>
        <w:t xml:space="preserve"> Patient Advisory G</w:t>
      </w:r>
      <w:r w:rsidR="00187E41" w:rsidRPr="00BB37B6">
        <w:rPr>
          <w:b/>
          <w:sz w:val="24"/>
        </w:rPr>
        <w:t>roup</w:t>
      </w:r>
      <w:r w:rsidRPr="00BB37B6">
        <w:rPr>
          <w:b/>
          <w:sz w:val="24"/>
        </w:rPr>
        <w:t xml:space="preserve"> </w:t>
      </w:r>
      <w:r w:rsidR="004674E5" w:rsidRPr="00BB37B6">
        <w:rPr>
          <w:b/>
          <w:sz w:val="24"/>
        </w:rPr>
        <w:t xml:space="preserve">mean for me? </w:t>
      </w:r>
    </w:p>
    <w:p w14:paraId="11BB7810" w14:textId="6888488A" w:rsidR="00BB37B6" w:rsidRPr="00B6027B" w:rsidRDefault="0016613B">
      <w:pPr>
        <w:rPr>
          <w:color w:val="FF0000"/>
          <w:sz w:val="24"/>
        </w:rPr>
      </w:pPr>
      <w:r>
        <w:rPr>
          <w:sz w:val="24"/>
        </w:rPr>
        <w:t xml:space="preserve">We hope </w:t>
      </w:r>
      <w:r>
        <w:rPr>
          <w:sz w:val="24"/>
        </w:rPr>
        <w:t xml:space="preserve">the PAG will </w:t>
      </w:r>
      <w:r w:rsidR="00F30F3A">
        <w:rPr>
          <w:sz w:val="24"/>
        </w:rPr>
        <w:t xml:space="preserve">meet for the first time in </w:t>
      </w:r>
      <w:r>
        <w:rPr>
          <w:sz w:val="24"/>
        </w:rPr>
        <w:t>April 2025</w:t>
      </w:r>
      <w:r>
        <w:rPr>
          <w:sz w:val="24"/>
        </w:rPr>
        <w:t>.</w:t>
      </w:r>
      <w:r>
        <w:rPr>
          <w:sz w:val="24"/>
        </w:rPr>
        <w:t xml:space="preserve"> </w:t>
      </w:r>
      <w:r w:rsidR="00971537" w:rsidRPr="00BB37B6">
        <w:rPr>
          <w:sz w:val="24"/>
        </w:rPr>
        <w:t>W</w:t>
      </w:r>
      <w:r w:rsidR="00EE2067" w:rsidRPr="00BB37B6">
        <w:rPr>
          <w:sz w:val="24"/>
        </w:rPr>
        <w:t>e</w:t>
      </w:r>
      <w:r w:rsidR="00971537" w:rsidRPr="00BB37B6">
        <w:rPr>
          <w:sz w:val="24"/>
        </w:rPr>
        <w:t xml:space="preserve"> will hold </w:t>
      </w:r>
      <w:r w:rsidR="00F75560" w:rsidRPr="00BB37B6">
        <w:rPr>
          <w:sz w:val="24"/>
        </w:rPr>
        <w:t>a</w:t>
      </w:r>
      <w:r w:rsidR="00971537" w:rsidRPr="00BB37B6">
        <w:rPr>
          <w:sz w:val="24"/>
        </w:rPr>
        <w:t xml:space="preserve"> </w:t>
      </w:r>
      <w:r w:rsidR="00EE2067" w:rsidRPr="00BB37B6">
        <w:rPr>
          <w:sz w:val="24"/>
        </w:rPr>
        <w:t>training session</w:t>
      </w:r>
      <w:r w:rsidR="00DD24AE" w:rsidRPr="00BB37B6">
        <w:rPr>
          <w:sz w:val="24"/>
        </w:rPr>
        <w:t xml:space="preserve"> to help </w:t>
      </w:r>
      <w:r w:rsidR="00245AA9" w:rsidRPr="00BB37B6">
        <w:rPr>
          <w:sz w:val="24"/>
        </w:rPr>
        <w:t>everyone</w:t>
      </w:r>
      <w:r w:rsidR="00DD24AE" w:rsidRPr="00BB37B6">
        <w:rPr>
          <w:sz w:val="24"/>
        </w:rPr>
        <w:t xml:space="preserve"> understand the role of the PAG, what the research is about, and what you can expect </w:t>
      </w:r>
      <w:r w:rsidR="00971537" w:rsidRPr="00BB37B6">
        <w:rPr>
          <w:sz w:val="24"/>
        </w:rPr>
        <w:t>/</w:t>
      </w:r>
      <w:r w:rsidR="00DD24AE" w:rsidRPr="00BB37B6">
        <w:rPr>
          <w:sz w:val="24"/>
        </w:rPr>
        <w:t xml:space="preserve"> hope to achieve by being involved. </w:t>
      </w:r>
      <w:r w:rsidR="00EE2067" w:rsidRPr="00BB37B6">
        <w:rPr>
          <w:sz w:val="24"/>
        </w:rPr>
        <w:t>After this we will meet in person about 6 times per year</w:t>
      </w:r>
      <w:r w:rsidR="007C2A6A" w:rsidRPr="00BB37B6">
        <w:rPr>
          <w:sz w:val="24"/>
        </w:rPr>
        <w:t xml:space="preserve"> </w:t>
      </w:r>
      <w:r w:rsidR="006B79D3" w:rsidRPr="00BB37B6">
        <w:rPr>
          <w:sz w:val="24"/>
        </w:rPr>
        <w:t>(</w:t>
      </w:r>
      <w:r w:rsidR="00971537" w:rsidRPr="00BB37B6">
        <w:rPr>
          <w:sz w:val="24"/>
        </w:rPr>
        <w:t xml:space="preserve">about </w:t>
      </w:r>
      <w:r w:rsidR="007C2A6A" w:rsidRPr="00BB37B6">
        <w:rPr>
          <w:sz w:val="24"/>
        </w:rPr>
        <w:t>2</w:t>
      </w:r>
      <w:r w:rsidR="006B79D3" w:rsidRPr="00BB37B6">
        <w:rPr>
          <w:sz w:val="24"/>
        </w:rPr>
        <w:t xml:space="preserve"> </w:t>
      </w:r>
      <w:r w:rsidR="007C2A6A" w:rsidRPr="00BB37B6">
        <w:rPr>
          <w:sz w:val="24"/>
        </w:rPr>
        <w:t xml:space="preserve">hours </w:t>
      </w:r>
      <w:r>
        <w:rPr>
          <w:sz w:val="24"/>
        </w:rPr>
        <w:t xml:space="preserve">per meeting). </w:t>
      </w:r>
      <w:r w:rsidR="00F30F3A">
        <w:rPr>
          <w:sz w:val="24"/>
        </w:rPr>
        <w:t>T</w:t>
      </w:r>
      <w:r>
        <w:rPr>
          <w:sz w:val="24"/>
        </w:rPr>
        <w:t xml:space="preserve">hese meetings are likely to be at the Bradford Royal Infirmary. </w:t>
      </w:r>
      <w:r w:rsidR="00F75560" w:rsidRPr="00BB37B6">
        <w:rPr>
          <w:sz w:val="24"/>
        </w:rPr>
        <w:t>You don’t have to</w:t>
      </w:r>
      <w:r w:rsidR="00EE2067" w:rsidRPr="00BB37B6">
        <w:rPr>
          <w:sz w:val="24"/>
        </w:rPr>
        <w:t xml:space="preserve"> attend every meeting</w:t>
      </w:r>
      <w:r w:rsidR="007C2A6A" w:rsidRPr="00BB37B6">
        <w:rPr>
          <w:sz w:val="24"/>
        </w:rPr>
        <w:t xml:space="preserve"> and</w:t>
      </w:r>
      <w:r w:rsidR="00EE2067" w:rsidRPr="00BB37B6">
        <w:rPr>
          <w:sz w:val="24"/>
        </w:rPr>
        <w:t xml:space="preserve"> we can support </w:t>
      </w:r>
      <w:r w:rsidR="00F75560" w:rsidRPr="00BB37B6">
        <w:rPr>
          <w:sz w:val="24"/>
        </w:rPr>
        <w:t>you</w:t>
      </w:r>
      <w:r w:rsidR="00EE2067" w:rsidRPr="00BB37B6">
        <w:rPr>
          <w:sz w:val="24"/>
        </w:rPr>
        <w:t xml:space="preserve"> in-between </w:t>
      </w:r>
      <w:r w:rsidR="007C2A6A" w:rsidRPr="00BB37B6">
        <w:rPr>
          <w:sz w:val="24"/>
        </w:rPr>
        <w:t>meetings</w:t>
      </w:r>
      <w:r w:rsidR="00EE2067" w:rsidRPr="00BB37B6">
        <w:rPr>
          <w:sz w:val="24"/>
        </w:rPr>
        <w:t xml:space="preserve"> e.g. through phone </w:t>
      </w:r>
      <w:r w:rsidR="00EE2067" w:rsidRPr="0016613B">
        <w:rPr>
          <w:sz w:val="24"/>
        </w:rPr>
        <w:t>calls,</w:t>
      </w:r>
      <w:r w:rsidR="00B6027B" w:rsidRPr="0016613B">
        <w:rPr>
          <w:sz w:val="24"/>
        </w:rPr>
        <w:t xml:space="preserve"> online meeting</w:t>
      </w:r>
      <w:r w:rsidRPr="0016613B">
        <w:rPr>
          <w:sz w:val="24"/>
        </w:rPr>
        <w:t>s</w:t>
      </w:r>
      <w:r w:rsidR="00B6027B" w:rsidRPr="0016613B">
        <w:rPr>
          <w:sz w:val="24"/>
        </w:rPr>
        <w:t>,</w:t>
      </w:r>
      <w:r w:rsidR="00EE2067" w:rsidRPr="0016613B">
        <w:rPr>
          <w:sz w:val="24"/>
        </w:rPr>
        <w:t xml:space="preserve"> </w:t>
      </w:r>
      <w:r w:rsidRPr="0016613B">
        <w:rPr>
          <w:sz w:val="24"/>
        </w:rPr>
        <w:t xml:space="preserve">and </w:t>
      </w:r>
      <w:r w:rsidR="00EE2067" w:rsidRPr="00BB37B6">
        <w:rPr>
          <w:sz w:val="24"/>
        </w:rPr>
        <w:t>newsletters</w:t>
      </w:r>
      <w:r>
        <w:rPr>
          <w:sz w:val="24"/>
        </w:rPr>
        <w:t xml:space="preserve">. </w:t>
      </w:r>
    </w:p>
    <w:p w14:paraId="5FF9C12C" w14:textId="3C177647" w:rsidR="00F36F07" w:rsidRDefault="00245AA9">
      <w:pPr>
        <w:rPr>
          <w:sz w:val="24"/>
        </w:rPr>
      </w:pPr>
      <w:r w:rsidRPr="00BB37B6">
        <w:rPr>
          <w:sz w:val="24"/>
        </w:rPr>
        <w:t>You will be paid £25 per hour (plus expenses) for your time. We would</w:t>
      </w:r>
      <w:r w:rsidR="00BB37B6">
        <w:rPr>
          <w:sz w:val="24"/>
        </w:rPr>
        <w:t xml:space="preserve"> also</w:t>
      </w:r>
      <w:r w:rsidRPr="00BB37B6">
        <w:rPr>
          <w:sz w:val="24"/>
        </w:rPr>
        <w:t xml:space="preserve"> </w:t>
      </w:r>
      <w:r w:rsidR="00F75560" w:rsidRPr="00BB37B6">
        <w:rPr>
          <w:sz w:val="24"/>
        </w:rPr>
        <w:t>l</w:t>
      </w:r>
      <w:r w:rsidRPr="00BB37B6">
        <w:rPr>
          <w:sz w:val="24"/>
        </w:rPr>
        <w:t xml:space="preserve">ike to understand and support your personal motivations for being involved in this research which </w:t>
      </w:r>
      <w:r w:rsidR="002E40E4" w:rsidRPr="00BB37B6">
        <w:rPr>
          <w:sz w:val="24"/>
        </w:rPr>
        <w:t xml:space="preserve">has the potential to help NHS staff </w:t>
      </w:r>
      <w:r w:rsidR="00F75560" w:rsidRPr="00BB37B6">
        <w:rPr>
          <w:sz w:val="24"/>
        </w:rPr>
        <w:t xml:space="preserve">avoid patient harm and </w:t>
      </w:r>
      <w:r w:rsidR="002E40E4" w:rsidRPr="00BB37B6">
        <w:rPr>
          <w:sz w:val="24"/>
        </w:rPr>
        <w:t xml:space="preserve">use resources </w:t>
      </w:r>
      <w:r w:rsidR="00F75560" w:rsidRPr="00BB37B6">
        <w:rPr>
          <w:sz w:val="24"/>
        </w:rPr>
        <w:t>efficiently</w:t>
      </w:r>
      <w:r w:rsidR="002E40E4" w:rsidRPr="00BB37B6">
        <w:rPr>
          <w:sz w:val="24"/>
        </w:rPr>
        <w:t>.</w:t>
      </w:r>
    </w:p>
    <w:p w14:paraId="0D998120" w14:textId="6B216406" w:rsidR="00B6027B" w:rsidRPr="0016613B" w:rsidRDefault="00F30F3A">
      <w:pPr>
        <w:rPr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4C8EFD16" wp14:editId="34BCFCA1">
            <wp:simplePos x="0" y="0"/>
            <wp:positionH relativeFrom="margin">
              <wp:posOffset>767080</wp:posOffset>
            </wp:positionH>
            <wp:positionV relativeFrom="paragraph">
              <wp:posOffset>823595</wp:posOffset>
            </wp:positionV>
            <wp:extent cx="4476750" cy="1549400"/>
            <wp:effectExtent l="0" t="0" r="0" b="0"/>
            <wp:wrapSquare wrapText="bothSides"/>
            <wp:docPr id="2" name="Picture 2" descr="Patient Participation Group - Wood Lane Medical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tient Participation Group - Wood Lane Medical Centr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027B" w:rsidRPr="0016613B">
        <w:rPr>
          <w:sz w:val="24"/>
        </w:rPr>
        <w:t xml:space="preserve">If you are interested then please contact </w:t>
      </w:r>
      <w:r w:rsidR="0016613B" w:rsidRPr="0016613B">
        <w:rPr>
          <w:sz w:val="24"/>
        </w:rPr>
        <w:t>Ruth Baxter (programme manager) to arrange an</w:t>
      </w:r>
      <w:r w:rsidR="00B6027B" w:rsidRPr="0016613B">
        <w:rPr>
          <w:sz w:val="24"/>
        </w:rPr>
        <w:t xml:space="preserve"> informal chat</w:t>
      </w:r>
      <w:r w:rsidR="0016613B">
        <w:rPr>
          <w:sz w:val="24"/>
        </w:rPr>
        <w:t xml:space="preserve"> - email</w:t>
      </w:r>
      <w:r w:rsidR="0016613B" w:rsidRPr="0016613B">
        <w:rPr>
          <w:sz w:val="24"/>
        </w:rPr>
        <w:t xml:space="preserve"> </w:t>
      </w:r>
      <w:hyperlink r:id="rId15" w:history="1">
        <w:r w:rsidR="0016613B" w:rsidRPr="00A70ABF">
          <w:rPr>
            <w:rStyle w:val="Hyperlink"/>
            <w:sz w:val="24"/>
          </w:rPr>
          <w:t>r.m.baxter@leeds.ac.uk</w:t>
        </w:r>
      </w:hyperlink>
      <w:r w:rsidR="00D71029">
        <w:rPr>
          <w:sz w:val="24"/>
        </w:rPr>
        <w:t xml:space="preserve"> or tel</w:t>
      </w:r>
      <w:r>
        <w:rPr>
          <w:sz w:val="24"/>
        </w:rPr>
        <w:t>ephone</w:t>
      </w:r>
      <w:r w:rsidR="00D71029">
        <w:rPr>
          <w:sz w:val="24"/>
        </w:rPr>
        <w:t xml:space="preserve"> </w:t>
      </w:r>
      <w:r>
        <w:rPr>
          <w:sz w:val="24"/>
        </w:rPr>
        <w:t>07762376337</w:t>
      </w:r>
      <w:r w:rsidR="0016613B">
        <w:rPr>
          <w:sz w:val="24"/>
        </w:rPr>
        <w:t xml:space="preserve">. </w:t>
      </w:r>
    </w:p>
    <w:sectPr w:rsidR="00B6027B" w:rsidRPr="0016613B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C70A9" w14:textId="77777777" w:rsidR="00317AD2" w:rsidRDefault="00317AD2" w:rsidP="00317AD2">
      <w:pPr>
        <w:spacing w:after="0" w:line="240" w:lineRule="auto"/>
      </w:pPr>
      <w:r>
        <w:separator/>
      </w:r>
    </w:p>
  </w:endnote>
  <w:endnote w:type="continuationSeparator" w:id="0">
    <w:p w14:paraId="7C9121B8" w14:textId="77777777" w:rsidR="00317AD2" w:rsidRDefault="00317AD2" w:rsidP="00317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15345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695D0A" w14:textId="6A107DFD" w:rsidR="00317AD2" w:rsidRDefault="00317A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2F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F22FBBB" w14:textId="77777777" w:rsidR="00317AD2" w:rsidRDefault="00317AD2">
    <w:pPr>
      <w:pStyle w:val="Footer"/>
    </w:pPr>
    <w:r>
      <w:t>SaSI-MEDs PAG Information (Feb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B77D6" w14:textId="77777777" w:rsidR="00317AD2" w:rsidRDefault="00317AD2" w:rsidP="00317AD2">
      <w:pPr>
        <w:spacing w:after="0" w:line="240" w:lineRule="auto"/>
      </w:pPr>
      <w:r>
        <w:separator/>
      </w:r>
    </w:p>
  </w:footnote>
  <w:footnote w:type="continuationSeparator" w:id="0">
    <w:p w14:paraId="541B5642" w14:textId="77777777" w:rsidR="00317AD2" w:rsidRDefault="00317AD2" w:rsidP="00317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D37BF"/>
    <w:multiLevelType w:val="hybridMultilevel"/>
    <w:tmpl w:val="CFA6A61A"/>
    <w:lvl w:ilvl="0" w:tplc="4A2E5A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07A"/>
    <w:rsid w:val="00102FD4"/>
    <w:rsid w:val="0011432D"/>
    <w:rsid w:val="0016613B"/>
    <w:rsid w:val="00187E41"/>
    <w:rsid w:val="00245AA9"/>
    <w:rsid w:val="002E40E4"/>
    <w:rsid w:val="00317AD2"/>
    <w:rsid w:val="00394F1B"/>
    <w:rsid w:val="004674E5"/>
    <w:rsid w:val="00470E70"/>
    <w:rsid w:val="004F54C4"/>
    <w:rsid w:val="0056653A"/>
    <w:rsid w:val="005F63D9"/>
    <w:rsid w:val="006B79D3"/>
    <w:rsid w:val="007C2A6A"/>
    <w:rsid w:val="0081275B"/>
    <w:rsid w:val="008F75C9"/>
    <w:rsid w:val="00971537"/>
    <w:rsid w:val="009A4F81"/>
    <w:rsid w:val="00B437FD"/>
    <w:rsid w:val="00B6027B"/>
    <w:rsid w:val="00BB37B6"/>
    <w:rsid w:val="00D71029"/>
    <w:rsid w:val="00D72CE7"/>
    <w:rsid w:val="00D774EF"/>
    <w:rsid w:val="00DC5ADA"/>
    <w:rsid w:val="00DD24AE"/>
    <w:rsid w:val="00EE2067"/>
    <w:rsid w:val="00F2007A"/>
    <w:rsid w:val="00F30F3A"/>
    <w:rsid w:val="00F36F07"/>
    <w:rsid w:val="00F57B3B"/>
    <w:rsid w:val="00F7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DF59A9A"/>
  <w15:chartTrackingRefBased/>
  <w15:docId w15:val="{4DAA3B5F-8A48-469A-863A-E4C1CF45F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9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7A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AD2"/>
  </w:style>
  <w:style w:type="paragraph" w:styleId="Footer">
    <w:name w:val="footer"/>
    <w:basedOn w:val="Normal"/>
    <w:link w:val="FooterChar"/>
    <w:uiPriority w:val="99"/>
    <w:unhideWhenUsed/>
    <w:rsid w:val="00317A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AD2"/>
  </w:style>
  <w:style w:type="character" w:styleId="Hyperlink">
    <w:name w:val="Hyperlink"/>
    <w:basedOn w:val="DefaultParagraphFont"/>
    <w:uiPriority w:val="99"/>
    <w:unhideWhenUsed/>
    <w:rsid w:val="001661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r.m.baxter@leeds.ac.u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19B2563F7058448F721BC44448698A" ma:contentTypeVersion="18" ma:contentTypeDescription="Create a new document." ma:contentTypeScope="" ma:versionID="1826fbe623a44112a2ba7ad4d0540c72">
  <xsd:schema xmlns:xsd="http://www.w3.org/2001/XMLSchema" xmlns:xs="http://www.w3.org/2001/XMLSchema" xmlns:p="http://schemas.microsoft.com/office/2006/metadata/properties" xmlns:ns3="fe8c2848-ac48-4be9-91e5-31f247cccf78" xmlns:ns4="ff7ad36f-77cf-473d-aef4-89d0d7df4035" targetNamespace="http://schemas.microsoft.com/office/2006/metadata/properties" ma:root="true" ma:fieldsID="6b45b9281be9b6a022e4533a239f7f57" ns3:_="" ns4:_="">
    <xsd:import namespace="fe8c2848-ac48-4be9-91e5-31f247cccf78"/>
    <xsd:import namespace="ff7ad36f-77cf-473d-aef4-89d0d7df40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c2848-ac48-4be9-91e5-31f247ccc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ad36f-77cf-473d-aef4-89d0d7df4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e8c2848-ac48-4be9-91e5-31f247cccf7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C9043-FD64-490E-9C16-7947254565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B4B39B-1D65-4BC0-9820-A1362065CD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8c2848-ac48-4be9-91e5-31f247cccf78"/>
    <ds:schemaRef ds:uri="ff7ad36f-77cf-473d-aef4-89d0d7df4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EE86A1-817E-456D-A277-A9311CEEB0F7}">
  <ds:schemaRefs>
    <ds:schemaRef ds:uri="http://purl.org/dc/elements/1.1/"/>
    <ds:schemaRef ds:uri="http://schemas.microsoft.com/office/infopath/2007/PartnerControls"/>
    <ds:schemaRef ds:uri="http://purl.org/dc/dcmitype/"/>
    <ds:schemaRef ds:uri="http://purl.org/dc/terms/"/>
    <ds:schemaRef ds:uri="ff7ad36f-77cf-473d-aef4-89d0d7df4035"/>
    <ds:schemaRef ds:uri="http://schemas.microsoft.com/office/2006/documentManagement/types"/>
    <ds:schemaRef ds:uri="fe8c2848-ac48-4be9-91e5-31f247cccf78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90D1590-08F5-4F6D-A0B4-D71DF9653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952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Baxter</dc:creator>
  <cp:keywords/>
  <dc:description/>
  <cp:lastModifiedBy>Ruth Baxter</cp:lastModifiedBy>
  <cp:revision>5</cp:revision>
  <dcterms:created xsi:type="dcterms:W3CDTF">2025-02-10T21:07:00Z</dcterms:created>
  <dcterms:modified xsi:type="dcterms:W3CDTF">2025-02-11T20:27:00Z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0x0101003E19B2563F7058448F721BC44448698A</vt:lpwstr>
  </property>
</Properties>
</file>